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805" w:type="dxa"/>
        <w:tblInd w:w="-185" w:type="dxa"/>
        <w:tblLook w:val="04A0" w:firstRow="1" w:lastRow="0" w:firstColumn="1" w:lastColumn="0" w:noHBand="0" w:noVBand="1"/>
      </w:tblPr>
      <w:tblGrid>
        <w:gridCol w:w="715"/>
        <w:gridCol w:w="4455"/>
        <w:gridCol w:w="4635"/>
      </w:tblGrid>
      <w:tr w:rsidR="007F0284" w14:paraId="1E3DF38B" w14:textId="77777777" w:rsidTr="006E73CE">
        <w:tc>
          <w:tcPr>
            <w:tcW w:w="9805" w:type="dxa"/>
            <w:gridSpan w:val="3"/>
            <w:shd w:val="clear" w:color="auto" w:fill="D5DCE4" w:themeFill="text2" w:themeFillTint="33"/>
          </w:tcPr>
          <w:p w14:paraId="727C1BA8" w14:textId="0C2BDD43" w:rsidR="007F0284" w:rsidRPr="00586D19" w:rsidRDefault="007F0284">
            <w:pPr>
              <w:rPr>
                <w:b/>
                <w:bCs/>
              </w:rPr>
            </w:pPr>
            <w:r w:rsidRPr="00586D19">
              <w:rPr>
                <w:b/>
                <w:bCs/>
                <w:sz w:val="28"/>
                <w:szCs w:val="28"/>
              </w:rPr>
              <w:t xml:space="preserve">Week 1: </w:t>
            </w:r>
            <w:r w:rsidR="00001746" w:rsidRPr="00586D19">
              <w:rPr>
                <w:b/>
                <w:bCs/>
                <w:sz w:val="28"/>
                <w:szCs w:val="28"/>
              </w:rPr>
              <w:t xml:space="preserve"> Igneous Rocks</w:t>
            </w:r>
          </w:p>
        </w:tc>
      </w:tr>
      <w:tr w:rsidR="006E73CE" w14:paraId="470D0EC6" w14:textId="77777777" w:rsidTr="00B621EC">
        <w:tc>
          <w:tcPr>
            <w:tcW w:w="715" w:type="dxa"/>
            <w:vMerge w:val="restart"/>
          </w:tcPr>
          <w:p w14:paraId="49B4EA8C" w14:textId="77777777" w:rsidR="006E73CE" w:rsidRDefault="006E73CE"/>
        </w:tc>
        <w:tc>
          <w:tcPr>
            <w:tcW w:w="4455" w:type="dxa"/>
          </w:tcPr>
          <w:p w14:paraId="3C96C88A" w14:textId="468D5A73" w:rsidR="006E73CE" w:rsidRPr="003B189F" w:rsidRDefault="006E73CE">
            <w:pPr>
              <w:rPr>
                <w:b/>
                <w:bCs/>
              </w:rPr>
            </w:pPr>
            <w:r w:rsidRPr="003B189F">
              <w:rPr>
                <w:b/>
                <w:bCs/>
              </w:rPr>
              <w:t>Day 1: Overview</w:t>
            </w:r>
          </w:p>
        </w:tc>
        <w:tc>
          <w:tcPr>
            <w:tcW w:w="4635" w:type="dxa"/>
          </w:tcPr>
          <w:p w14:paraId="09561916" w14:textId="431E49DD" w:rsidR="006E73CE" w:rsidRPr="003B189F" w:rsidRDefault="006E73CE">
            <w:pPr>
              <w:rPr>
                <w:b/>
                <w:bCs/>
              </w:rPr>
            </w:pPr>
            <w:r w:rsidRPr="003B189F">
              <w:rPr>
                <w:b/>
                <w:bCs/>
              </w:rPr>
              <w:t>Day 2: Observing</w:t>
            </w:r>
          </w:p>
        </w:tc>
      </w:tr>
      <w:tr w:rsidR="006E73CE" w14:paraId="22B42B49" w14:textId="77777777" w:rsidTr="00B621EC">
        <w:tc>
          <w:tcPr>
            <w:tcW w:w="715" w:type="dxa"/>
            <w:vMerge/>
          </w:tcPr>
          <w:p w14:paraId="5AFC9B18" w14:textId="77777777" w:rsidR="006E73CE" w:rsidRDefault="006E73CE"/>
        </w:tc>
        <w:tc>
          <w:tcPr>
            <w:tcW w:w="4455" w:type="dxa"/>
          </w:tcPr>
          <w:p w14:paraId="27D6C767" w14:textId="1F5CFABB" w:rsidR="006E73CE" w:rsidRDefault="006E73CE">
            <w:r>
              <w:t xml:space="preserve"> Read: </w:t>
            </w:r>
            <w:hyperlink r:id="rId6" w:history="1">
              <w:r w:rsidRPr="00001746">
                <w:rPr>
                  <w:rStyle w:val="Hyperlink"/>
                </w:rPr>
                <w:t xml:space="preserve">A First Look </w:t>
              </w:r>
              <w:proofErr w:type="gramStart"/>
              <w:r w:rsidRPr="00001746">
                <w:rPr>
                  <w:rStyle w:val="Hyperlink"/>
                </w:rPr>
                <w:t>At</w:t>
              </w:r>
              <w:proofErr w:type="gramEnd"/>
              <w:r w:rsidRPr="00001746">
                <w:rPr>
                  <w:rStyle w:val="Hyperlink"/>
                </w:rPr>
                <w:t xml:space="preserve"> Rocks </w:t>
              </w:r>
            </w:hyperlink>
            <w:r>
              <w:t xml:space="preserve"> (AFL) Pg 6-15</w:t>
            </w:r>
          </w:p>
        </w:tc>
        <w:tc>
          <w:tcPr>
            <w:tcW w:w="4635" w:type="dxa"/>
            <w:vMerge w:val="restart"/>
          </w:tcPr>
          <w:p w14:paraId="787E5C9F" w14:textId="100E13DC" w:rsidR="006E73CE" w:rsidRDefault="006E73CE">
            <w:r>
              <w:t xml:space="preserve">Identify &amp; </w:t>
            </w:r>
            <w:r w:rsidR="00FA5E16">
              <w:t>j</w:t>
            </w:r>
            <w:r>
              <w:t xml:space="preserve">ournal </w:t>
            </w:r>
            <w:r w:rsidR="00FA5E16">
              <w:t>i</w:t>
            </w:r>
            <w:r>
              <w:t xml:space="preserve">gneous </w:t>
            </w:r>
            <w:r w:rsidR="00FA5E16">
              <w:t>r</w:t>
            </w:r>
            <w:r>
              <w:t xml:space="preserve">ocks from </w:t>
            </w:r>
            <w:hyperlink r:id="rId7" w:history="1">
              <w:r w:rsidRPr="005B15C4">
                <w:rPr>
                  <w:rStyle w:val="Hyperlink"/>
                </w:rPr>
                <w:t>rock collection kit</w:t>
              </w:r>
            </w:hyperlink>
          </w:p>
        </w:tc>
      </w:tr>
      <w:tr w:rsidR="006E73CE" w14:paraId="0E337CCA" w14:textId="77777777" w:rsidTr="006E73CE">
        <w:tc>
          <w:tcPr>
            <w:tcW w:w="715" w:type="dxa"/>
            <w:vMerge/>
            <w:tcBorders>
              <w:bottom w:val="single" w:sz="4" w:space="0" w:color="auto"/>
            </w:tcBorders>
          </w:tcPr>
          <w:p w14:paraId="4F2D4C86" w14:textId="77777777" w:rsidR="006E73CE" w:rsidRDefault="006E73CE"/>
        </w:tc>
        <w:tc>
          <w:tcPr>
            <w:tcW w:w="4455" w:type="dxa"/>
            <w:tcBorders>
              <w:bottom w:val="single" w:sz="4" w:space="0" w:color="auto"/>
            </w:tcBorders>
          </w:tcPr>
          <w:p w14:paraId="17DD910A" w14:textId="77777777" w:rsidR="006E73CE" w:rsidRPr="00007A5B" w:rsidRDefault="006E73CE" w:rsidP="00007A5B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4635" w:type="dxa"/>
            <w:vMerge/>
            <w:tcBorders>
              <w:bottom w:val="single" w:sz="4" w:space="0" w:color="auto"/>
            </w:tcBorders>
          </w:tcPr>
          <w:p w14:paraId="2A11F6BD" w14:textId="77777777" w:rsidR="006E73CE" w:rsidRDefault="006E73CE"/>
        </w:tc>
      </w:tr>
      <w:tr w:rsidR="007F0284" w14:paraId="630419A5" w14:textId="77777777" w:rsidTr="006E73CE">
        <w:tc>
          <w:tcPr>
            <w:tcW w:w="715" w:type="dxa"/>
            <w:tcBorders>
              <w:left w:val="nil"/>
              <w:right w:val="nil"/>
            </w:tcBorders>
          </w:tcPr>
          <w:p w14:paraId="74ED5C2B" w14:textId="77777777" w:rsidR="007F0284" w:rsidRDefault="007F0284"/>
        </w:tc>
        <w:tc>
          <w:tcPr>
            <w:tcW w:w="4455" w:type="dxa"/>
            <w:tcBorders>
              <w:left w:val="nil"/>
              <w:right w:val="nil"/>
            </w:tcBorders>
          </w:tcPr>
          <w:p w14:paraId="50F5D6DB" w14:textId="2A996E02" w:rsidR="007F0284" w:rsidRPr="00007A5B" w:rsidRDefault="007F0284" w:rsidP="00007A5B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4635" w:type="dxa"/>
            <w:tcBorders>
              <w:left w:val="nil"/>
              <w:right w:val="nil"/>
            </w:tcBorders>
          </w:tcPr>
          <w:p w14:paraId="7B82C673" w14:textId="77777777" w:rsidR="007F0284" w:rsidRDefault="007F0284"/>
        </w:tc>
      </w:tr>
      <w:tr w:rsidR="007F0284" w14:paraId="267552ED" w14:textId="77777777" w:rsidTr="006E73CE">
        <w:tc>
          <w:tcPr>
            <w:tcW w:w="9805" w:type="dxa"/>
            <w:gridSpan w:val="3"/>
            <w:shd w:val="clear" w:color="auto" w:fill="D5DCE4" w:themeFill="text2" w:themeFillTint="33"/>
          </w:tcPr>
          <w:p w14:paraId="380B5980" w14:textId="2957EC18" w:rsidR="007F0284" w:rsidRDefault="007F0284">
            <w:r w:rsidRPr="00586D19">
              <w:rPr>
                <w:b/>
                <w:bCs/>
                <w:sz w:val="28"/>
                <w:szCs w:val="28"/>
              </w:rPr>
              <w:t xml:space="preserve">Week 2: </w:t>
            </w:r>
            <w:r w:rsidR="00001746" w:rsidRPr="00586D19">
              <w:rPr>
                <w:b/>
                <w:bCs/>
                <w:sz w:val="28"/>
                <w:szCs w:val="28"/>
              </w:rPr>
              <w:t>Igneous Rocks</w:t>
            </w:r>
          </w:p>
        </w:tc>
      </w:tr>
      <w:tr w:rsidR="006E73CE" w14:paraId="3DB7C27C" w14:textId="77777777" w:rsidTr="00B621EC">
        <w:tc>
          <w:tcPr>
            <w:tcW w:w="715" w:type="dxa"/>
            <w:vMerge w:val="restart"/>
          </w:tcPr>
          <w:p w14:paraId="7DFB1640" w14:textId="77777777" w:rsidR="006E73CE" w:rsidRDefault="006E73CE" w:rsidP="00007A5B"/>
        </w:tc>
        <w:tc>
          <w:tcPr>
            <w:tcW w:w="4455" w:type="dxa"/>
          </w:tcPr>
          <w:p w14:paraId="24919262" w14:textId="267AA436" w:rsidR="006E73CE" w:rsidRPr="003B189F" w:rsidRDefault="006E73CE" w:rsidP="00007A5B">
            <w:pPr>
              <w:rPr>
                <w:b/>
                <w:bCs/>
              </w:rPr>
            </w:pPr>
            <w:r w:rsidRPr="003B189F">
              <w:rPr>
                <w:b/>
                <w:bCs/>
              </w:rPr>
              <w:t>Day 1: Granite Overview</w:t>
            </w:r>
          </w:p>
        </w:tc>
        <w:tc>
          <w:tcPr>
            <w:tcW w:w="4635" w:type="dxa"/>
          </w:tcPr>
          <w:p w14:paraId="23C4532E" w14:textId="2F48BCB3" w:rsidR="006E73CE" w:rsidRPr="003B189F" w:rsidRDefault="006E73CE" w:rsidP="00007A5B">
            <w:pPr>
              <w:rPr>
                <w:b/>
                <w:bCs/>
              </w:rPr>
            </w:pPr>
            <w:r w:rsidRPr="003B189F">
              <w:rPr>
                <w:b/>
                <w:bCs/>
              </w:rPr>
              <w:t>Day 2: Granite Observation</w:t>
            </w:r>
          </w:p>
        </w:tc>
      </w:tr>
      <w:tr w:rsidR="006E73CE" w14:paraId="0512B468" w14:textId="77777777" w:rsidTr="006E73CE">
        <w:tc>
          <w:tcPr>
            <w:tcW w:w="715" w:type="dxa"/>
            <w:vMerge/>
            <w:tcBorders>
              <w:bottom w:val="single" w:sz="4" w:space="0" w:color="auto"/>
            </w:tcBorders>
          </w:tcPr>
          <w:p w14:paraId="4DACE06B" w14:textId="77777777" w:rsidR="006E73CE" w:rsidRDefault="006E73CE"/>
        </w:tc>
        <w:tc>
          <w:tcPr>
            <w:tcW w:w="4455" w:type="dxa"/>
            <w:tcBorders>
              <w:bottom w:val="single" w:sz="4" w:space="0" w:color="auto"/>
            </w:tcBorders>
          </w:tcPr>
          <w:p w14:paraId="7C2A4CBF" w14:textId="3B62C4F0" w:rsidR="006E73CE" w:rsidRDefault="00000000">
            <w:hyperlink r:id="rId8" w:history="1">
              <w:r w:rsidR="006E73CE" w:rsidRPr="00EF0767">
                <w:rPr>
                  <w:rStyle w:val="Hyperlink"/>
                </w:rPr>
                <w:t>All About Our Changing Rocks</w:t>
              </w:r>
            </w:hyperlink>
            <w:r w:rsidR="006E73CE">
              <w:t xml:space="preserve"> Ch 11</w:t>
            </w:r>
          </w:p>
        </w:tc>
        <w:tc>
          <w:tcPr>
            <w:tcW w:w="4635" w:type="dxa"/>
            <w:tcBorders>
              <w:bottom w:val="single" w:sz="4" w:space="0" w:color="auto"/>
            </w:tcBorders>
          </w:tcPr>
          <w:p w14:paraId="12E8B920" w14:textId="6A35F49E" w:rsidR="006E73CE" w:rsidRDefault="006E73CE">
            <w:r>
              <w:t>Observe and journal granite samples</w:t>
            </w:r>
          </w:p>
        </w:tc>
      </w:tr>
      <w:tr w:rsidR="007F0284" w14:paraId="7134D4B3" w14:textId="77777777" w:rsidTr="006E73CE">
        <w:tc>
          <w:tcPr>
            <w:tcW w:w="715" w:type="dxa"/>
            <w:tcBorders>
              <w:left w:val="nil"/>
              <w:right w:val="nil"/>
            </w:tcBorders>
          </w:tcPr>
          <w:p w14:paraId="399F9A9A" w14:textId="77777777" w:rsidR="007F0284" w:rsidRDefault="007F0284"/>
        </w:tc>
        <w:tc>
          <w:tcPr>
            <w:tcW w:w="4455" w:type="dxa"/>
            <w:tcBorders>
              <w:left w:val="nil"/>
              <w:right w:val="nil"/>
            </w:tcBorders>
          </w:tcPr>
          <w:p w14:paraId="3AFACEDA" w14:textId="77777777" w:rsidR="007F0284" w:rsidRDefault="007F0284"/>
        </w:tc>
        <w:tc>
          <w:tcPr>
            <w:tcW w:w="4635" w:type="dxa"/>
            <w:tcBorders>
              <w:left w:val="nil"/>
              <w:right w:val="nil"/>
            </w:tcBorders>
          </w:tcPr>
          <w:p w14:paraId="65D32B66" w14:textId="77777777" w:rsidR="007F0284" w:rsidRDefault="007F0284"/>
        </w:tc>
      </w:tr>
      <w:tr w:rsidR="007F0284" w14:paraId="43F163ED" w14:textId="77777777" w:rsidTr="006E73CE">
        <w:tc>
          <w:tcPr>
            <w:tcW w:w="9805" w:type="dxa"/>
            <w:gridSpan w:val="3"/>
            <w:shd w:val="clear" w:color="auto" w:fill="D5DCE4" w:themeFill="text2" w:themeFillTint="33"/>
          </w:tcPr>
          <w:p w14:paraId="567AE6B4" w14:textId="27612ABB" w:rsidR="007F0284" w:rsidRPr="00294BDE" w:rsidRDefault="007F0284">
            <w:pPr>
              <w:rPr>
                <w:rFonts w:asciiTheme="majorHAnsi" w:hAnsiTheme="majorHAnsi" w:cstheme="majorHAnsi"/>
              </w:rPr>
            </w:pPr>
            <w:r w:rsidRPr="00586D19">
              <w:rPr>
                <w:b/>
                <w:bCs/>
                <w:sz w:val="28"/>
                <w:szCs w:val="28"/>
              </w:rPr>
              <w:t xml:space="preserve">Week 3: </w:t>
            </w:r>
            <w:r w:rsidR="00001746" w:rsidRPr="00586D19">
              <w:rPr>
                <w:b/>
                <w:bCs/>
                <w:sz w:val="28"/>
                <w:szCs w:val="28"/>
              </w:rPr>
              <w:t xml:space="preserve">Sedimentary </w:t>
            </w:r>
            <w:proofErr w:type="gramStart"/>
            <w:r w:rsidR="00001746" w:rsidRPr="00586D19">
              <w:rPr>
                <w:b/>
                <w:bCs/>
                <w:sz w:val="28"/>
                <w:szCs w:val="28"/>
              </w:rPr>
              <w:t>Rock</w:t>
            </w:r>
            <w:r w:rsidR="00294BDE">
              <w:rPr>
                <w:b/>
                <w:bCs/>
                <w:sz w:val="28"/>
                <w:szCs w:val="28"/>
              </w:rPr>
              <w:t xml:space="preserve">  </w:t>
            </w:r>
            <w:r w:rsidR="00294BDE" w:rsidRPr="00294BDE">
              <w:rPr>
                <w:sz w:val="20"/>
                <w:szCs w:val="20"/>
              </w:rPr>
              <w:t>(</w:t>
            </w:r>
            <w:proofErr w:type="gramEnd"/>
            <w:r w:rsidR="00294BDE" w:rsidRPr="00294BDE">
              <w:rPr>
                <w:rFonts w:asciiTheme="majorHAnsi" w:hAnsiTheme="majorHAnsi" w:cstheme="majorHAnsi"/>
                <w:sz w:val="20"/>
                <w:szCs w:val="20"/>
              </w:rPr>
              <w:t>schedule field trip to see canyons with sedimentary rock)</w:t>
            </w:r>
          </w:p>
        </w:tc>
      </w:tr>
      <w:tr w:rsidR="006E73CE" w14:paraId="08786D39" w14:textId="77777777" w:rsidTr="00B621EC">
        <w:tc>
          <w:tcPr>
            <w:tcW w:w="715" w:type="dxa"/>
            <w:vMerge w:val="restart"/>
          </w:tcPr>
          <w:p w14:paraId="7201B626" w14:textId="77777777" w:rsidR="006E73CE" w:rsidRDefault="006E73CE" w:rsidP="00007A5B"/>
        </w:tc>
        <w:tc>
          <w:tcPr>
            <w:tcW w:w="4455" w:type="dxa"/>
          </w:tcPr>
          <w:p w14:paraId="46B5B542" w14:textId="4368BE23" w:rsidR="006E73CE" w:rsidRPr="003B189F" w:rsidRDefault="006E73CE" w:rsidP="00007A5B">
            <w:pPr>
              <w:rPr>
                <w:b/>
                <w:bCs/>
              </w:rPr>
            </w:pPr>
            <w:r w:rsidRPr="003B189F">
              <w:rPr>
                <w:b/>
                <w:bCs/>
              </w:rPr>
              <w:t>Day 1: Overview</w:t>
            </w:r>
          </w:p>
        </w:tc>
        <w:tc>
          <w:tcPr>
            <w:tcW w:w="4635" w:type="dxa"/>
          </w:tcPr>
          <w:p w14:paraId="43F77CB8" w14:textId="1E23C1F4" w:rsidR="006E73CE" w:rsidRPr="003B189F" w:rsidRDefault="006E73CE" w:rsidP="00007A5B">
            <w:pPr>
              <w:rPr>
                <w:b/>
                <w:bCs/>
              </w:rPr>
            </w:pPr>
            <w:r w:rsidRPr="003B189F">
              <w:rPr>
                <w:b/>
                <w:bCs/>
              </w:rPr>
              <w:t>Day 2: Observing</w:t>
            </w:r>
          </w:p>
        </w:tc>
      </w:tr>
      <w:tr w:rsidR="006E73CE" w14:paraId="3E7E0BBB" w14:textId="77777777" w:rsidTr="00B621EC">
        <w:tc>
          <w:tcPr>
            <w:tcW w:w="715" w:type="dxa"/>
            <w:vMerge/>
          </w:tcPr>
          <w:p w14:paraId="627C8730" w14:textId="77777777" w:rsidR="006E73CE" w:rsidRDefault="006E73CE"/>
        </w:tc>
        <w:tc>
          <w:tcPr>
            <w:tcW w:w="4455" w:type="dxa"/>
          </w:tcPr>
          <w:p w14:paraId="5E5B1633" w14:textId="67D088E9" w:rsidR="006E73CE" w:rsidRDefault="006E73CE">
            <w:r>
              <w:t xml:space="preserve">Read </w:t>
            </w:r>
            <w:hyperlink r:id="rId9" w:history="1">
              <w:r w:rsidRPr="005B15C4">
                <w:rPr>
                  <w:rStyle w:val="Hyperlink"/>
                </w:rPr>
                <w:t>AFL</w:t>
              </w:r>
            </w:hyperlink>
            <w:r>
              <w:t xml:space="preserve"> Pg 18-22</w:t>
            </w:r>
          </w:p>
        </w:tc>
        <w:tc>
          <w:tcPr>
            <w:tcW w:w="4635" w:type="dxa"/>
            <w:vMerge w:val="restart"/>
          </w:tcPr>
          <w:p w14:paraId="676F9398" w14:textId="638ABC3F" w:rsidR="006E73CE" w:rsidRDefault="006E73CE">
            <w:r>
              <w:t xml:space="preserve">Identify &amp; Journal Sedimentary Rock </w:t>
            </w:r>
            <w:hyperlink r:id="rId10" w:history="1">
              <w:r w:rsidRPr="005B15C4">
                <w:rPr>
                  <w:rStyle w:val="Hyperlink"/>
                </w:rPr>
                <w:t>from rock collection kit</w:t>
              </w:r>
            </w:hyperlink>
          </w:p>
        </w:tc>
      </w:tr>
      <w:tr w:rsidR="006E73CE" w14:paraId="5F0389F1" w14:textId="77777777" w:rsidTr="00B621EC">
        <w:trPr>
          <w:trHeight w:val="293"/>
        </w:trPr>
        <w:tc>
          <w:tcPr>
            <w:tcW w:w="715" w:type="dxa"/>
            <w:vMerge/>
          </w:tcPr>
          <w:p w14:paraId="5CA62264" w14:textId="77777777" w:rsidR="006E73CE" w:rsidRDefault="006E73CE"/>
        </w:tc>
        <w:tc>
          <w:tcPr>
            <w:tcW w:w="4455" w:type="dxa"/>
            <w:vMerge w:val="restart"/>
          </w:tcPr>
          <w:p w14:paraId="6C822BE5" w14:textId="019E2CE7" w:rsidR="006E73CE" w:rsidRDefault="006E73CE">
            <w:r>
              <w:t xml:space="preserve">Start </w:t>
            </w:r>
            <w:hyperlink r:id="rId11" w:history="1">
              <w:r w:rsidRPr="00294BDE">
                <w:rPr>
                  <w:rStyle w:val="Hyperlink"/>
                </w:rPr>
                <w:t>Sedimentary Layer Jar</w:t>
              </w:r>
            </w:hyperlink>
          </w:p>
        </w:tc>
        <w:tc>
          <w:tcPr>
            <w:tcW w:w="4635" w:type="dxa"/>
            <w:vMerge/>
          </w:tcPr>
          <w:p w14:paraId="58DADAAA" w14:textId="7F21B5B0" w:rsidR="006E73CE" w:rsidRDefault="006E73CE"/>
        </w:tc>
      </w:tr>
      <w:tr w:rsidR="006E73CE" w14:paraId="01CC3EFD" w14:textId="77777777" w:rsidTr="006E73CE">
        <w:tc>
          <w:tcPr>
            <w:tcW w:w="715" w:type="dxa"/>
            <w:vMerge/>
            <w:tcBorders>
              <w:bottom w:val="single" w:sz="4" w:space="0" w:color="auto"/>
            </w:tcBorders>
          </w:tcPr>
          <w:p w14:paraId="643C4BF4" w14:textId="77777777" w:rsidR="006E73CE" w:rsidRDefault="006E73CE"/>
        </w:tc>
        <w:tc>
          <w:tcPr>
            <w:tcW w:w="4455" w:type="dxa"/>
            <w:vMerge/>
            <w:tcBorders>
              <w:bottom w:val="single" w:sz="4" w:space="0" w:color="auto"/>
            </w:tcBorders>
          </w:tcPr>
          <w:p w14:paraId="783ABE75" w14:textId="77777777" w:rsidR="006E73CE" w:rsidRDefault="006E73CE"/>
        </w:tc>
        <w:tc>
          <w:tcPr>
            <w:tcW w:w="4635" w:type="dxa"/>
            <w:tcBorders>
              <w:bottom w:val="single" w:sz="4" w:space="0" w:color="auto"/>
            </w:tcBorders>
          </w:tcPr>
          <w:p w14:paraId="00A98126" w14:textId="313C1624" w:rsidR="006E73CE" w:rsidRDefault="006E73CE">
            <w:r>
              <w:t>Add more dirt to sedimentary layer jar without disturbing pervious layer</w:t>
            </w:r>
          </w:p>
        </w:tc>
      </w:tr>
      <w:tr w:rsidR="007F0284" w14:paraId="2B4390DF" w14:textId="77777777" w:rsidTr="006E73CE">
        <w:tc>
          <w:tcPr>
            <w:tcW w:w="715" w:type="dxa"/>
            <w:tcBorders>
              <w:left w:val="nil"/>
              <w:right w:val="nil"/>
            </w:tcBorders>
          </w:tcPr>
          <w:p w14:paraId="10A02507" w14:textId="77777777" w:rsidR="007F0284" w:rsidRDefault="007F0284"/>
        </w:tc>
        <w:tc>
          <w:tcPr>
            <w:tcW w:w="4455" w:type="dxa"/>
            <w:tcBorders>
              <w:left w:val="nil"/>
              <w:right w:val="nil"/>
            </w:tcBorders>
          </w:tcPr>
          <w:p w14:paraId="6AB93D4E" w14:textId="77777777" w:rsidR="007F0284" w:rsidRDefault="007F0284"/>
        </w:tc>
        <w:tc>
          <w:tcPr>
            <w:tcW w:w="4635" w:type="dxa"/>
            <w:tcBorders>
              <w:left w:val="nil"/>
              <w:right w:val="nil"/>
            </w:tcBorders>
          </w:tcPr>
          <w:p w14:paraId="5F71C947" w14:textId="77777777" w:rsidR="007F0284" w:rsidRDefault="007F0284"/>
        </w:tc>
      </w:tr>
      <w:tr w:rsidR="007F0284" w14:paraId="39B55F13" w14:textId="77777777" w:rsidTr="006E73CE">
        <w:tc>
          <w:tcPr>
            <w:tcW w:w="9805" w:type="dxa"/>
            <w:gridSpan w:val="3"/>
            <w:shd w:val="clear" w:color="auto" w:fill="D5DCE4" w:themeFill="text2" w:themeFillTint="33"/>
          </w:tcPr>
          <w:p w14:paraId="295840A9" w14:textId="4435728A" w:rsidR="007F0284" w:rsidRDefault="007F0284">
            <w:r w:rsidRPr="00586D19">
              <w:rPr>
                <w:b/>
                <w:bCs/>
                <w:sz w:val="28"/>
                <w:szCs w:val="28"/>
              </w:rPr>
              <w:t xml:space="preserve">Week 4: </w:t>
            </w:r>
            <w:r w:rsidR="00001746" w:rsidRPr="00586D19">
              <w:rPr>
                <w:b/>
                <w:bCs/>
                <w:sz w:val="28"/>
                <w:szCs w:val="28"/>
              </w:rPr>
              <w:t>Sedimentary Rock</w:t>
            </w:r>
          </w:p>
        </w:tc>
      </w:tr>
      <w:tr w:rsidR="006E73CE" w14:paraId="61F4FCDC" w14:textId="77777777" w:rsidTr="00B621EC">
        <w:tc>
          <w:tcPr>
            <w:tcW w:w="715" w:type="dxa"/>
            <w:vMerge w:val="restart"/>
          </w:tcPr>
          <w:p w14:paraId="3D269FF1" w14:textId="77777777" w:rsidR="006E73CE" w:rsidRDefault="006E73CE" w:rsidP="00007A5B"/>
        </w:tc>
        <w:tc>
          <w:tcPr>
            <w:tcW w:w="4455" w:type="dxa"/>
          </w:tcPr>
          <w:p w14:paraId="0DD2C03D" w14:textId="188BF7D3" w:rsidR="006E73CE" w:rsidRPr="003B189F" w:rsidRDefault="006E73CE" w:rsidP="00007A5B">
            <w:pPr>
              <w:rPr>
                <w:b/>
                <w:bCs/>
              </w:rPr>
            </w:pPr>
            <w:r w:rsidRPr="003B189F">
              <w:rPr>
                <w:b/>
                <w:bCs/>
              </w:rPr>
              <w:t>Day 1: Sandstone</w:t>
            </w:r>
          </w:p>
        </w:tc>
        <w:tc>
          <w:tcPr>
            <w:tcW w:w="4635" w:type="dxa"/>
          </w:tcPr>
          <w:p w14:paraId="692595E9" w14:textId="4A1F1FC4" w:rsidR="006E73CE" w:rsidRPr="003B189F" w:rsidRDefault="006E73CE" w:rsidP="00007A5B">
            <w:pPr>
              <w:rPr>
                <w:b/>
                <w:bCs/>
              </w:rPr>
            </w:pPr>
            <w:r w:rsidRPr="003B189F">
              <w:rPr>
                <w:b/>
                <w:bCs/>
              </w:rPr>
              <w:t>Day 2: Salt and Gypsum</w:t>
            </w:r>
          </w:p>
        </w:tc>
      </w:tr>
      <w:tr w:rsidR="006E73CE" w14:paraId="4B7CA981" w14:textId="77777777" w:rsidTr="00B621EC">
        <w:tc>
          <w:tcPr>
            <w:tcW w:w="715" w:type="dxa"/>
            <w:vMerge/>
          </w:tcPr>
          <w:p w14:paraId="314C56A7" w14:textId="77777777" w:rsidR="006E73CE" w:rsidRDefault="006E73CE" w:rsidP="0039549E"/>
        </w:tc>
        <w:tc>
          <w:tcPr>
            <w:tcW w:w="4455" w:type="dxa"/>
          </w:tcPr>
          <w:p w14:paraId="58A51A03" w14:textId="717EB2A1" w:rsidR="006E73CE" w:rsidRDefault="00000000" w:rsidP="0039549E">
            <w:hyperlink r:id="rId12" w:history="1">
              <w:r w:rsidR="006E73CE" w:rsidRPr="00EF0767">
                <w:rPr>
                  <w:rStyle w:val="Hyperlink"/>
                </w:rPr>
                <w:t>All About Our Changing Rocks</w:t>
              </w:r>
            </w:hyperlink>
            <w:r w:rsidR="006E73CE">
              <w:t xml:space="preserve"> Ch 14</w:t>
            </w:r>
          </w:p>
        </w:tc>
        <w:tc>
          <w:tcPr>
            <w:tcW w:w="4635" w:type="dxa"/>
          </w:tcPr>
          <w:p w14:paraId="50E3BAA8" w14:textId="10C12700" w:rsidR="006E73CE" w:rsidRDefault="00000000" w:rsidP="0039549E">
            <w:hyperlink r:id="rId13" w:history="1">
              <w:r w:rsidR="006E73CE" w:rsidRPr="00EF0767">
                <w:rPr>
                  <w:rStyle w:val="Hyperlink"/>
                </w:rPr>
                <w:t>All About Our Changing Rocks</w:t>
              </w:r>
            </w:hyperlink>
            <w:r w:rsidR="006E73CE">
              <w:t xml:space="preserve"> Ch 15</w:t>
            </w:r>
          </w:p>
        </w:tc>
      </w:tr>
      <w:tr w:rsidR="006E73CE" w14:paraId="38C3FE56" w14:textId="77777777" w:rsidTr="00B621EC">
        <w:tc>
          <w:tcPr>
            <w:tcW w:w="715" w:type="dxa"/>
            <w:vMerge/>
          </w:tcPr>
          <w:p w14:paraId="2799794F" w14:textId="77777777" w:rsidR="006E73CE" w:rsidRDefault="006E73CE" w:rsidP="0039549E"/>
        </w:tc>
        <w:tc>
          <w:tcPr>
            <w:tcW w:w="4455" w:type="dxa"/>
          </w:tcPr>
          <w:p w14:paraId="27099BE5" w14:textId="3E26B0BF" w:rsidR="006E73CE" w:rsidRDefault="006E73CE" w:rsidP="0039549E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Observe and journal sandstone </w:t>
            </w:r>
          </w:p>
          <w:p w14:paraId="45CFA577" w14:textId="374FC795" w:rsidR="006E73CE" w:rsidRPr="00A30E51" w:rsidRDefault="006E73CE" w:rsidP="0039549E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 w:rsidRPr="00924EA0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1"/>
                <w:szCs w:val="21"/>
              </w:rPr>
              <w:t>(</w:t>
            </w:r>
            <w:hyperlink r:id="rId14" w:history="1">
              <w:r w:rsidRPr="00924EA0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1"/>
                  <w:szCs w:val="21"/>
                </w:rPr>
                <w:t>can be purchased if a sample is not available)</w:t>
              </w:r>
            </w:hyperlink>
          </w:p>
        </w:tc>
        <w:tc>
          <w:tcPr>
            <w:tcW w:w="4635" w:type="dxa"/>
          </w:tcPr>
          <w:p w14:paraId="4A0B90EF" w14:textId="03F342D9" w:rsidR="006E73CE" w:rsidRDefault="006E73CE" w:rsidP="0039549E">
            <w:r>
              <w:t>Observe and journal sedimentary layer jar</w:t>
            </w:r>
          </w:p>
        </w:tc>
      </w:tr>
      <w:tr w:rsidR="006E73CE" w14:paraId="3C6366E2" w14:textId="77777777" w:rsidTr="006E73CE">
        <w:tc>
          <w:tcPr>
            <w:tcW w:w="715" w:type="dxa"/>
            <w:vMerge/>
            <w:tcBorders>
              <w:bottom w:val="single" w:sz="4" w:space="0" w:color="auto"/>
            </w:tcBorders>
          </w:tcPr>
          <w:p w14:paraId="5BB0C75B" w14:textId="77777777" w:rsidR="006E73CE" w:rsidRDefault="006E73CE" w:rsidP="0039549E"/>
        </w:tc>
        <w:tc>
          <w:tcPr>
            <w:tcW w:w="4455" w:type="dxa"/>
            <w:tcBorders>
              <w:bottom w:val="single" w:sz="4" w:space="0" w:color="auto"/>
            </w:tcBorders>
          </w:tcPr>
          <w:p w14:paraId="27DCCBB9" w14:textId="71916D32" w:rsidR="006E73CE" w:rsidRDefault="006E73CE" w:rsidP="0039549E">
            <w:r>
              <w:t>Add more dirt to sedimentary layer jar without disturbing pervious layer</w:t>
            </w:r>
            <w:r w:rsidR="0070518F">
              <w:t>s</w:t>
            </w:r>
          </w:p>
        </w:tc>
        <w:tc>
          <w:tcPr>
            <w:tcW w:w="4635" w:type="dxa"/>
            <w:tcBorders>
              <w:bottom w:val="single" w:sz="4" w:space="0" w:color="auto"/>
            </w:tcBorders>
          </w:tcPr>
          <w:p w14:paraId="5C802DA1" w14:textId="0799D713" w:rsidR="006E73CE" w:rsidRDefault="006E73CE" w:rsidP="0039549E">
            <w:r>
              <w:t>Optional: Dissolve salt in water and evaporate out to show second way sedimentary rock forms</w:t>
            </w:r>
          </w:p>
        </w:tc>
      </w:tr>
      <w:tr w:rsidR="0039549E" w14:paraId="2AB3E785" w14:textId="77777777" w:rsidTr="006E73CE">
        <w:tc>
          <w:tcPr>
            <w:tcW w:w="715" w:type="dxa"/>
            <w:tcBorders>
              <w:left w:val="nil"/>
              <w:right w:val="nil"/>
            </w:tcBorders>
          </w:tcPr>
          <w:p w14:paraId="156999AD" w14:textId="77777777" w:rsidR="0039549E" w:rsidRDefault="0039549E" w:rsidP="0039549E"/>
        </w:tc>
        <w:tc>
          <w:tcPr>
            <w:tcW w:w="4455" w:type="dxa"/>
            <w:tcBorders>
              <w:left w:val="nil"/>
              <w:right w:val="nil"/>
            </w:tcBorders>
          </w:tcPr>
          <w:p w14:paraId="0F3944C3" w14:textId="77777777" w:rsidR="0039549E" w:rsidRDefault="0039549E" w:rsidP="0039549E"/>
        </w:tc>
        <w:tc>
          <w:tcPr>
            <w:tcW w:w="4635" w:type="dxa"/>
            <w:tcBorders>
              <w:left w:val="nil"/>
              <w:right w:val="nil"/>
            </w:tcBorders>
          </w:tcPr>
          <w:p w14:paraId="230FA82F" w14:textId="77777777" w:rsidR="0039549E" w:rsidRDefault="0039549E" w:rsidP="0039549E"/>
        </w:tc>
      </w:tr>
      <w:tr w:rsidR="0039549E" w14:paraId="33663024" w14:textId="77777777" w:rsidTr="006E73CE">
        <w:tc>
          <w:tcPr>
            <w:tcW w:w="9805" w:type="dxa"/>
            <w:gridSpan w:val="3"/>
            <w:shd w:val="clear" w:color="auto" w:fill="D5DCE4" w:themeFill="text2" w:themeFillTint="33"/>
          </w:tcPr>
          <w:p w14:paraId="779F3FF9" w14:textId="0227EE15" w:rsidR="0039549E" w:rsidRDefault="0039549E" w:rsidP="0039549E">
            <w:r w:rsidRPr="00586D19">
              <w:rPr>
                <w:b/>
                <w:bCs/>
                <w:sz w:val="28"/>
                <w:szCs w:val="28"/>
              </w:rPr>
              <w:t xml:space="preserve">Week 5: </w:t>
            </w:r>
            <w:r w:rsidR="00001746" w:rsidRPr="00586D19">
              <w:rPr>
                <w:b/>
                <w:bCs/>
                <w:sz w:val="28"/>
                <w:szCs w:val="28"/>
              </w:rPr>
              <w:t>Metamorphic Rock</w:t>
            </w:r>
          </w:p>
        </w:tc>
      </w:tr>
      <w:tr w:rsidR="006E73CE" w14:paraId="4624809F" w14:textId="77777777" w:rsidTr="00B621EC">
        <w:tc>
          <w:tcPr>
            <w:tcW w:w="715" w:type="dxa"/>
            <w:vMerge w:val="restart"/>
          </w:tcPr>
          <w:p w14:paraId="1FABB012" w14:textId="77777777" w:rsidR="006E73CE" w:rsidRDefault="006E73CE" w:rsidP="0039549E"/>
        </w:tc>
        <w:tc>
          <w:tcPr>
            <w:tcW w:w="4455" w:type="dxa"/>
          </w:tcPr>
          <w:p w14:paraId="188E6FA5" w14:textId="54A5A930" w:rsidR="006E73CE" w:rsidRPr="003B189F" w:rsidRDefault="006E73CE" w:rsidP="0039549E">
            <w:pPr>
              <w:rPr>
                <w:b/>
                <w:bCs/>
              </w:rPr>
            </w:pPr>
            <w:r w:rsidRPr="003B189F">
              <w:rPr>
                <w:b/>
                <w:bCs/>
              </w:rPr>
              <w:t xml:space="preserve">Day 1: Overview </w:t>
            </w:r>
          </w:p>
        </w:tc>
        <w:tc>
          <w:tcPr>
            <w:tcW w:w="4635" w:type="dxa"/>
          </w:tcPr>
          <w:p w14:paraId="2B5DBCE6" w14:textId="7DDDE4AF" w:rsidR="006E73CE" w:rsidRPr="003B189F" w:rsidRDefault="006E73CE" w:rsidP="0039549E">
            <w:pPr>
              <w:rPr>
                <w:b/>
                <w:bCs/>
              </w:rPr>
            </w:pPr>
            <w:r w:rsidRPr="003B189F">
              <w:rPr>
                <w:b/>
                <w:bCs/>
              </w:rPr>
              <w:t>Day 2: Observing</w:t>
            </w:r>
          </w:p>
        </w:tc>
      </w:tr>
      <w:tr w:rsidR="006E73CE" w14:paraId="31D83297" w14:textId="77777777" w:rsidTr="006E73CE">
        <w:trPr>
          <w:trHeight w:val="596"/>
        </w:trPr>
        <w:tc>
          <w:tcPr>
            <w:tcW w:w="715" w:type="dxa"/>
            <w:vMerge/>
            <w:tcBorders>
              <w:bottom w:val="single" w:sz="4" w:space="0" w:color="auto"/>
            </w:tcBorders>
          </w:tcPr>
          <w:p w14:paraId="10B0779E" w14:textId="77777777" w:rsidR="006E73CE" w:rsidRDefault="006E73CE" w:rsidP="0039549E"/>
        </w:tc>
        <w:tc>
          <w:tcPr>
            <w:tcW w:w="4455" w:type="dxa"/>
            <w:tcBorders>
              <w:bottom w:val="single" w:sz="4" w:space="0" w:color="auto"/>
            </w:tcBorders>
          </w:tcPr>
          <w:p w14:paraId="069B5A98" w14:textId="77777777" w:rsidR="006E73CE" w:rsidRDefault="006E73CE" w:rsidP="0039549E">
            <w:r>
              <w:t xml:space="preserve">Read </w:t>
            </w:r>
            <w:hyperlink r:id="rId15" w:history="1">
              <w:r w:rsidRPr="005B15C4">
                <w:rPr>
                  <w:rStyle w:val="Hyperlink"/>
                </w:rPr>
                <w:t>AFL</w:t>
              </w:r>
            </w:hyperlink>
            <w:r>
              <w:t xml:space="preserve"> Pg 24 – 27</w:t>
            </w:r>
          </w:p>
          <w:p w14:paraId="5CE9B13A" w14:textId="31DE6CFB" w:rsidR="006812E7" w:rsidRDefault="006812E7" w:rsidP="0039549E"/>
        </w:tc>
        <w:tc>
          <w:tcPr>
            <w:tcW w:w="4635" w:type="dxa"/>
            <w:tcBorders>
              <w:bottom w:val="single" w:sz="4" w:space="0" w:color="auto"/>
            </w:tcBorders>
          </w:tcPr>
          <w:p w14:paraId="0C40ED31" w14:textId="006DBA9F" w:rsidR="006E73CE" w:rsidRDefault="006E73CE" w:rsidP="0039549E">
            <w:r>
              <w:t xml:space="preserve">Identify &amp; journal metamorphic rock </w:t>
            </w:r>
            <w:hyperlink r:id="rId16" w:history="1">
              <w:r w:rsidRPr="005B15C4">
                <w:rPr>
                  <w:rStyle w:val="Hyperlink"/>
                </w:rPr>
                <w:t>from rock collection kit</w:t>
              </w:r>
            </w:hyperlink>
          </w:p>
        </w:tc>
      </w:tr>
      <w:tr w:rsidR="0039549E" w14:paraId="270F148B" w14:textId="77777777" w:rsidTr="006E73CE">
        <w:tc>
          <w:tcPr>
            <w:tcW w:w="715" w:type="dxa"/>
            <w:tcBorders>
              <w:left w:val="nil"/>
              <w:right w:val="nil"/>
            </w:tcBorders>
          </w:tcPr>
          <w:p w14:paraId="0EC32D25" w14:textId="77777777" w:rsidR="0039549E" w:rsidRDefault="0039549E" w:rsidP="0039549E"/>
        </w:tc>
        <w:tc>
          <w:tcPr>
            <w:tcW w:w="4455" w:type="dxa"/>
            <w:tcBorders>
              <w:left w:val="nil"/>
              <w:right w:val="nil"/>
            </w:tcBorders>
          </w:tcPr>
          <w:p w14:paraId="70A799DD" w14:textId="77777777" w:rsidR="0039549E" w:rsidRDefault="0039549E" w:rsidP="0039549E"/>
        </w:tc>
        <w:tc>
          <w:tcPr>
            <w:tcW w:w="4635" w:type="dxa"/>
            <w:tcBorders>
              <w:left w:val="nil"/>
              <w:right w:val="nil"/>
            </w:tcBorders>
          </w:tcPr>
          <w:p w14:paraId="68C6A0AE" w14:textId="77777777" w:rsidR="0039549E" w:rsidRDefault="0039549E" w:rsidP="0039549E"/>
        </w:tc>
      </w:tr>
      <w:tr w:rsidR="0039549E" w14:paraId="2444EB19" w14:textId="77777777" w:rsidTr="006E73CE">
        <w:tc>
          <w:tcPr>
            <w:tcW w:w="9805" w:type="dxa"/>
            <w:gridSpan w:val="3"/>
            <w:shd w:val="clear" w:color="auto" w:fill="D5DCE4" w:themeFill="text2" w:themeFillTint="33"/>
          </w:tcPr>
          <w:p w14:paraId="6EC204F4" w14:textId="35D508BD" w:rsidR="0039549E" w:rsidRDefault="0039549E" w:rsidP="0039549E">
            <w:r w:rsidRPr="00586D19">
              <w:rPr>
                <w:b/>
                <w:bCs/>
                <w:sz w:val="28"/>
                <w:szCs w:val="28"/>
              </w:rPr>
              <w:t xml:space="preserve">Week 6: </w:t>
            </w:r>
            <w:r w:rsidR="00001746" w:rsidRPr="00586D19">
              <w:rPr>
                <w:b/>
                <w:bCs/>
                <w:sz w:val="28"/>
                <w:szCs w:val="28"/>
              </w:rPr>
              <w:t>Metamorphic Rock</w:t>
            </w:r>
          </w:p>
        </w:tc>
      </w:tr>
      <w:tr w:rsidR="006E73CE" w14:paraId="771484B0" w14:textId="77777777" w:rsidTr="00B621EC">
        <w:tc>
          <w:tcPr>
            <w:tcW w:w="715" w:type="dxa"/>
            <w:vMerge w:val="restart"/>
          </w:tcPr>
          <w:p w14:paraId="5364B5E6" w14:textId="77777777" w:rsidR="006E73CE" w:rsidRDefault="006E73CE" w:rsidP="0039549E"/>
        </w:tc>
        <w:tc>
          <w:tcPr>
            <w:tcW w:w="4455" w:type="dxa"/>
          </w:tcPr>
          <w:p w14:paraId="59A31577" w14:textId="413F8438" w:rsidR="006E73CE" w:rsidRPr="003B189F" w:rsidRDefault="006E73CE" w:rsidP="0039549E">
            <w:pPr>
              <w:rPr>
                <w:b/>
                <w:bCs/>
              </w:rPr>
            </w:pPr>
            <w:r w:rsidRPr="003B189F">
              <w:rPr>
                <w:b/>
                <w:bCs/>
              </w:rPr>
              <w:t>Day 1: How rocks change</w:t>
            </w:r>
          </w:p>
        </w:tc>
        <w:tc>
          <w:tcPr>
            <w:tcW w:w="4635" w:type="dxa"/>
          </w:tcPr>
          <w:p w14:paraId="607B590F" w14:textId="4BC5C869" w:rsidR="006E73CE" w:rsidRPr="003B189F" w:rsidRDefault="006E73CE" w:rsidP="0039549E">
            <w:pPr>
              <w:rPr>
                <w:b/>
                <w:bCs/>
              </w:rPr>
            </w:pPr>
            <w:r w:rsidRPr="003B189F">
              <w:rPr>
                <w:b/>
                <w:bCs/>
              </w:rPr>
              <w:t>Day 2: Observing</w:t>
            </w:r>
          </w:p>
        </w:tc>
      </w:tr>
      <w:tr w:rsidR="006E73CE" w14:paraId="5F5B4A77" w14:textId="77777777" w:rsidTr="006E73CE">
        <w:tc>
          <w:tcPr>
            <w:tcW w:w="715" w:type="dxa"/>
            <w:vMerge/>
            <w:tcBorders>
              <w:bottom w:val="single" w:sz="4" w:space="0" w:color="auto"/>
            </w:tcBorders>
          </w:tcPr>
          <w:p w14:paraId="1AC41456" w14:textId="77777777" w:rsidR="006E73CE" w:rsidRDefault="006E73CE" w:rsidP="0039549E"/>
        </w:tc>
        <w:tc>
          <w:tcPr>
            <w:tcW w:w="4455" w:type="dxa"/>
            <w:tcBorders>
              <w:bottom w:val="single" w:sz="4" w:space="0" w:color="auto"/>
            </w:tcBorders>
          </w:tcPr>
          <w:p w14:paraId="6F4CDCBD" w14:textId="6DCA5896" w:rsidR="006E73CE" w:rsidRDefault="00000000" w:rsidP="0039549E">
            <w:hyperlink r:id="rId17" w:history="1">
              <w:r w:rsidR="006E73CE" w:rsidRPr="00EF0767">
                <w:rPr>
                  <w:rStyle w:val="Hyperlink"/>
                </w:rPr>
                <w:t>All About Our Changing Rocks</w:t>
              </w:r>
            </w:hyperlink>
            <w:r w:rsidR="006E73CE">
              <w:t xml:space="preserve"> Ch. 17 </w:t>
            </w:r>
            <w:proofErr w:type="spellStart"/>
            <w:r w:rsidR="006E73CE">
              <w:t>pg</w:t>
            </w:r>
            <w:proofErr w:type="spellEnd"/>
            <w:r w:rsidR="006E73CE">
              <w:t xml:space="preserve"> 101 - top of 106</w:t>
            </w:r>
          </w:p>
        </w:tc>
        <w:tc>
          <w:tcPr>
            <w:tcW w:w="4635" w:type="dxa"/>
            <w:tcBorders>
              <w:bottom w:val="single" w:sz="4" w:space="0" w:color="auto"/>
            </w:tcBorders>
          </w:tcPr>
          <w:p w14:paraId="72BD3305" w14:textId="67B8B48D" w:rsidR="006E73CE" w:rsidRDefault="006E73CE" w:rsidP="0039549E">
            <w:r>
              <w:t xml:space="preserve">Use </w:t>
            </w:r>
            <w:hyperlink r:id="rId18" w:history="1">
              <w:r w:rsidRPr="005B15C4">
                <w:rPr>
                  <w:rStyle w:val="Hyperlink"/>
                </w:rPr>
                <w:t>AFL</w:t>
              </w:r>
            </w:hyperlink>
            <w:r>
              <w:t xml:space="preserve"> and  </w:t>
            </w:r>
            <w:hyperlink r:id="rId19" w:history="1">
              <w:r w:rsidRPr="00EF0767">
                <w:rPr>
                  <w:rStyle w:val="Hyperlink"/>
                </w:rPr>
                <w:t>All About Our Changing Rocks</w:t>
              </w:r>
            </w:hyperlink>
            <w:r>
              <w:t xml:space="preserve"> Ch 17 to determine which Igneous and Sedimentary rocks from kits turn into what</w:t>
            </w:r>
          </w:p>
        </w:tc>
      </w:tr>
      <w:tr w:rsidR="0039549E" w14:paraId="6FB10AD7" w14:textId="77777777" w:rsidTr="006E73CE">
        <w:trPr>
          <w:trHeight w:val="1880"/>
        </w:trPr>
        <w:tc>
          <w:tcPr>
            <w:tcW w:w="715" w:type="dxa"/>
            <w:tcBorders>
              <w:left w:val="nil"/>
              <w:bottom w:val="nil"/>
              <w:right w:val="nil"/>
            </w:tcBorders>
          </w:tcPr>
          <w:p w14:paraId="53B23EF3" w14:textId="77777777" w:rsidR="0039549E" w:rsidRDefault="0039549E" w:rsidP="0039549E"/>
        </w:tc>
        <w:tc>
          <w:tcPr>
            <w:tcW w:w="4455" w:type="dxa"/>
            <w:tcBorders>
              <w:left w:val="nil"/>
              <w:bottom w:val="nil"/>
              <w:right w:val="nil"/>
            </w:tcBorders>
          </w:tcPr>
          <w:p w14:paraId="7825DD12" w14:textId="77777777" w:rsidR="0039549E" w:rsidRDefault="0039549E" w:rsidP="0039549E"/>
        </w:tc>
        <w:tc>
          <w:tcPr>
            <w:tcW w:w="4635" w:type="dxa"/>
            <w:tcBorders>
              <w:left w:val="nil"/>
              <w:bottom w:val="nil"/>
              <w:right w:val="nil"/>
            </w:tcBorders>
          </w:tcPr>
          <w:p w14:paraId="5F9EF1D9" w14:textId="77777777" w:rsidR="0039549E" w:rsidRDefault="0039549E" w:rsidP="0039549E"/>
        </w:tc>
      </w:tr>
      <w:tr w:rsidR="006E73CE" w14:paraId="3F2E5A37" w14:textId="77777777" w:rsidTr="006E73CE">
        <w:tc>
          <w:tcPr>
            <w:tcW w:w="980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02457F39" w14:textId="77777777" w:rsidR="006E73CE" w:rsidRPr="006E73CE" w:rsidRDefault="006E73CE" w:rsidP="0039549E">
            <w:pPr>
              <w:rPr>
                <w:b/>
                <w:bCs/>
                <w:sz w:val="22"/>
                <w:szCs w:val="22"/>
              </w:rPr>
            </w:pPr>
          </w:p>
        </w:tc>
      </w:tr>
      <w:tr w:rsidR="0039549E" w14:paraId="0F13F3B6" w14:textId="77777777" w:rsidTr="006E73CE">
        <w:tc>
          <w:tcPr>
            <w:tcW w:w="9805" w:type="dxa"/>
            <w:gridSpan w:val="3"/>
            <w:tcBorders>
              <w:top w:val="single" w:sz="4" w:space="0" w:color="auto"/>
            </w:tcBorders>
            <w:shd w:val="clear" w:color="auto" w:fill="D5DCE4" w:themeFill="text2" w:themeFillTint="33"/>
          </w:tcPr>
          <w:p w14:paraId="66380B3C" w14:textId="3ABD363A" w:rsidR="0039549E" w:rsidRDefault="0039549E" w:rsidP="0039549E">
            <w:r w:rsidRPr="00586D19">
              <w:rPr>
                <w:b/>
                <w:bCs/>
                <w:sz w:val="28"/>
                <w:szCs w:val="28"/>
              </w:rPr>
              <w:t xml:space="preserve">Week 7: </w:t>
            </w:r>
            <w:r w:rsidR="00001746" w:rsidRPr="00586D19">
              <w:rPr>
                <w:b/>
                <w:bCs/>
                <w:sz w:val="28"/>
                <w:szCs w:val="28"/>
              </w:rPr>
              <w:t>Minerals</w:t>
            </w:r>
          </w:p>
        </w:tc>
      </w:tr>
      <w:tr w:rsidR="003B189F" w14:paraId="660F2BF0" w14:textId="77777777" w:rsidTr="00B621EC">
        <w:tc>
          <w:tcPr>
            <w:tcW w:w="715" w:type="dxa"/>
            <w:vMerge w:val="restart"/>
          </w:tcPr>
          <w:p w14:paraId="648889F1" w14:textId="77777777" w:rsidR="003B189F" w:rsidRDefault="003B189F" w:rsidP="0039549E"/>
        </w:tc>
        <w:tc>
          <w:tcPr>
            <w:tcW w:w="4455" w:type="dxa"/>
          </w:tcPr>
          <w:p w14:paraId="6520C59B" w14:textId="3AD64C77" w:rsidR="003B189F" w:rsidRPr="00771F3C" w:rsidRDefault="003B189F" w:rsidP="0039549E">
            <w:pPr>
              <w:rPr>
                <w:b/>
                <w:bCs/>
              </w:rPr>
            </w:pPr>
            <w:r w:rsidRPr="00771F3C">
              <w:rPr>
                <w:b/>
                <w:bCs/>
              </w:rPr>
              <w:t>Day 1: Overview</w:t>
            </w:r>
          </w:p>
        </w:tc>
        <w:tc>
          <w:tcPr>
            <w:tcW w:w="4635" w:type="dxa"/>
          </w:tcPr>
          <w:p w14:paraId="3549AA18" w14:textId="4F64384B" w:rsidR="003B189F" w:rsidRPr="00771F3C" w:rsidRDefault="003B189F" w:rsidP="0039549E">
            <w:pPr>
              <w:rPr>
                <w:b/>
                <w:bCs/>
              </w:rPr>
            </w:pPr>
            <w:r w:rsidRPr="00771F3C">
              <w:rPr>
                <w:b/>
                <w:bCs/>
              </w:rPr>
              <w:t>Day 2: Crystals</w:t>
            </w:r>
          </w:p>
        </w:tc>
      </w:tr>
      <w:tr w:rsidR="003B189F" w14:paraId="6E1E9EB7" w14:textId="77777777" w:rsidTr="003B189F">
        <w:tc>
          <w:tcPr>
            <w:tcW w:w="715" w:type="dxa"/>
            <w:vMerge/>
            <w:tcBorders>
              <w:bottom w:val="single" w:sz="4" w:space="0" w:color="auto"/>
            </w:tcBorders>
          </w:tcPr>
          <w:p w14:paraId="5808C0C0" w14:textId="77777777" w:rsidR="003B189F" w:rsidRDefault="003B189F" w:rsidP="0039549E"/>
        </w:tc>
        <w:tc>
          <w:tcPr>
            <w:tcW w:w="4455" w:type="dxa"/>
            <w:tcBorders>
              <w:bottom w:val="single" w:sz="4" w:space="0" w:color="auto"/>
            </w:tcBorders>
          </w:tcPr>
          <w:p w14:paraId="62D766EE" w14:textId="34DB1B85" w:rsidR="003B189F" w:rsidRDefault="00000000" w:rsidP="0039549E">
            <w:hyperlink r:id="rId20" w:history="1">
              <w:r w:rsidR="003B189F" w:rsidRPr="00EF0767">
                <w:rPr>
                  <w:rStyle w:val="Hyperlink"/>
                </w:rPr>
                <w:t>All About Our Changing Rocks</w:t>
              </w:r>
            </w:hyperlink>
            <w:r w:rsidR="003B189F">
              <w:t xml:space="preserve"> Ch. 10</w:t>
            </w:r>
          </w:p>
        </w:tc>
        <w:tc>
          <w:tcPr>
            <w:tcW w:w="4635" w:type="dxa"/>
            <w:tcBorders>
              <w:bottom w:val="single" w:sz="4" w:space="0" w:color="auto"/>
            </w:tcBorders>
          </w:tcPr>
          <w:p w14:paraId="7C94A8DA" w14:textId="15EF34F1" w:rsidR="003B189F" w:rsidRDefault="003B189F" w:rsidP="0039549E">
            <w:r>
              <w:t xml:space="preserve">Start </w:t>
            </w:r>
            <w:hyperlink r:id="rId21" w:history="1">
              <w:r w:rsidRPr="00FF22FF">
                <w:rPr>
                  <w:rStyle w:val="Hyperlink"/>
                </w:rPr>
                <w:t>Crystal Growing Kit</w:t>
              </w:r>
            </w:hyperlink>
          </w:p>
        </w:tc>
      </w:tr>
      <w:tr w:rsidR="006E73CE" w14:paraId="67313D17" w14:textId="77777777" w:rsidTr="003B189F">
        <w:trPr>
          <w:trHeight w:val="530"/>
        </w:trPr>
        <w:tc>
          <w:tcPr>
            <w:tcW w:w="715" w:type="dxa"/>
            <w:tcBorders>
              <w:left w:val="nil"/>
              <w:right w:val="nil"/>
            </w:tcBorders>
          </w:tcPr>
          <w:p w14:paraId="464D0514" w14:textId="77777777" w:rsidR="006E73CE" w:rsidRDefault="006E73CE" w:rsidP="0039549E"/>
        </w:tc>
        <w:tc>
          <w:tcPr>
            <w:tcW w:w="4455" w:type="dxa"/>
            <w:tcBorders>
              <w:left w:val="nil"/>
              <w:right w:val="nil"/>
            </w:tcBorders>
          </w:tcPr>
          <w:p w14:paraId="13C8AF94" w14:textId="77777777" w:rsidR="006E73CE" w:rsidRDefault="006E73CE" w:rsidP="0039549E"/>
        </w:tc>
        <w:tc>
          <w:tcPr>
            <w:tcW w:w="4635" w:type="dxa"/>
            <w:tcBorders>
              <w:left w:val="nil"/>
              <w:right w:val="nil"/>
            </w:tcBorders>
          </w:tcPr>
          <w:p w14:paraId="1504760B" w14:textId="77777777" w:rsidR="006E73CE" w:rsidRDefault="006E73CE" w:rsidP="0039549E"/>
        </w:tc>
      </w:tr>
      <w:tr w:rsidR="0039549E" w14:paraId="21AD7713" w14:textId="77777777" w:rsidTr="006E73CE">
        <w:tc>
          <w:tcPr>
            <w:tcW w:w="9805" w:type="dxa"/>
            <w:gridSpan w:val="3"/>
            <w:shd w:val="clear" w:color="auto" w:fill="D5DCE4" w:themeFill="text2" w:themeFillTint="33"/>
          </w:tcPr>
          <w:p w14:paraId="104E29FD" w14:textId="595DD3B6" w:rsidR="0039549E" w:rsidRDefault="0039549E" w:rsidP="0039549E">
            <w:r w:rsidRPr="00586D19">
              <w:rPr>
                <w:b/>
                <w:bCs/>
                <w:sz w:val="28"/>
                <w:szCs w:val="28"/>
              </w:rPr>
              <w:t xml:space="preserve">Week 8: </w:t>
            </w:r>
            <w:r w:rsidR="00001746" w:rsidRPr="00586D19">
              <w:rPr>
                <w:b/>
                <w:bCs/>
                <w:sz w:val="28"/>
                <w:szCs w:val="28"/>
              </w:rPr>
              <w:t>Minerals</w:t>
            </w:r>
          </w:p>
        </w:tc>
      </w:tr>
      <w:tr w:rsidR="003B189F" w14:paraId="6EA96D23" w14:textId="77777777" w:rsidTr="00B621EC">
        <w:tc>
          <w:tcPr>
            <w:tcW w:w="715" w:type="dxa"/>
            <w:vMerge w:val="restart"/>
          </w:tcPr>
          <w:p w14:paraId="4B728DCE" w14:textId="77777777" w:rsidR="003B189F" w:rsidRDefault="003B189F" w:rsidP="0039549E"/>
        </w:tc>
        <w:tc>
          <w:tcPr>
            <w:tcW w:w="4455" w:type="dxa"/>
          </w:tcPr>
          <w:p w14:paraId="04B6E7CA" w14:textId="29909E63" w:rsidR="003B189F" w:rsidRPr="00771F3C" w:rsidRDefault="003B189F" w:rsidP="0039549E">
            <w:pPr>
              <w:rPr>
                <w:b/>
                <w:bCs/>
              </w:rPr>
            </w:pPr>
            <w:r w:rsidRPr="00771F3C">
              <w:rPr>
                <w:b/>
                <w:bCs/>
              </w:rPr>
              <w:t>Day 1: Observing</w:t>
            </w:r>
          </w:p>
        </w:tc>
        <w:tc>
          <w:tcPr>
            <w:tcW w:w="4635" w:type="dxa"/>
          </w:tcPr>
          <w:p w14:paraId="77E6DC96" w14:textId="0A7605F7" w:rsidR="003B189F" w:rsidRPr="00771F3C" w:rsidRDefault="003B189F" w:rsidP="0039549E">
            <w:pPr>
              <w:rPr>
                <w:b/>
                <w:bCs/>
              </w:rPr>
            </w:pPr>
            <w:r w:rsidRPr="00771F3C">
              <w:rPr>
                <w:b/>
                <w:bCs/>
              </w:rPr>
              <w:t>Day 2: Crystal Journaling</w:t>
            </w:r>
          </w:p>
        </w:tc>
      </w:tr>
      <w:tr w:rsidR="003B189F" w14:paraId="1432CA08" w14:textId="77777777" w:rsidTr="00B621EC">
        <w:tc>
          <w:tcPr>
            <w:tcW w:w="715" w:type="dxa"/>
            <w:vMerge/>
          </w:tcPr>
          <w:p w14:paraId="2BD0B7CB" w14:textId="77777777" w:rsidR="003B189F" w:rsidRDefault="003B189F" w:rsidP="0039549E"/>
        </w:tc>
        <w:tc>
          <w:tcPr>
            <w:tcW w:w="4455" w:type="dxa"/>
          </w:tcPr>
          <w:p w14:paraId="0127AB16" w14:textId="45D1730A" w:rsidR="003B189F" w:rsidRDefault="003B189F" w:rsidP="0039549E">
            <w:r>
              <w:t xml:space="preserve">Identify and journal minerals from </w:t>
            </w:r>
            <w:hyperlink r:id="rId22" w:history="1">
              <w:r w:rsidRPr="00E6769C">
                <w:rPr>
                  <w:rStyle w:val="Hyperlink"/>
                </w:rPr>
                <w:t>rock kit</w:t>
              </w:r>
            </w:hyperlink>
            <w:r>
              <w:t xml:space="preserve"> or </w:t>
            </w:r>
            <w:hyperlink r:id="rId23" w:history="1">
              <w:r w:rsidRPr="00E6769C">
                <w:rPr>
                  <w:rStyle w:val="Hyperlink"/>
                </w:rPr>
                <w:t>mineral kit</w:t>
              </w:r>
            </w:hyperlink>
          </w:p>
        </w:tc>
        <w:tc>
          <w:tcPr>
            <w:tcW w:w="4635" w:type="dxa"/>
          </w:tcPr>
          <w:p w14:paraId="69DB1147" w14:textId="4F1F6810" w:rsidR="003B189F" w:rsidRDefault="003B189F" w:rsidP="0039549E">
            <w:r>
              <w:t xml:space="preserve">Journal crystal from </w:t>
            </w:r>
            <w:hyperlink r:id="rId24" w:history="1">
              <w:r w:rsidRPr="00FF22FF">
                <w:rPr>
                  <w:rStyle w:val="Hyperlink"/>
                </w:rPr>
                <w:t>growing kit</w:t>
              </w:r>
            </w:hyperlink>
          </w:p>
        </w:tc>
      </w:tr>
      <w:tr w:rsidR="003B189F" w14:paraId="2712FD1B" w14:textId="77777777" w:rsidTr="003B189F">
        <w:tc>
          <w:tcPr>
            <w:tcW w:w="715" w:type="dxa"/>
            <w:vMerge/>
            <w:tcBorders>
              <w:bottom w:val="single" w:sz="4" w:space="0" w:color="auto"/>
            </w:tcBorders>
          </w:tcPr>
          <w:p w14:paraId="181805FA" w14:textId="77777777" w:rsidR="003B189F" w:rsidRDefault="003B189F" w:rsidP="0039549E"/>
        </w:tc>
        <w:tc>
          <w:tcPr>
            <w:tcW w:w="4455" w:type="dxa"/>
            <w:tcBorders>
              <w:bottom w:val="single" w:sz="4" w:space="0" w:color="auto"/>
            </w:tcBorders>
          </w:tcPr>
          <w:p w14:paraId="6CA9FE84" w14:textId="78F0F182" w:rsidR="003B189F" w:rsidRDefault="003B189F" w:rsidP="0039549E">
            <w:r>
              <w:t xml:space="preserve">Use </w:t>
            </w:r>
            <w:hyperlink r:id="rId25" w:history="1">
              <w:r w:rsidRPr="00EF0767">
                <w:rPr>
                  <w:rStyle w:val="Hyperlink"/>
                </w:rPr>
                <w:t>All About Our Changing Rocks</w:t>
              </w:r>
            </w:hyperlink>
            <w:r>
              <w:t xml:space="preserve"> </w:t>
            </w:r>
            <w:proofErr w:type="spellStart"/>
            <w:r>
              <w:t>pg</w:t>
            </w:r>
            <w:proofErr w:type="spellEnd"/>
            <w:r>
              <w:t xml:space="preserve"> 130 – 137 in identification</w:t>
            </w:r>
          </w:p>
        </w:tc>
        <w:tc>
          <w:tcPr>
            <w:tcW w:w="4635" w:type="dxa"/>
            <w:tcBorders>
              <w:bottom w:val="single" w:sz="4" w:space="0" w:color="auto"/>
            </w:tcBorders>
          </w:tcPr>
          <w:p w14:paraId="50960A39" w14:textId="77777777" w:rsidR="003B189F" w:rsidRDefault="003B189F" w:rsidP="0039549E"/>
        </w:tc>
      </w:tr>
      <w:tr w:rsidR="0039549E" w14:paraId="3BEFF5A7" w14:textId="77777777" w:rsidTr="003B189F">
        <w:tc>
          <w:tcPr>
            <w:tcW w:w="715" w:type="dxa"/>
            <w:tcBorders>
              <w:left w:val="nil"/>
              <w:right w:val="nil"/>
            </w:tcBorders>
          </w:tcPr>
          <w:p w14:paraId="44775F1E" w14:textId="77777777" w:rsidR="0039549E" w:rsidRDefault="0039549E" w:rsidP="0039549E"/>
        </w:tc>
        <w:tc>
          <w:tcPr>
            <w:tcW w:w="4455" w:type="dxa"/>
            <w:tcBorders>
              <w:left w:val="nil"/>
              <w:right w:val="nil"/>
            </w:tcBorders>
          </w:tcPr>
          <w:p w14:paraId="3288EBEC" w14:textId="77777777" w:rsidR="0039549E" w:rsidRDefault="0039549E" w:rsidP="0039549E"/>
        </w:tc>
        <w:tc>
          <w:tcPr>
            <w:tcW w:w="4635" w:type="dxa"/>
            <w:tcBorders>
              <w:left w:val="nil"/>
              <w:right w:val="nil"/>
            </w:tcBorders>
          </w:tcPr>
          <w:p w14:paraId="49CF9766" w14:textId="77777777" w:rsidR="0039549E" w:rsidRDefault="0039549E" w:rsidP="0039549E"/>
        </w:tc>
      </w:tr>
      <w:tr w:rsidR="0039549E" w14:paraId="396115E4" w14:textId="77777777" w:rsidTr="006E73CE">
        <w:tc>
          <w:tcPr>
            <w:tcW w:w="9805" w:type="dxa"/>
            <w:gridSpan w:val="3"/>
            <w:shd w:val="clear" w:color="auto" w:fill="D5DCE4" w:themeFill="text2" w:themeFillTint="33"/>
          </w:tcPr>
          <w:p w14:paraId="08E7A2E6" w14:textId="6D836D7F" w:rsidR="0039549E" w:rsidRPr="00294BDE" w:rsidRDefault="0039549E" w:rsidP="0039549E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586D19">
              <w:rPr>
                <w:b/>
                <w:bCs/>
                <w:sz w:val="28"/>
                <w:szCs w:val="28"/>
              </w:rPr>
              <w:t xml:space="preserve">Week 9: </w:t>
            </w:r>
            <w:r w:rsidR="00586D19" w:rsidRPr="00586D19">
              <w:rPr>
                <w:b/>
                <w:bCs/>
                <w:sz w:val="28"/>
                <w:szCs w:val="28"/>
              </w:rPr>
              <w:t>Volcanos</w:t>
            </w:r>
            <w:r w:rsidR="00294BDE">
              <w:rPr>
                <w:b/>
                <w:bCs/>
                <w:sz w:val="28"/>
                <w:szCs w:val="28"/>
              </w:rPr>
              <w:t xml:space="preserve"> </w:t>
            </w:r>
            <w:proofErr w:type="gramStart"/>
            <w:r w:rsidR="00294BDE">
              <w:rPr>
                <w:b/>
                <w:bCs/>
                <w:sz w:val="28"/>
                <w:szCs w:val="28"/>
              </w:rPr>
              <w:t xml:space="preserve"> </w:t>
            </w:r>
            <w:r w:rsidR="000161A1">
              <w:rPr>
                <w:b/>
                <w:bCs/>
                <w:sz w:val="28"/>
                <w:szCs w:val="28"/>
              </w:rPr>
              <w:t xml:space="preserve">  </w:t>
            </w:r>
            <w:r w:rsidR="00294BDE" w:rsidRPr="000161A1">
              <w:rPr>
                <w:rFonts w:asciiTheme="majorHAnsi" w:hAnsiTheme="majorHAnsi" w:cstheme="majorHAnsi"/>
                <w:sz w:val="22"/>
                <w:szCs w:val="22"/>
              </w:rPr>
              <w:t>(</w:t>
            </w:r>
            <w:proofErr w:type="gramEnd"/>
            <w:r w:rsidR="00294BDE" w:rsidRPr="000161A1">
              <w:rPr>
                <w:rFonts w:asciiTheme="majorHAnsi" w:hAnsiTheme="majorHAnsi" w:cstheme="majorHAnsi"/>
                <w:sz w:val="22"/>
                <w:szCs w:val="22"/>
              </w:rPr>
              <w:t xml:space="preserve">schedule field trip to </w:t>
            </w:r>
            <w:r w:rsidR="000161A1" w:rsidRPr="000161A1">
              <w:rPr>
                <w:rFonts w:asciiTheme="majorHAnsi" w:hAnsiTheme="majorHAnsi" w:cstheme="majorHAnsi"/>
                <w:sz w:val="22"/>
                <w:szCs w:val="22"/>
              </w:rPr>
              <w:t>cinder cone)</w:t>
            </w:r>
          </w:p>
        </w:tc>
      </w:tr>
      <w:tr w:rsidR="003B189F" w14:paraId="443A0AC3" w14:textId="77777777" w:rsidTr="00B621EC">
        <w:tc>
          <w:tcPr>
            <w:tcW w:w="715" w:type="dxa"/>
            <w:vMerge w:val="restart"/>
          </w:tcPr>
          <w:p w14:paraId="39ECEC41" w14:textId="77777777" w:rsidR="003B189F" w:rsidRDefault="003B189F" w:rsidP="0039549E"/>
        </w:tc>
        <w:tc>
          <w:tcPr>
            <w:tcW w:w="4455" w:type="dxa"/>
          </w:tcPr>
          <w:p w14:paraId="51304B5C" w14:textId="39071D5A" w:rsidR="003B189F" w:rsidRPr="00771F3C" w:rsidRDefault="003B189F" w:rsidP="0039549E">
            <w:pPr>
              <w:rPr>
                <w:b/>
                <w:bCs/>
              </w:rPr>
            </w:pPr>
            <w:r w:rsidRPr="00771F3C">
              <w:rPr>
                <w:b/>
                <w:bCs/>
              </w:rPr>
              <w:t>Day 1: Overview</w:t>
            </w:r>
          </w:p>
        </w:tc>
        <w:tc>
          <w:tcPr>
            <w:tcW w:w="4635" w:type="dxa"/>
          </w:tcPr>
          <w:p w14:paraId="44C7E8C8" w14:textId="60F48901" w:rsidR="003B189F" w:rsidRPr="00771F3C" w:rsidRDefault="003B189F" w:rsidP="0039549E">
            <w:pPr>
              <w:rPr>
                <w:b/>
                <w:bCs/>
              </w:rPr>
            </w:pPr>
            <w:r w:rsidRPr="00771F3C">
              <w:rPr>
                <w:b/>
                <w:bCs/>
              </w:rPr>
              <w:t>Day 2: Volcanic Explosion!</w:t>
            </w:r>
          </w:p>
        </w:tc>
      </w:tr>
      <w:tr w:rsidR="003B189F" w14:paraId="1A1D1CFF" w14:textId="77777777" w:rsidTr="00B621EC">
        <w:tc>
          <w:tcPr>
            <w:tcW w:w="715" w:type="dxa"/>
            <w:vMerge/>
          </w:tcPr>
          <w:p w14:paraId="581C044E" w14:textId="77777777" w:rsidR="003B189F" w:rsidRDefault="003B189F" w:rsidP="0039549E"/>
        </w:tc>
        <w:tc>
          <w:tcPr>
            <w:tcW w:w="4455" w:type="dxa"/>
          </w:tcPr>
          <w:p w14:paraId="45DE07EA" w14:textId="37C514AE" w:rsidR="003B189F" w:rsidRDefault="00000000" w:rsidP="0039549E">
            <w:hyperlink r:id="rId26" w:history="1">
              <w:r w:rsidR="003B189F" w:rsidRPr="00EF0767">
                <w:rPr>
                  <w:rStyle w:val="Hyperlink"/>
                </w:rPr>
                <w:t>All About Our Changing Rocks</w:t>
              </w:r>
            </w:hyperlink>
            <w:r w:rsidR="003B189F">
              <w:t xml:space="preserve"> Ch 7</w:t>
            </w:r>
          </w:p>
        </w:tc>
        <w:tc>
          <w:tcPr>
            <w:tcW w:w="4635" w:type="dxa"/>
          </w:tcPr>
          <w:p w14:paraId="71E28534" w14:textId="513F4001" w:rsidR="003B189F" w:rsidRDefault="00000000" w:rsidP="0039549E">
            <w:hyperlink r:id="rId27" w:history="1">
              <w:r w:rsidR="003B189F" w:rsidRPr="003B7A16">
                <w:rPr>
                  <w:rStyle w:val="Hyperlink"/>
                </w:rPr>
                <w:t>Make a volcano</w:t>
              </w:r>
            </w:hyperlink>
            <w:r w:rsidR="003B189F">
              <w:t xml:space="preserve"> </w:t>
            </w:r>
          </w:p>
        </w:tc>
      </w:tr>
      <w:tr w:rsidR="0039549E" w14:paraId="4F6278B3" w14:textId="77777777" w:rsidTr="00B621EC">
        <w:tc>
          <w:tcPr>
            <w:tcW w:w="715" w:type="dxa"/>
          </w:tcPr>
          <w:p w14:paraId="4A3C4EFF" w14:textId="77777777" w:rsidR="0039549E" w:rsidRDefault="0039549E" w:rsidP="0039549E"/>
        </w:tc>
        <w:tc>
          <w:tcPr>
            <w:tcW w:w="4455" w:type="dxa"/>
          </w:tcPr>
          <w:p w14:paraId="06AF716B" w14:textId="77777777" w:rsidR="0039549E" w:rsidRDefault="0039549E" w:rsidP="0039549E"/>
        </w:tc>
        <w:tc>
          <w:tcPr>
            <w:tcW w:w="4635" w:type="dxa"/>
          </w:tcPr>
          <w:p w14:paraId="139ED51D" w14:textId="77777777" w:rsidR="0039549E" w:rsidRDefault="0039549E" w:rsidP="0039549E"/>
        </w:tc>
      </w:tr>
      <w:tr w:rsidR="006E73CE" w14:paraId="19162F2E" w14:textId="77777777" w:rsidTr="003B189F">
        <w:tc>
          <w:tcPr>
            <w:tcW w:w="9805" w:type="dxa"/>
            <w:gridSpan w:val="3"/>
            <w:tcBorders>
              <w:bottom w:val="single" w:sz="4" w:space="0" w:color="auto"/>
            </w:tcBorders>
          </w:tcPr>
          <w:p w14:paraId="090B7F10" w14:textId="6B58118F" w:rsidR="006E73CE" w:rsidRDefault="006E73CE" w:rsidP="0039549E">
            <w:r>
              <w:t xml:space="preserve">Other Free Resources: </w:t>
            </w:r>
            <w:hyperlink r:id="rId28" w:history="1">
              <w:r w:rsidRPr="0006065A">
                <w:rPr>
                  <w:rStyle w:val="Hyperlink"/>
                </w:rPr>
                <w:t xml:space="preserve">Junior Science Book of Volcanoes </w:t>
              </w:r>
            </w:hyperlink>
            <w:r>
              <w:t xml:space="preserve"> ;     </w:t>
            </w:r>
            <w:hyperlink r:id="rId29" w:history="1">
              <w:r w:rsidRPr="003B7A16">
                <w:rPr>
                  <w:rStyle w:val="Hyperlink"/>
                </w:rPr>
                <w:t>About Volcanoes and Earthquakes</w:t>
              </w:r>
            </w:hyperlink>
            <w:r>
              <w:t xml:space="preserve">   ;  </w:t>
            </w:r>
            <w:hyperlink r:id="rId30" w:history="1">
              <w:r w:rsidRPr="0006065A">
                <w:rPr>
                  <w:rStyle w:val="Hyperlink"/>
                </w:rPr>
                <w:t xml:space="preserve">Parts of Volcano Coloring Page </w:t>
              </w:r>
            </w:hyperlink>
            <w:r>
              <w:t xml:space="preserve"> ;  </w:t>
            </w:r>
            <w:hyperlink r:id="rId31" w:history="1">
              <w:r w:rsidRPr="0006065A">
                <w:rPr>
                  <w:rStyle w:val="Hyperlink"/>
                </w:rPr>
                <w:t>Parts of a Volcano Diagram</w:t>
              </w:r>
            </w:hyperlink>
            <w:r>
              <w:t xml:space="preserve"> ;  </w:t>
            </w:r>
            <w:hyperlink r:id="rId32" w:history="1">
              <w:r w:rsidRPr="0006065A">
                <w:rPr>
                  <w:rStyle w:val="Hyperlink"/>
                </w:rPr>
                <w:t>Volcano Diagrams</w:t>
              </w:r>
            </w:hyperlink>
          </w:p>
        </w:tc>
      </w:tr>
      <w:tr w:rsidR="0006065A" w14:paraId="692AEE2E" w14:textId="77777777" w:rsidTr="003B189F">
        <w:tc>
          <w:tcPr>
            <w:tcW w:w="715" w:type="dxa"/>
            <w:tcBorders>
              <w:left w:val="nil"/>
              <w:right w:val="nil"/>
            </w:tcBorders>
          </w:tcPr>
          <w:p w14:paraId="240A2A8B" w14:textId="77777777" w:rsidR="0006065A" w:rsidRDefault="0006065A" w:rsidP="0039549E"/>
        </w:tc>
        <w:tc>
          <w:tcPr>
            <w:tcW w:w="4455" w:type="dxa"/>
            <w:tcBorders>
              <w:left w:val="nil"/>
              <w:right w:val="nil"/>
            </w:tcBorders>
          </w:tcPr>
          <w:p w14:paraId="350ED92F" w14:textId="77777777" w:rsidR="0006065A" w:rsidRDefault="0006065A" w:rsidP="0039549E"/>
        </w:tc>
        <w:tc>
          <w:tcPr>
            <w:tcW w:w="4635" w:type="dxa"/>
            <w:tcBorders>
              <w:left w:val="nil"/>
              <w:right w:val="nil"/>
            </w:tcBorders>
          </w:tcPr>
          <w:p w14:paraId="15AEACE1" w14:textId="77777777" w:rsidR="0006065A" w:rsidRDefault="0006065A" w:rsidP="0039549E"/>
        </w:tc>
      </w:tr>
      <w:tr w:rsidR="0039549E" w14:paraId="76BA2B65" w14:textId="77777777" w:rsidTr="006E73CE">
        <w:tc>
          <w:tcPr>
            <w:tcW w:w="9805" w:type="dxa"/>
            <w:gridSpan w:val="3"/>
            <w:shd w:val="clear" w:color="auto" w:fill="D5DCE4" w:themeFill="text2" w:themeFillTint="33"/>
          </w:tcPr>
          <w:p w14:paraId="6C3635C8" w14:textId="07487B69" w:rsidR="0039549E" w:rsidRDefault="0039549E" w:rsidP="0039549E">
            <w:r w:rsidRPr="00586D19">
              <w:rPr>
                <w:b/>
                <w:bCs/>
                <w:sz w:val="28"/>
                <w:szCs w:val="28"/>
              </w:rPr>
              <w:t xml:space="preserve">Week 10: </w:t>
            </w:r>
            <w:r w:rsidR="00586D19" w:rsidRPr="00586D19">
              <w:rPr>
                <w:b/>
                <w:bCs/>
                <w:sz w:val="28"/>
                <w:szCs w:val="28"/>
              </w:rPr>
              <w:t>Volcanic Rocks</w:t>
            </w:r>
            <w:r w:rsidR="00586D19">
              <w:rPr>
                <w:b/>
                <w:bCs/>
                <w:sz w:val="28"/>
                <w:szCs w:val="28"/>
              </w:rPr>
              <w:t xml:space="preserve">  </w:t>
            </w:r>
          </w:p>
        </w:tc>
      </w:tr>
      <w:tr w:rsidR="003B189F" w14:paraId="60D03582" w14:textId="77777777" w:rsidTr="00B621EC">
        <w:tc>
          <w:tcPr>
            <w:tcW w:w="715" w:type="dxa"/>
            <w:vMerge w:val="restart"/>
          </w:tcPr>
          <w:p w14:paraId="3AC1BB63" w14:textId="77777777" w:rsidR="003B189F" w:rsidRDefault="003B189F" w:rsidP="0039549E"/>
        </w:tc>
        <w:tc>
          <w:tcPr>
            <w:tcW w:w="4455" w:type="dxa"/>
          </w:tcPr>
          <w:p w14:paraId="353EA3AD" w14:textId="668DDD24" w:rsidR="003B189F" w:rsidRPr="00771F3C" w:rsidRDefault="003B189F" w:rsidP="0039549E">
            <w:pPr>
              <w:rPr>
                <w:b/>
                <w:bCs/>
              </w:rPr>
            </w:pPr>
            <w:r w:rsidRPr="00771F3C">
              <w:rPr>
                <w:b/>
                <w:bCs/>
              </w:rPr>
              <w:t>Day 1: Basalt</w:t>
            </w:r>
          </w:p>
        </w:tc>
        <w:tc>
          <w:tcPr>
            <w:tcW w:w="4635" w:type="dxa"/>
          </w:tcPr>
          <w:p w14:paraId="3F19EE1A" w14:textId="26FA5BDE" w:rsidR="003B189F" w:rsidRPr="00771F3C" w:rsidRDefault="003B189F" w:rsidP="0039549E">
            <w:pPr>
              <w:rPr>
                <w:b/>
                <w:bCs/>
              </w:rPr>
            </w:pPr>
            <w:r w:rsidRPr="00771F3C">
              <w:rPr>
                <w:b/>
                <w:bCs/>
              </w:rPr>
              <w:t>Day 2:  Obsidian &amp; Pumice</w:t>
            </w:r>
          </w:p>
        </w:tc>
      </w:tr>
      <w:tr w:rsidR="003B189F" w14:paraId="42251A2A" w14:textId="77777777" w:rsidTr="00B621EC">
        <w:tc>
          <w:tcPr>
            <w:tcW w:w="715" w:type="dxa"/>
            <w:vMerge/>
          </w:tcPr>
          <w:p w14:paraId="2942B467" w14:textId="77777777" w:rsidR="003B189F" w:rsidRDefault="003B189F" w:rsidP="00586D19"/>
        </w:tc>
        <w:tc>
          <w:tcPr>
            <w:tcW w:w="4455" w:type="dxa"/>
            <w:vMerge w:val="restart"/>
          </w:tcPr>
          <w:p w14:paraId="7F0FAE4D" w14:textId="1A40003D" w:rsidR="003B189F" w:rsidRDefault="00000000" w:rsidP="00586D19">
            <w:hyperlink r:id="rId33" w:history="1">
              <w:r w:rsidR="003B189F" w:rsidRPr="00EF0767">
                <w:rPr>
                  <w:rStyle w:val="Hyperlink"/>
                </w:rPr>
                <w:t>All About Our Changing Rocks</w:t>
              </w:r>
            </w:hyperlink>
            <w:r w:rsidR="003B189F">
              <w:t xml:space="preserve"> Ch 12 </w:t>
            </w:r>
            <w:r w:rsidR="003B189F" w:rsidRPr="00FF22FF">
              <w:rPr>
                <w:sz w:val="20"/>
                <w:szCs w:val="20"/>
              </w:rPr>
              <w:t>(through page 74, no need to read about Andesite)</w:t>
            </w:r>
          </w:p>
        </w:tc>
        <w:tc>
          <w:tcPr>
            <w:tcW w:w="4635" w:type="dxa"/>
          </w:tcPr>
          <w:p w14:paraId="179ECCD7" w14:textId="07FC39D0" w:rsidR="003B189F" w:rsidRDefault="00000000" w:rsidP="00586D19">
            <w:hyperlink r:id="rId34" w:history="1">
              <w:r w:rsidR="003B189F" w:rsidRPr="00EF0767">
                <w:rPr>
                  <w:rStyle w:val="Hyperlink"/>
                </w:rPr>
                <w:t>All About Our Changing Rocks</w:t>
              </w:r>
            </w:hyperlink>
            <w:r w:rsidR="003B189F">
              <w:t xml:space="preserve"> Ch 13</w:t>
            </w:r>
          </w:p>
        </w:tc>
      </w:tr>
      <w:tr w:rsidR="003B189F" w14:paraId="4112A05B" w14:textId="77777777" w:rsidTr="00B621EC">
        <w:trPr>
          <w:trHeight w:val="293"/>
        </w:trPr>
        <w:tc>
          <w:tcPr>
            <w:tcW w:w="715" w:type="dxa"/>
            <w:vMerge/>
          </w:tcPr>
          <w:p w14:paraId="7BED3DC0" w14:textId="77777777" w:rsidR="003B189F" w:rsidRDefault="003B189F" w:rsidP="00586D19"/>
        </w:tc>
        <w:tc>
          <w:tcPr>
            <w:tcW w:w="4455" w:type="dxa"/>
            <w:vMerge/>
          </w:tcPr>
          <w:p w14:paraId="5766F04D" w14:textId="77777777" w:rsidR="003B189F" w:rsidRPr="00586D19" w:rsidRDefault="003B189F" w:rsidP="00586D19">
            <w:pPr>
              <w:rPr>
                <w:rFonts w:cstheme="minorHAnsi"/>
              </w:rPr>
            </w:pPr>
          </w:p>
        </w:tc>
        <w:tc>
          <w:tcPr>
            <w:tcW w:w="4635" w:type="dxa"/>
            <w:vMerge w:val="restart"/>
          </w:tcPr>
          <w:p w14:paraId="231D9610" w14:textId="38DA9CA2" w:rsidR="003B189F" w:rsidRPr="00586D19" w:rsidRDefault="003B189F" w:rsidP="00586D19">
            <w:r w:rsidRPr="00586D19">
              <w:t xml:space="preserve">Observe and </w:t>
            </w:r>
            <w:r>
              <w:t>j</w:t>
            </w:r>
            <w:r w:rsidRPr="00586D19">
              <w:t xml:space="preserve">ournal </w:t>
            </w:r>
            <w:r>
              <w:t>o</w:t>
            </w:r>
            <w:r w:rsidRPr="00586D19">
              <w:t xml:space="preserve">bsidian &amp; </w:t>
            </w:r>
            <w:r>
              <w:t>p</w:t>
            </w:r>
            <w:r w:rsidRPr="00586D19">
              <w:t xml:space="preserve">umice from </w:t>
            </w:r>
            <w:hyperlink r:id="rId35" w:history="1">
              <w:r w:rsidRPr="00586D19">
                <w:rPr>
                  <w:rStyle w:val="Hyperlink"/>
                </w:rPr>
                <w:t>kit</w:t>
              </w:r>
            </w:hyperlink>
          </w:p>
        </w:tc>
      </w:tr>
      <w:tr w:rsidR="003B189F" w14:paraId="496D80FA" w14:textId="77777777" w:rsidTr="003B189F">
        <w:tc>
          <w:tcPr>
            <w:tcW w:w="715" w:type="dxa"/>
            <w:vMerge/>
            <w:tcBorders>
              <w:bottom w:val="single" w:sz="4" w:space="0" w:color="auto"/>
            </w:tcBorders>
          </w:tcPr>
          <w:p w14:paraId="4D51D3F9" w14:textId="77777777" w:rsidR="003B189F" w:rsidRDefault="003B189F" w:rsidP="00586D19"/>
        </w:tc>
        <w:tc>
          <w:tcPr>
            <w:tcW w:w="4455" w:type="dxa"/>
            <w:tcBorders>
              <w:bottom w:val="single" w:sz="4" w:space="0" w:color="auto"/>
            </w:tcBorders>
          </w:tcPr>
          <w:p w14:paraId="573DE381" w14:textId="2873AFAC" w:rsidR="003B189F" w:rsidRPr="00586D19" w:rsidRDefault="003B189F" w:rsidP="00586D19">
            <w:r w:rsidRPr="00586D19">
              <w:rPr>
                <w:rFonts w:cstheme="minorHAnsi"/>
              </w:rPr>
              <w:t xml:space="preserve">Observe and </w:t>
            </w:r>
            <w:r>
              <w:rPr>
                <w:rFonts w:cstheme="minorHAnsi"/>
              </w:rPr>
              <w:t>j</w:t>
            </w:r>
            <w:r w:rsidRPr="00586D19">
              <w:rPr>
                <w:rFonts w:cstheme="minorHAnsi"/>
              </w:rPr>
              <w:t xml:space="preserve">ournal </w:t>
            </w:r>
            <w:hyperlink r:id="rId36" w:history="1">
              <w:r w:rsidRPr="00E6769C">
                <w:rPr>
                  <w:rStyle w:val="Hyperlink"/>
                  <w:rFonts w:cstheme="minorHAnsi"/>
                </w:rPr>
                <w:t>b</w:t>
              </w:r>
              <w:r w:rsidRPr="00E6769C">
                <w:rPr>
                  <w:rStyle w:val="Hyperlink"/>
                </w:rPr>
                <w:t>asalt</w:t>
              </w:r>
            </w:hyperlink>
          </w:p>
        </w:tc>
        <w:tc>
          <w:tcPr>
            <w:tcW w:w="4635" w:type="dxa"/>
            <w:vMerge/>
            <w:tcBorders>
              <w:bottom w:val="single" w:sz="4" w:space="0" w:color="auto"/>
            </w:tcBorders>
          </w:tcPr>
          <w:p w14:paraId="7C4DA2DA" w14:textId="0DF6175A" w:rsidR="003B189F" w:rsidRPr="00586D19" w:rsidRDefault="003B189F" w:rsidP="00586D19"/>
        </w:tc>
      </w:tr>
      <w:tr w:rsidR="00586D19" w14:paraId="50A50EB7" w14:textId="77777777" w:rsidTr="003B189F">
        <w:tc>
          <w:tcPr>
            <w:tcW w:w="715" w:type="dxa"/>
            <w:tcBorders>
              <w:left w:val="nil"/>
              <w:right w:val="nil"/>
            </w:tcBorders>
          </w:tcPr>
          <w:p w14:paraId="415A332B" w14:textId="77777777" w:rsidR="00586D19" w:rsidRDefault="00586D19" w:rsidP="00586D19"/>
        </w:tc>
        <w:tc>
          <w:tcPr>
            <w:tcW w:w="4455" w:type="dxa"/>
            <w:tcBorders>
              <w:left w:val="nil"/>
              <w:right w:val="nil"/>
            </w:tcBorders>
          </w:tcPr>
          <w:p w14:paraId="3C69DF59" w14:textId="77777777" w:rsidR="00586D19" w:rsidRDefault="00586D19" w:rsidP="00586D19"/>
        </w:tc>
        <w:tc>
          <w:tcPr>
            <w:tcW w:w="4635" w:type="dxa"/>
            <w:tcBorders>
              <w:left w:val="nil"/>
              <w:right w:val="nil"/>
            </w:tcBorders>
          </w:tcPr>
          <w:p w14:paraId="44AA344C" w14:textId="77777777" w:rsidR="00586D19" w:rsidRDefault="00586D19" w:rsidP="00586D19"/>
        </w:tc>
      </w:tr>
      <w:tr w:rsidR="00586D19" w14:paraId="6BC60E83" w14:textId="77777777" w:rsidTr="006E73CE">
        <w:tc>
          <w:tcPr>
            <w:tcW w:w="9805" w:type="dxa"/>
            <w:gridSpan w:val="3"/>
            <w:shd w:val="clear" w:color="auto" w:fill="D5DCE4" w:themeFill="text2" w:themeFillTint="33"/>
          </w:tcPr>
          <w:p w14:paraId="7A640FFB" w14:textId="1986B0A0" w:rsidR="00586D19" w:rsidRPr="000161A1" w:rsidRDefault="00586D19" w:rsidP="00586D19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86D19">
              <w:rPr>
                <w:b/>
                <w:bCs/>
                <w:sz w:val="28"/>
                <w:szCs w:val="28"/>
              </w:rPr>
              <w:t>Week 11: Fossils</w:t>
            </w:r>
            <w:r>
              <w:rPr>
                <w:b/>
                <w:bCs/>
                <w:sz w:val="28"/>
                <w:szCs w:val="28"/>
              </w:rPr>
              <w:t xml:space="preserve">  </w:t>
            </w:r>
            <w:proofErr w:type="gramStart"/>
            <w:r w:rsidR="000161A1">
              <w:rPr>
                <w:b/>
                <w:bCs/>
                <w:sz w:val="28"/>
                <w:szCs w:val="28"/>
              </w:rPr>
              <w:t xml:space="preserve">   </w:t>
            </w:r>
            <w:r w:rsidR="000161A1" w:rsidRPr="000161A1">
              <w:rPr>
                <w:rFonts w:asciiTheme="majorHAnsi" w:hAnsiTheme="majorHAnsi" w:cstheme="majorHAnsi"/>
                <w:sz w:val="20"/>
                <w:szCs w:val="20"/>
              </w:rPr>
              <w:t>(</w:t>
            </w:r>
            <w:proofErr w:type="gramEnd"/>
            <w:r w:rsidR="000161A1" w:rsidRPr="000161A1">
              <w:rPr>
                <w:rFonts w:asciiTheme="majorHAnsi" w:hAnsiTheme="majorHAnsi" w:cstheme="majorHAnsi"/>
                <w:sz w:val="20"/>
                <w:szCs w:val="20"/>
              </w:rPr>
              <w:t>schedule field trip to natural history museum, COVID permitting)</w:t>
            </w:r>
          </w:p>
        </w:tc>
      </w:tr>
      <w:tr w:rsidR="00586D19" w14:paraId="46C5F2AA" w14:textId="77777777" w:rsidTr="00B621EC">
        <w:tc>
          <w:tcPr>
            <w:tcW w:w="715" w:type="dxa"/>
          </w:tcPr>
          <w:p w14:paraId="22A98698" w14:textId="77777777" w:rsidR="00586D19" w:rsidRDefault="00586D19" w:rsidP="00586D19"/>
        </w:tc>
        <w:tc>
          <w:tcPr>
            <w:tcW w:w="4455" w:type="dxa"/>
          </w:tcPr>
          <w:p w14:paraId="5C9D4AEF" w14:textId="059573C9" w:rsidR="00586D19" w:rsidRPr="00771F3C" w:rsidRDefault="00586D19" w:rsidP="00586D19">
            <w:pPr>
              <w:rPr>
                <w:b/>
                <w:bCs/>
              </w:rPr>
            </w:pPr>
            <w:r w:rsidRPr="00771F3C">
              <w:rPr>
                <w:b/>
                <w:bCs/>
              </w:rPr>
              <w:t>Day 1</w:t>
            </w:r>
            <w:r w:rsidR="00E6769C" w:rsidRPr="00771F3C">
              <w:rPr>
                <w:b/>
                <w:bCs/>
              </w:rPr>
              <w:t>: Overview</w:t>
            </w:r>
          </w:p>
        </w:tc>
        <w:tc>
          <w:tcPr>
            <w:tcW w:w="4635" w:type="dxa"/>
          </w:tcPr>
          <w:p w14:paraId="1950AB3D" w14:textId="3CBA17DF" w:rsidR="00586D19" w:rsidRPr="00771F3C" w:rsidRDefault="00586D19" w:rsidP="00586D19">
            <w:pPr>
              <w:rPr>
                <w:b/>
                <w:bCs/>
              </w:rPr>
            </w:pPr>
            <w:r w:rsidRPr="00771F3C">
              <w:rPr>
                <w:b/>
                <w:bCs/>
              </w:rPr>
              <w:t>Day 2</w:t>
            </w:r>
            <w:r w:rsidR="00E6769C" w:rsidRPr="00771F3C">
              <w:rPr>
                <w:b/>
                <w:bCs/>
              </w:rPr>
              <w:t>: Observing</w:t>
            </w:r>
          </w:p>
        </w:tc>
      </w:tr>
      <w:tr w:rsidR="00586D19" w14:paraId="24D7390F" w14:textId="77777777" w:rsidTr="003B189F">
        <w:tc>
          <w:tcPr>
            <w:tcW w:w="715" w:type="dxa"/>
            <w:tcBorders>
              <w:bottom w:val="single" w:sz="4" w:space="0" w:color="auto"/>
            </w:tcBorders>
          </w:tcPr>
          <w:p w14:paraId="1CC1A84B" w14:textId="77777777" w:rsidR="00586D19" w:rsidRDefault="00586D19" w:rsidP="00586D19"/>
        </w:tc>
        <w:tc>
          <w:tcPr>
            <w:tcW w:w="4455" w:type="dxa"/>
            <w:tcBorders>
              <w:bottom w:val="single" w:sz="4" w:space="0" w:color="auto"/>
            </w:tcBorders>
          </w:tcPr>
          <w:p w14:paraId="4C6203BC" w14:textId="38CD367E" w:rsidR="00586D19" w:rsidRDefault="00000000" w:rsidP="00586D19">
            <w:hyperlink r:id="rId37" w:history="1">
              <w:r w:rsidR="00E6769C" w:rsidRPr="00EF0767">
                <w:rPr>
                  <w:rStyle w:val="Hyperlink"/>
                </w:rPr>
                <w:t>All About Our Changing Rocks</w:t>
              </w:r>
            </w:hyperlink>
            <w:r w:rsidR="00E6769C">
              <w:t xml:space="preserve"> Ch 18</w:t>
            </w:r>
          </w:p>
        </w:tc>
        <w:tc>
          <w:tcPr>
            <w:tcW w:w="4635" w:type="dxa"/>
            <w:tcBorders>
              <w:bottom w:val="single" w:sz="4" w:space="0" w:color="auto"/>
            </w:tcBorders>
          </w:tcPr>
          <w:p w14:paraId="67362FDE" w14:textId="6BF7D637" w:rsidR="00586D19" w:rsidRPr="00576BA6" w:rsidRDefault="00E6769C" w:rsidP="00E6769C">
            <w:pPr>
              <w:rPr>
                <w:rFonts w:ascii="Roboto" w:hAnsi="Roboto"/>
                <w:b/>
                <w:bCs/>
              </w:rPr>
            </w:pPr>
            <w:r w:rsidRPr="00586D19">
              <w:t xml:space="preserve">Observe and </w:t>
            </w:r>
            <w:r>
              <w:t>j</w:t>
            </w:r>
            <w:r w:rsidRPr="00586D19">
              <w:t xml:space="preserve">ournal </w:t>
            </w:r>
            <w:r>
              <w:t>fossils</w:t>
            </w:r>
            <w:r w:rsidRPr="00586D19">
              <w:t xml:space="preserve"> from </w:t>
            </w:r>
            <w:hyperlink r:id="rId38" w:history="1">
              <w:r w:rsidRPr="00586D19">
                <w:rPr>
                  <w:rStyle w:val="Hyperlink"/>
                </w:rPr>
                <w:t>kit</w:t>
              </w:r>
            </w:hyperlink>
          </w:p>
        </w:tc>
      </w:tr>
      <w:tr w:rsidR="00586D19" w14:paraId="224367C8" w14:textId="77777777" w:rsidTr="003B189F">
        <w:tc>
          <w:tcPr>
            <w:tcW w:w="715" w:type="dxa"/>
            <w:tcBorders>
              <w:left w:val="nil"/>
              <w:right w:val="nil"/>
            </w:tcBorders>
          </w:tcPr>
          <w:p w14:paraId="5785B6D5" w14:textId="77777777" w:rsidR="00586D19" w:rsidRDefault="00586D19" w:rsidP="00586D19"/>
        </w:tc>
        <w:tc>
          <w:tcPr>
            <w:tcW w:w="4455" w:type="dxa"/>
            <w:tcBorders>
              <w:left w:val="nil"/>
              <w:right w:val="nil"/>
            </w:tcBorders>
          </w:tcPr>
          <w:p w14:paraId="3FC3E085" w14:textId="08B8C373" w:rsidR="00586D19" w:rsidRDefault="00586D19" w:rsidP="00586D19"/>
        </w:tc>
        <w:tc>
          <w:tcPr>
            <w:tcW w:w="4635" w:type="dxa"/>
            <w:tcBorders>
              <w:left w:val="nil"/>
              <w:right w:val="nil"/>
            </w:tcBorders>
          </w:tcPr>
          <w:p w14:paraId="588931AC" w14:textId="77777777" w:rsidR="00586D19" w:rsidRDefault="00586D19" w:rsidP="00586D19"/>
        </w:tc>
      </w:tr>
      <w:tr w:rsidR="00586D19" w14:paraId="428B68FA" w14:textId="77777777" w:rsidTr="006E73CE">
        <w:tc>
          <w:tcPr>
            <w:tcW w:w="9805" w:type="dxa"/>
            <w:gridSpan w:val="3"/>
            <w:shd w:val="clear" w:color="auto" w:fill="D5DCE4" w:themeFill="text2" w:themeFillTint="33"/>
          </w:tcPr>
          <w:p w14:paraId="7658AA55" w14:textId="526257C3" w:rsidR="00586D19" w:rsidRDefault="00586D19" w:rsidP="00586D19">
            <w:r w:rsidRPr="00586D19">
              <w:rPr>
                <w:b/>
                <w:bCs/>
                <w:sz w:val="28"/>
                <w:szCs w:val="28"/>
              </w:rPr>
              <w:t>Week 12: Fossils</w:t>
            </w:r>
            <w:r w:rsidR="004110C2">
              <w:rPr>
                <w:b/>
                <w:bCs/>
                <w:sz w:val="28"/>
                <w:szCs w:val="28"/>
              </w:rPr>
              <w:t xml:space="preserve"> and Paleontologists </w:t>
            </w:r>
          </w:p>
        </w:tc>
      </w:tr>
      <w:tr w:rsidR="00586D19" w14:paraId="514A7F8D" w14:textId="77777777" w:rsidTr="00B621EC">
        <w:tc>
          <w:tcPr>
            <w:tcW w:w="715" w:type="dxa"/>
          </w:tcPr>
          <w:p w14:paraId="562613BB" w14:textId="77777777" w:rsidR="00586D19" w:rsidRDefault="00586D19" w:rsidP="00586D19"/>
        </w:tc>
        <w:tc>
          <w:tcPr>
            <w:tcW w:w="4455" w:type="dxa"/>
          </w:tcPr>
          <w:p w14:paraId="0DCFC1D5" w14:textId="285FF353" w:rsidR="00586D19" w:rsidRPr="00771F3C" w:rsidRDefault="00586D19" w:rsidP="00586D19">
            <w:pPr>
              <w:rPr>
                <w:b/>
                <w:bCs/>
              </w:rPr>
            </w:pPr>
            <w:r w:rsidRPr="00771F3C">
              <w:rPr>
                <w:b/>
                <w:bCs/>
              </w:rPr>
              <w:t xml:space="preserve">Day 1: </w:t>
            </w:r>
            <w:r w:rsidR="004110C2" w:rsidRPr="00771F3C">
              <w:rPr>
                <w:b/>
                <w:bCs/>
              </w:rPr>
              <w:t>Mary Anning</w:t>
            </w:r>
          </w:p>
        </w:tc>
        <w:tc>
          <w:tcPr>
            <w:tcW w:w="4635" w:type="dxa"/>
          </w:tcPr>
          <w:p w14:paraId="764BB422" w14:textId="63D59B0A" w:rsidR="00586D19" w:rsidRPr="00771F3C" w:rsidRDefault="00586D19" w:rsidP="00586D19">
            <w:pPr>
              <w:rPr>
                <w:b/>
                <w:bCs/>
              </w:rPr>
            </w:pPr>
            <w:r w:rsidRPr="00771F3C">
              <w:rPr>
                <w:b/>
                <w:bCs/>
              </w:rPr>
              <w:t xml:space="preserve">Day 2: </w:t>
            </w:r>
            <w:r w:rsidR="004110C2" w:rsidRPr="00771F3C">
              <w:rPr>
                <w:b/>
                <w:bCs/>
              </w:rPr>
              <w:t>Sue Hendrickson</w:t>
            </w:r>
          </w:p>
        </w:tc>
      </w:tr>
      <w:tr w:rsidR="00586D19" w14:paraId="3C03FC22" w14:textId="77777777" w:rsidTr="00D930AC">
        <w:tc>
          <w:tcPr>
            <w:tcW w:w="715" w:type="dxa"/>
            <w:tcBorders>
              <w:bottom w:val="single" w:sz="4" w:space="0" w:color="auto"/>
            </w:tcBorders>
          </w:tcPr>
          <w:p w14:paraId="2B6F1797" w14:textId="77777777" w:rsidR="00586D19" w:rsidRDefault="00586D19" w:rsidP="00586D19"/>
        </w:tc>
        <w:tc>
          <w:tcPr>
            <w:tcW w:w="4455" w:type="dxa"/>
            <w:tcBorders>
              <w:bottom w:val="single" w:sz="4" w:space="0" w:color="auto"/>
            </w:tcBorders>
          </w:tcPr>
          <w:p w14:paraId="5FE8D817" w14:textId="0546E2B7" w:rsidR="00586D19" w:rsidRDefault="004110C2" w:rsidP="00586D19">
            <w:r>
              <w:t xml:space="preserve">Read: </w:t>
            </w:r>
            <w:hyperlink r:id="rId39" w:history="1">
              <w:r w:rsidRPr="004110C2">
                <w:rPr>
                  <w:rStyle w:val="Hyperlink"/>
                </w:rPr>
                <w:t>Dinosaur Lady</w:t>
              </w:r>
            </w:hyperlink>
            <w:r>
              <w:t xml:space="preserve"> (from library)</w:t>
            </w:r>
          </w:p>
        </w:tc>
        <w:tc>
          <w:tcPr>
            <w:tcW w:w="4635" w:type="dxa"/>
            <w:tcBorders>
              <w:bottom w:val="single" w:sz="4" w:space="0" w:color="auto"/>
            </w:tcBorders>
          </w:tcPr>
          <w:p w14:paraId="02B6DB34" w14:textId="3CF28EF9" w:rsidR="00586D19" w:rsidRDefault="004110C2" w:rsidP="00586D19">
            <w:r>
              <w:t xml:space="preserve">Read: </w:t>
            </w:r>
            <w:hyperlink r:id="rId40" w:history="1">
              <w:r w:rsidRPr="004110C2">
                <w:rPr>
                  <w:rStyle w:val="Hyperlink"/>
                </w:rPr>
                <w:t>When Sue Found Sue</w:t>
              </w:r>
            </w:hyperlink>
            <w:r>
              <w:t xml:space="preserve"> (from library)</w:t>
            </w:r>
          </w:p>
        </w:tc>
      </w:tr>
      <w:tr w:rsidR="006E73CE" w14:paraId="152EA03C" w14:textId="77777777" w:rsidTr="00D930AC">
        <w:tc>
          <w:tcPr>
            <w:tcW w:w="715" w:type="dxa"/>
            <w:tcBorders>
              <w:left w:val="nil"/>
              <w:bottom w:val="nil"/>
              <w:right w:val="nil"/>
            </w:tcBorders>
          </w:tcPr>
          <w:p w14:paraId="755539E1" w14:textId="77777777" w:rsidR="006E73CE" w:rsidRDefault="006E73CE" w:rsidP="00586D19"/>
        </w:tc>
        <w:tc>
          <w:tcPr>
            <w:tcW w:w="4455" w:type="dxa"/>
            <w:tcBorders>
              <w:left w:val="nil"/>
              <w:bottom w:val="nil"/>
              <w:right w:val="nil"/>
            </w:tcBorders>
          </w:tcPr>
          <w:p w14:paraId="619A5FD4" w14:textId="77777777" w:rsidR="006E73CE" w:rsidRDefault="006E73CE" w:rsidP="00586D19"/>
        </w:tc>
        <w:tc>
          <w:tcPr>
            <w:tcW w:w="4635" w:type="dxa"/>
            <w:tcBorders>
              <w:left w:val="nil"/>
              <w:bottom w:val="nil"/>
              <w:right w:val="nil"/>
            </w:tcBorders>
          </w:tcPr>
          <w:p w14:paraId="7A5B21DA" w14:textId="77777777" w:rsidR="006E73CE" w:rsidRPr="00801326" w:rsidRDefault="006E73CE" w:rsidP="00586D19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:rsidR="006E73CE" w14:paraId="76D511B6" w14:textId="77777777" w:rsidTr="00D930AC"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</w:tcPr>
          <w:p w14:paraId="4C2DCF16" w14:textId="77777777" w:rsidR="006E73CE" w:rsidRDefault="006E73CE" w:rsidP="00586D19"/>
        </w:tc>
        <w:tc>
          <w:tcPr>
            <w:tcW w:w="4455" w:type="dxa"/>
            <w:tcBorders>
              <w:top w:val="nil"/>
              <w:left w:val="nil"/>
              <w:bottom w:val="nil"/>
              <w:right w:val="nil"/>
            </w:tcBorders>
          </w:tcPr>
          <w:p w14:paraId="146E68DE" w14:textId="77777777" w:rsidR="006E73CE" w:rsidRDefault="006E73CE" w:rsidP="00586D19"/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</w:tcPr>
          <w:p w14:paraId="6AB9D95F" w14:textId="77777777" w:rsidR="006E73CE" w:rsidRPr="00801326" w:rsidRDefault="006E73CE" w:rsidP="00586D19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:rsidR="00586D19" w14:paraId="42584C9F" w14:textId="77777777" w:rsidTr="00D930AC"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</w:tcPr>
          <w:p w14:paraId="4AE9DD6E" w14:textId="77777777" w:rsidR="00586D19" w:rsidRDefault="00586D19" w:rsidP="00586D19"/>
        </w:tc>
        <w:tc>
          <w:tcPr>
            <w:tcW w:w="4455" w:type="dxa"/>
            <w:tcBorders>
              <w:top w:val="nil"/>
              <w:left w:val="nil"/>
              <w:bottom w:val="nil"/>
              <w:right w:val="nil"/>
            </w:tcBorders>
          </w:tcPr>
          <w:p w14:paraId="08E0B223" w14:textId="147F24AA" w:rsidR="00586D19" w:rsidRDefault="00586D19" w:rsidP="00586D19"/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</w:tcPr>
          <w:p w14:paraId="2F1E8EC8" w14:textId="0E255E74" w:rsidR="00586D19" w:rsidRPr="00801326" w:rsidRDefault="00586D19" w:rsidP="00586D19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:rsidR="006E73CE" w14:paraId="0571F332" w14:textId="77777777" w:rsidTr="00D930AC">
        <w:tc>
          <w:tcPr>
            <w:tcW w:w="98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2E3B860" w14:textId="77777777" w:rsidR="006E73CE" w:rsidRDefault="006E73CE" w:rsidP="00586D19">
            <w:pPr>
              <w:rPr>
                <w:rFonts w:cstheme="minorHAnsi"/>
              </w:rPr>
            </w:pPr>
            <w:r w:rsidRPr="004110C2">
              <w:rPr>
                <w:rFonts w:cstheme="minorHAnsi"/>
              </w:rPr>
              <w:t xml:space="preserve">Other picture book options: </w:t>
            </w:r>
            <w:hyperlink r:id="rId41" w:history="1">
              <w:r w:rsidRPr="004110C2">
                <w:rPr>
                  <w:rStyle w:val="Hyperlink"/>
                  <w:rFonts w:cstheme="minorHAnsi"/>
                </w:rPr>
                <w:t>Barnum’s Bones</w:t>
              </w:r>
            </w:hyperlink>
            <w:r>
              <w:rPr>
                <w:rFonts w:cstheme="minorHAnsi"/>
              </w:rPr>
              <w:t xml:space="preserve"> ; </w:t>
            </w:r>
            <w:hyperlink r:id="rId42" w:history="1">
              <w:r w:rsidRPr="004110C2">
                <w:rPr>
                  <w:rStyle w:val="Hyperlink"/>
                  <w:rFonts w:cstheme="minorHAnsi"/>
                </w:rPr>
                <w:t>Fossil Huntress: Mary Leakey, Paleontologist</w:t>
              </w:r>
            </w:hyperlink>
            <w:r>
              <w:rPr>
                <w:rFonts w:cstheme="minorHAnsi"/>
              </w:rPr>
              <w:t xml:space="preserve"> ; </w:t>
            </w:r>
            <w:hyperlink r:id="rId43" w:history="1">
              <w:r w:rsidRPr="004110C2">
                <w:rPr>
                  <w:rStyle w:val="Hyperlink"/>
                  <w:rFonts w:cstheme="minorHAnsi"/>
                </w:rPr>
                <w:t>Dinosaurs at the End of the Earth</w:t>
              </w:r>
            </w:hyperlink>
            <w:r>
              <w:rPr>
                <w:rFonts w:cstheme="minorHAnsi"/>
              </w:rPr>
              <w:t xml:space="preserve"> ; </w:t>
            </w:r>
            <w:hyperlink r:id="rId44" w:history="1">
              <w:r w:rsidRPr="009D1886">
                <w:rPr>
                  <w:rStyle w:val="Hyperlink"/>
                  <w:rFonts w:cstheme="minorHAnsi"/>
                </w:rPr>
                <w:t>Rocks in His Head</w:t>
              </w:r>
            </w:hyperlink>
            <w:r>
              <w:rPr>
                <w:rFonts w:cstheme="minorHAnsi"/>
              </w:rPr>
              <w:t xml:space="preserve"> ; </w:t>
            </w:r>
            <w:hyperlink r:id="rId45" w:history="1">
              <w:r w:rsidRPr="009D1886">
                <w:rPr>
                  <w:rStyle w:val="Hyperlink"/>
                  <w:rFonts w:cstheme="minorHAnsi"/>
                </w:rPr>
                <w:t>Old Rock (is not boring)</w:t>
              </w:r>
            </w:hyperlink>
            <w:r>
              <w:rPr>
                <w:rFonts w:cstheme="minorHAnsi"/>
              </w:rPr>
              <w:t xml:space="preserve"> ; </w:t>
            </w:r>
            <w:hyperlink r:id="rId46" w:history="1">
              <w:r w:rsidRPr="009D1886">
                <w:rPr>
                  <w:rStyle w:val="Hyperlink"/>
                  <w:rFonts w:cstheme="minorHAnsi"/>
                </w:rPr>
                <w:t>Volcano Dreams: A Story of Yellowstone</w:t>
              </w:r>
            </w:hyperlink>
            <w:r>
              <w:rPr>
                <w:rFonts w:cstheme="minorHAnsi"/>
              </w:rPr>
              <w:t xml:space="preserve"> </w:t>
            </w:r>
          </w:p>
          <w:p w14:paraId="0CE2E7C6" w14:textId="77777777" w:rsidR="006C4ECA" w:rsidRDefault="006C4ECA" w:rsidP="00586D19">
            <w:pPr>
              <w:rPr>
                <w:rFonts w:cstheme="minorHAnsi"/>
              </w:rPr>
            </w:pPr>
          </w:p>
          <w:p w14:paraId="1F331323" w14:textId="1FE46BA7" w:rsidR="006C4ECA" w:rsidRPr="006C4ECA" w:rsidRDefault="006C4ECA" w:rsidP="00586D19">
            <w:pPr>
              <w:rPr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Prepared by Lisa Cotting at AmblingTogether.com</w:t>
            </w:r>
          </w:p>
        </w:tc>
      </w:tr>
    </w:tbl>
    <w:p w14:paraId="3D790DC2" w14:textId="77777777" w:rsidR="006C79CB" w:rsidRDefault="006C79CB"/>
    <w:sectPr w:rsidR="006C79CB" w:rsidSect="00B774C4">
      <w:headerReference w:type="default" r:id="rId4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AFAFA2" w14:textId="77777777" w:rsidR="00772BF2" w:rsidRDefault="00772BF2" w:rsidP="007F0284">
      <w:r>
        <w:separator/>
      </w:r>
    </w:p>
  </w:endnote>
  <w:endnote w:type="continuationSeparator" w:id="0">
    <w:p w14:paraId="2D72BD59" w14:textId="77777777" w:rsidR="00772BF2" w:rsidRDefault="00772BF2" w:rsidP="007F02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578ED1" w14:textId="77777777" w:rsidR="00772BF2" w:rsidRDefault="00772BF2" w:rsidP="007F0284">
      <w:r>
        <w:separator/>
      </w:r>
    </w:p>
  </w:footnote>
  <w:footnote w:type="continuationSeparator" w:id="0">
    <w:p w14:paraId="35B4985E" w14:textId="77777777" w:rsidR="00772BF2" w:rsidRDefault="00772BF2" w:rsidP="007F02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928C71" w14:textId="541C48D9" w:rsidR="007F0284" w:rsidRDefault="007F0284" w:rsidP="00B621EC">
    <w:pPr>
      <w:pStyle w:val="Header"/>
      <w:ind w:left="-180"/>
    </w:pPr>
    <w:r>
      <w:t>Nature Study Schedule:</w:t>
    </w:r>
    <w:r w:rsidR="00001746">
      <w:t xml:space="preserve">  Rocks, Minerals, and </w:t>
    </w:r>
    <w:proofErr w:type="gramStart"/>
    <w:r w:rsidR="00001746">
      <w:t>Soil</w:t>
    </w:r>
    <w:r w:rsidR="004110C2">
      <w:t xml:space="preserve">  (</w:t>
    </w:r>
    <w:proofErr w:type="gramEnd"/>
    <w:r w:rsidR="004110C2">
      <w:t>For AO 0 and AO 3)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284"/>
    <w:rsid w:val="00001746"/>
    <w:rsid w:val="00007A5B"/>
    <w:rsid w:val="000161A1"/>
    <w:rsid w:val="0006065A"/>
    <w:rsid w:val="000E1C1D"/>
    <w:rsid w:val="00136F12"/>
    <w:rsid w:val="00152A46"/>
    <w:rsid w:val="001835DB"/>
    <w:rsid w:val="001A4DDC"/>
    <w:rsid w:val="001E0F86"/>
    <w:rsid w:val="00255395"/>
    <w:rsid w:val="00294BDE"/>
    <w:rsid w:val="00332196"/>
    <w:rsid w:val="0039549E"/>
    <w:rsid w:val="003B189F"/>
    <w:rsid w:val="003B7A16"/>
    <w:rsid w:val="003D2FD0"/>
    <w:rsid w:val="004110C2"/>
    <w:rsid w:val="00475D8A"/>
    <w:rsid w:val="004B44E6"/>
    <w:rsid w:val="0053139F"/>
    <w:rsid w:val="00576BA6"/>
    <w:rsid w:val="00586D19"/>
    <w:rsid w:val="005B15C4"/>
    <w:rsid w:val="005D0A54"/>
    <w:rsid w:val="00651003"/>
    <w:rsid w:val="006812E7"/>
    <w:rsid w:val="006C4ECA"/>
    <w:rsid w:val="006C67F4"/>
    <w:rsid w:val="006C79CB"/>
    <w:rsid w:val="006E73CE"/>
    <w:rsid w:val="0070518F"/>
    <w:rsid w:val="00771F3C"/>
    <w:rsid w:val="00772BF2"/>
    <w:rsid w:val="00774EFF"/>
    <w:rsid w:val="007B4074"/>
    <w:rsid w:val="007E318D"/>
    <w:rsid w:val="007F0284"/>
    <w:rsid w:val="00801326"/>
    <w:rsid w:val="008172B8"/>
    <w:rsid w:val="00903F02"/>
    <w:rsid w:val="00924EA0"/>
    <w:rsid w:val="009535E4"/>
    <w:rsid w:val="009D1886"/>
    <w:rsid w:val="00A059AD"/>
    <w:rsid w:val="00A131DA"/>
    <w:rsid w:val="00A30E51"/>
    <w:rsid w:val="00B129E1"/>
    <w:rsid w:val="00B35D48"/>
    <w:rsid w:val="00B621EC"/>
    <w:rsid w:val="00B774C4"/>
    <w:rsid w:val="00BA5BF7"/>
    <w:rsid w:val="00BD7974"/>
    <w:rsid w:val="00C3521C"/>
    <w:rsid w:val="00CA6763"/>
    <w:rsid w:val="00D542A0"/>
    <w:rsid w:val="00D60F8D"/>
    <w:rsid w:val="00D930AC"/>
    <w:rsid w:val="00DD4475"/>
    <w:rsid w:val="00E565A1"/>
    <w:rsid w:val="00E6769C"/>
    <w:rsid w:val="00EE2464"/>
    <w:rsid w:val="00EF0767"/>
    <w:rsid w:val="00F15C52"/>
    <w:rsid w:val="00F83E08"/>
    <w:rsid w:val="00FA5E16"/>
    <w:rsid w:val="00FF2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02B177"/>
  <w15:chartTrackingRefBased/>
  <w15:docId w15:val="{F9600AE8-D84A-704B-93EF-797A0E91C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07A5B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F028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0284"/>
  </w:style>
  <w:style w:type="paragraph" w:styleId="Footer">
    <w:name w:val="footer"/>
    <w:basedOn w:val="Normal"/>
    <w:link w:val="FooterChar"/>
    <w:uiPriority w:val="99"/>
    <w:unhideWhenUsed/>
    <w:rsid w:val="007F028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0284"/>
  </w:style>
  <w:style w:type="table" w:styleId="TableGrid">
    <w:name w:val="Table Grid"/>
    <w:basedOn w:val="TableNormal"/>
    <w:uiPriority w:val="39"/>
    <w:rsid w:val="007F02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007A5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007A5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7A5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76BA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83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3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2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8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0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abebooks.com/servlet/BookDetailsPL?bi=22493862533&amp;cm_mmc=ggl-_-COM_Shopp_Rare-_-product_id=bi%3A%2022493862533-_-keyword=&amp;gclid=Cj0KCQjwvaeJBhCvARIsABgTDM6Trlt15025aFqiRMbZbQLtjhCPQuY5PH6mBwg0n-Tk5csdGIZ466EaApGtEALw_wcB" TargetMode="External"/><Relationship Id="rId18" Type="http://schemas.openxmlformats.org/officeDocument/2006/relationships/hyperlink" Target="https://archive.org/details/firstlookatrocks00sels" TargetMode="External"/><Relationship Id="rId26" Type="http://schemas.openxmlformats.org/officeDocument/2006/relationships/hyperlink" Target="https://www.abebooks.com/servlet/BookDetailsPL?bi=22493862533&amp;cm_mmc=ggl-_-COM_Shopp_Rare-_-product_id=bi%3A%2022493862533-_-keyword=&amp;gclid=Cj0KCQjwvaeJBhCvARIsABgTDM6Trlt15025aFqiRMbZbQLtjhCPQuY5PH6mBwg0n-Tk5csdGIZ466EaApGtEALw_wcB" TargetMode="External"/><Relationship Id="rId39" Type="http://schemas.openxmlformats.org/officeDocument/2006/relationships/hyperlink" Target="https://www.amazon.com/Dinosaur-Lady-Linda-Skeers/dp/172820951X/ref=sr_1_1?dchild=1&amp;keywords=dinosaur+lady&amp;qid=1630195287&amp;s=books&amp;sr=1-1" TargetMode="External"/><Relationship Id="rId21" Type="http://schemas.openxmlformats.org/officeDocument/2006/relationships/hyperlink" Target="https://smile.amazon.com/NATIONAL-GEOGRAPHIC-Jumbo-Crystal-Growing/dp/B08TGG7ZYQ/ref=sr_1_3?dchild=1&amp;keywords=national+geographic+crystal+growing+kit&amp;qid=1630190417&amp;sr=8-3" TargetMode="External"/><Relationship Id="rId34" Type="http://schemas.openxmlformats.org/officeDocument/2006/relationships/hyperlink" Target="https://www.abebooks.com/servlet/BookDetailsPL?bi=22493862533&amp;cm_mmc=ggl-_-COM_Shopp_Rare-_-product_id=bi%3A%2022493862533-_-keyword=&amp;gclid=Cj0KCQjwvaeJBhCvARIsABgTDM6Trlt15025aFqiRMbZbQLtjhCPQuY5PH6mBwg0n-Tk5csdGIZ466EaApGtEALw_wcB" TargetMode="External"/><Relationship Id="rId42" Type="http://schemas.openxmlformats.org/officeDocument/2006/relationships/hyperlink" Target="https://www.amazon.com/Fossil-Huntress-Paleontologist-Picture-Biography/dp/1619307731/ref=sr_1_2_sspa?dchild=1&amp;keywords=paleontologist+book&amp;qid=1630195579&amp;sr=8-2-spons&amp;psc=1&amp;spLa=ZW5jcnlwdGVkUXVhbGlmaWVyPUExWFFZUFUwQ0FNRVg2JmVuY3J5cHRlZElkPUEwNDAwNjU1MVE1SUlZNTNROVdWNiZlbmNyeXB0ZWRBZElkPUEwNjQ0MjI0MjREQkZKSjBMRFhBQSZ3aWRnZXROYW1lPXNwX2F0ZiZhY3Rpb249Y2xpY2tSZWRpcmVjdCZkb05vdExvZ0NsaWNrPXRydWU=" TargetMode="External"/><Relationship Id="rId47" Type="http://schemas.openxmlformats.org/officeDocument/2006/relationships/header" Target="header1.xml"/><Relationship Id="rId7" Type="http://schemas.openxmlformats.org/officeDocument/2006/relationships/hyperlink" Target="https://smile.amazon.com/dp/B07TNNCSJD/?coliid=I352X2MXYAKBM0&amp;colid=2TJ8XFREXPMWI&amp;psc=1&amp;ref_=lv_ov_lig_dp_it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smile.amazon.com/dp/B07TNNCSJD/?coliid=I352X2MXYAKBM0&amp;colid=2TJ8XFREXPMWI&amp;psc=1&amp;ref_=lv_ov_lig_dp_it" TargetMode="External"/><Relationship Id="rId29" Type="http://schemas.openxmlformats.org/officeDocument/2006/relationships/hyperlink" Target="https://archive.org/details/allaboutvolcanoe00poug/page/14/mode/2up" TargetMode="External"/><Relationship Id="rId11" Type="http://schemas.openxmlformats.org/officeDocument/2006/relationships/hyperlink" Target="https://raisinglifelonglearners.com/sediment-jar/" TargetMode="External"/><Relationship Id="rId24" Type="http://schemas.openxmlformats.org/officeDocument/2006/relationships/hyperlink" Target="https://smile.amazon.com/NATIONAL-GEOGRAPHIC-Jumbo-Crystal-Growing/dp/B08TGG7ZYQ/ref=sr_1_3?dchild=1&amp;keywords=national+geographic+crystal+growing+kit&amp;qid=1630190417&amp;sr=8-3" TargetMode="External"/><Relationship Id="rId32" Type="http://schemas.openxmlformats.org/officeDocument/2006/relationships/hyperlink" Target="https://www.3dgeography.co.uk/volcano-diagrams" TargetMode="External"/><Relationship Id="rId37" Type="http://schemas.openxmlformats.org/officeDocument/2006/relationships/hyperlink" Target="https://www.abebooks.com/servlet/BookDetailsPL?bi=22493862533&amp;cm_mmc=ggl-_-COM_Shopp_Rare-_-product_id=bi%3A%2022493862533-_-keyword=&amp;gclid=Cj0KCQjwvaeJBhCvARIsABgTDM6Trlt15025aFqiRMbZbQLtjhCPQuY5PH6mBwg0n-Tk5csdGIZ466EaApGtEALw_wcB" TargetMode="External"/><Relationship Id="rId40" Type="http://schemas.openxmlformats.org/officeDocument/2006/relationships/hyperlink" Target="https://www.amazon.com/When-Sue-Found-Hendrickson-Discovers/dp/1419731637/ref=pd_bxgy_2/143-2107038-0145248?pd_rd_w=6kTsf&amp;pf_rd_p=c64372fa-c41c-422e-990d-9e034f73989b&amp;pf_rd_r=8H4H33JTAGP860JNYHNP&amp;pd_rd_r=6c207527-3c00-48cf-ae86-4daf0c749c79&amp;pd_rd_wg=zBExo&amp;pd_rd_i=1419731637&amp;psc=1" TargetMode="External"/><Relationship Id="rId45" Type="http://schemas.openxmlformats.org/officeDocument/2006/relationships/hyperlink" Target="https://smile.amazon.com/dp/0525518185/?coliid=I1U43OTX4ZAF22&amp;colid=2TJ8XFREXPMWI&amp;psc=1&amp;ref_=lv_ov_lig_dp_it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archive.org/details/firstlookatrocks00sels" TargetMode="External"/><Relationship Id="rId23" Type="http://schemas.openxmlformats.org/officeDocument/2006/relationships/hyperlink" Target="https://smile.amazon.com/dp/B01J47ZX2E/?coliid=I99UY2GHOBKPO&amp;colid=2TJ8XFREXPMWI&amp;psc=1&amp;ref_=lv_ov_lig_dp_it" TargetMode="External"/><Relationship Id="rId28" Type="http://schemas.openxmlformats.org/officeDocument/2006/relationships/hyperlink" Target="https://archive.org/details/juniorscienceboo00laub/page/38/mode/2up" TargetMode="External"/><Relationship Id="rId36" Type="http://schemas.openxmlformats.org/officeDocument/2006/relationships/hyperlink" Target="https://smile.amazon.com/dp/B081BBPQ7L/?coliid=I2LZ8E55TGJLQQ&amp;colid=35JGDXGDTFAF5&amp;psc=1&amp;ref_=lv_ov_lig_dp_it" TargetMode="External"/><Relationship Id="rId49" Type="http://schemas.openxmlformats.org/officeDocument/2006/relationships/theme" Target="theme/theme1.xml"/><Relationship Id="rId10" Type="http://schemas.openxmlformats.org/officeDocument/2006/relationships/hyperlink" Target="https://smile.amazon.com/dp/B07TNNCSJD/?coliid=I352X2MXYAKBM0&amp;colid=2TJ8XFREXPMWI&amp;psc=1&amp;ref_=lv_ov_lig_dp_it" TargetMode="External"/><Relationship Id="rId19" Type="http://schemas.openxmlformats.org/officeDocument/2006/relationships/hyperlink" Target="https://www.abebooks.com/servlet/BookDetailsPL?bi=22493862533&amp;cm_mmc=ggl-_-COM_Shopp_Rare-_-product_id=bi%3A%2022493862533-_-keyword=&amp;gclid=Cj0KCQjwvaeJBhCvARIsABgTDM6Trlt15025aFqiRMbZbQLtjhCPQuY5PH6mBwg0n-Tk5csdGIZ466EaApGtEALw_wcB" TargetMode="External"/><Relationship Id="rId31" Type="http://schemas.openxmlformats.org/officeDocument/2006/relationships/hyperlink" Target="https://timvandevall.com/r250-004-volcano-diagram-volcano-worksheet/" TargetMode="External"/><Relationship Id="rId44" Type="http://schemas.openxmlformats.org/officeDocument/2006/relationships/hyperlink" Target="https://smile.amazon.com/dp/0060294035/?coliid=I3KZ0QZNIF5C4S&amp;colid=2TJ8XFREXPMWI&amp;psc=1&amp;ref_=lv_ov_lig_dp_it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archive.org/details/firstlookatrocks00sels" TargetMode="External"/><Relationship Id="rId14" Type="http://schemas.openxmlformats.org/officeDocument/2006/relationships/hyperlink" Target="https://www.minimegeology.com/home/mgeo/page_84_21/page_84/banded_sandstone_sedimentary_rock.html" TargetMode="External"/><Relationship Id="rId22" Type="http://schemas.openxmlformats.org/officeDocument/2006/relationships/hyperlink" Target="https://smile.amazon.com/dp/B07TNNCSJD/?coliid=I352X2MXYAKBM0&amp;colid=2TJ8XFREXPMWI&amp;psc=1&amp;ref_=lv_ov_lig_dp_it" TargetMode="External"/><Relationship Id="rId27" Type="http://schemas.openxmlformats.org/officeDocument/2006/relationships/hyperlink" Target="https://inspirationlaboratories.com/10-ways-to-make-a-volcano-with-kids/" TargetMode="External"/><Relationship Id="rId30" Type="http://schemas.openxmlformats.org/officeDocument/2006/relationships/hyperlink" Target="https://kidadl.com/free-coloring-pages/nature/parts-of-a-volcano" TargetMode="External"/><Relationship Id="rId35" Type="http://schemas.openxmlformats.org/officeDocument/2006/relationships/hyperlink" Target="https://smile.amazon.com/dp/B07TNNCSJD/?coliid=I352X2MXYAKBM0&amp;colid=2TJ8XFREXPMWI&amp;psc=1&amp;ref_=lv_ov_lig_dp_it" TargetMode="External"/><Relationship Id="rId43" Type="http://schemas.openxmlformats.org/officeDocument/2006/relationships/hyperlink" Target="https://www.amazon.com/dp/0789425394/?coliid=I2JRZG3VWVY1EC&amp;colid=OGYY9HI3XE0Z&amp;psc=0&amp;ref_=lv_ov_lig_dp_it" TargetMode="External"/><Relationship Id="rId48" Type="http://schemas.openxmlformats.org/officeDocument/2006/relationships/fontTable" Target="fontTable.xml"/><Relationship Id="rId8" Type="http://schemas.openxmlformats.org/officeDocument/2006/relationships/hyperlink" Target="https://www.abebooks.com/servlet/BookDetailsPL?bi=22493862533&amp;cm_mmc=ggl-_-COM_Shopp_Rare-_-product_id=bi%3A%2022493862533-_-keyword=&amp;gclid=Cj0KCQjwvaeJBhCvARIsABgTDM6Trlt15025aFqiRMbZbQLtjhCPQuY5PH6mBwg0n-Tk5csdGIZ466EaApGtEALw_wcB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www.abebooks.com/servlet/BookDetailsPL?bi=22493862533&amp;cm_mmc=ggl-_-COM_Shopp_Rare-_-product_id=bi%3A%2022493862533-_-keyword=&amp;gclid=Cj0KCQjwvaeJBhCvARIsABgTDM6Trlt15025aFqiRMbZbQLtjhCPQuY5PH6mBwg0n-Tk5csdGIZ466EaApGtEALw_wcB" TargetMode="External"/><Relationship Id="rId17" Type="http://schemas.openxmlformats.org/officeDocument/2006/relationships/hyperlink" Target="https://www.abebooks.com/servlet/BookDetailsPL?bi=22493862533&amp;cm_mmc=ggl-_-COM_Shopp_Rare-_-product_id=bi%3A%2022493862533-_-keyword=&amp;gclid=Cj0KCQjwvaeJBhCvARIsABgTDM6Trlt15025aFqiRMbZbQLtjhCPQuY5PH6mBwg0n-Tk5csdGIZ466EaApGtEALw_wcB" TargetMode="External"/><Relationship Id="rId25" Type="http://schemas.openxmlformats.org/officeDocument/2006/relationships/hyperlink" Target="https://www.abebooks.com/servlet/BookDetailsPL?bi=22493862533&amp;cm_mmc=ggl-_-COM_Shopp_Rare-_-product_id=bi%3A%2022493862533-_-keyword=&amp;gclid=Cj0KCQjwvaeJBhCvARIsABgTDM6Trlt15025aFqiRMbZbQLtjhCPQuY5PH6mBwg0n-Tk5csdGIZ466EaApGtEALw_wcB" TargetMode="External"/><Relationship Id="rId33" Type="http://schemas.openxmlformats.org/officeDocument/2006/relationships/hyperlink" Target="https://www.abebooks.com/servlet/BookDetailsPL?bi=22493862533&amp;cm_mmc=ggl-_-COM_Shopp_Rare-_-product_id=bi%3A%2022493862533-_-keyword=&amp;gclid=Cj0KCQjwvaeJBhCvARIsABgTDM6Trlt15025aFqiRMbZbQLtjhCPQuY5PH6mBwg0n-Tk5csdGIZ466EaApGtEALw_wcB" TargetMode="External"/><Relationship Id="rId38" Type="http://schemas.openxmlformats.org/officeDocument/2006/relationships/hyperlink" Target="https://smile.amazon.com/dp/B07TNNCSJD/?coliid=I352X2MXYAKBM0&amp;colid=2TJ8XFREXPMWI&amp;psc=1&amp;ref_=lv_ov_lig_dp_it" TargetMode="External"/><Relationship Id="rId46" Type="http://schemas.openxmlformats.org/officeDocument/2006/relationships/hyperlink" Target="https://smile.amazon.com/dp/0988330385/?coliid=I2RGSZ9XFE56V8&amp;colid=2TJ8XFREXPMWI&amp;psc=1&amp;ref_=lv_ov_lig_dp_it" TargetMode="External"/><Relationship Id="rId20" Type="http://schemas.openxmlformats.org/officeDocument/2006/relationships/hyperlink" Target="https://www.abebooks.com/servlet/BookDetailsPL?bi=22493862533&amp;cm_mmc=ggl-_-COM_Shopp_Rare-_-product_id=bi%3A%2022493862533-_-keyword=&amp;gclid=Cj0KCQjwvaeJBhCvARIsABgTDM6Trlt15025aFqiRMbZbQLtjhCPQuY5PH6mBwg0n-Tk5csdGIZ466EaApGtEALw_wcB" TargetMode="External"/><Relationship Id="rId41" Type="http://schemas.openxmlformats.org/officeDocument/2006/relationships/hyperlink" Target="https://www.amazon.com/Barnums-Bones-Barnum-Discovered-Dinosaur/dp/0374305161/ref=sr_1_1?dchild=1&amp;keywords=barnums+bones&amp;qid=1630195319&amp;s=books&amp;sr=1-1" TargetMode="External"/><Relationship Id="rId1" Type="http://schemas.openxmlformats.org/officeDocument/2006/relationships/styles" Target="styles.xml"/><Relationship Id="rId6" Type="http://schemas.openxmlformats.org/officeDocument/2006/relationships/hyperlink" Target="https://archive.org/details/firstlookatrocks00sel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2</Pages>
  <Words>1435</Words>
  <Characters>8183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30</cp:revision>
  <dcterms:created xsi:type="dcterms:W3CDTF">2021-07-03T03:54:00Z</dcterms:created>
  <dcterms:modified xsi:type="dcterms:W3CDTF">2023-01-08T22:51:00Z</dcterms:modified>
</cp:coreProperties>
</file>