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30DCB" w14:textId="6A5654C2" w:rsidR="006C79CB" w:rsidRDefault="006C79CB"/>
    <w:p w14:paraId="0CFE95C8" w14:textId="1DC4E470" w:rsidR="00F85868" w:rsidRDefault="00F85868"/>
    <w:tbl>
      <w:tblPr>
        <w:tblStyle w:val="TableGrid"/>
        <w:tblW w:w="13711" w:type="dxa"/>
        <w:tblInd w:w="-545" w:type="dxa"/>
        <w:tblLook w:val="04A0" w:firstRow="1" w:lastRow="0" w:firstColumn="1" w:lastColumn="0" w:noHBand="0" w:noVBand="1"/>
      </w:tblPr>
      <w:tblGrid>
        <w:gridCol w:w="804"/>
        <w:gridCol w:w="1715"/>
        <w:gridCol w:w="3961"/>
        <w:gridCol w:w="3780"/>
        <w:gridCol w:w="3451"/>
      </w:tblGrid>
      <w:tr w:rsidR="00F85868" w14:paraId="2B96209B" w14:textId="77777777" w:rsidTr="00F85868">
        <w:tc>
          <w:tcPr>
            <w:tcW w:w="804" w:type="dxa"/>
            <w:tcBorders>
              <w:bottom w:val="double" w:sz="4" w:space="0" w:color="auto"/>
            </w:tcBorders>
          </w:tcPr>
          <w:p w14:paraId="2EB45A91" w14:textId="77777777" w:rsidR="00F85868" w:rsidRPr="009C775F" w:rsidRDefault="00F85868" w:rsidP="00837DCC">
            <w:pPr>
              <w:jc w:val="center"/>
              <w:rPr>
                <w:b/>
                <w:bCs/>
              </w:rPr>
            </w:pPr>
            <w:r w:rsidRPr="009C775F">
              <w:rPr>
                <w:b/>
                <w:bCs/>
              </w:rPr>
              <w:t>Week</w:t>
            </w:r>
          </w:p>
        </w:tc>
        <w:tc>
          <w:tcPr>
            <w:tcW w:w="1715" w:type="dxa"/>
            <w:tcBorders>
              <w:bottom w:val="double" w:sz="4" w:space="0" w:color="auto"/>
            </w:tcBorders>
          </w:tcPr>
          <w:p w14:paraId="58033C53" w14:textId="77777777" w:rsidR="00F85868" w:rsidRPr="009C775F" w:rsidRDefault="00F85868" w:rsidP="00837DCC">
            <w:pPr>
              <w:rPr>
                <w:b/>
                <w:bCs/>
              </w:rPr>
            </w:pPr>
            <w:r w:rsidRPr="009C775F">
              <w:rPr>
                <w:b/>
                <w:bCs/>
              </w:rPr>
              <w:t xml:space="preserve">Reading </w:t>
            </w:r>
          </w:p>
        </w:tc>
        <w:tc>
          <w:tcPr>
            <w:tcW w:w="3961" w:type="dxa"/>
            <w:tcBorders>
              <w:bottom w:val="double" w:sz="4" w:space="0" w:color="auto"/>
            </w:tcBorders>
          </w:tcPr>
          <w:p w14:paraId="0F2E1937" w14:textId="77777777" w:rsidR="00F85868" w:rsidRPr="009C775F" w:rsidRDefault="00F85868" w:rsidP="00837DCC">
            <w:pPr>
              <w:rPr>
                <w:b/>
                <w:bCs/>
              </w:rPr>
            </w:pPr>
            <w:r w:rsidRPr="009C775F">
              <w:rPr>
                <w:b/>
                <w:bCs/>
              </w:rPr>
              <w:t>Summary / New Terms</w:t>
            </w:r>
          </w:p>
        </w:tc>
        <w:tc>
          <w:tcPr>
            <w:tcW w:w="3780" w:type="dxa"/>
            <w:tcBorders>
              <w:bottom w:val="double" w:sz="4" w:space="0" w:color="auto"/>
            </w:tcBorders>
          </w:tcPr>
          <w:p w14:paraId="6527C21B" w14:textId="4C954DB1" w:rsidR="00F85868" w:rsidRPr="009C775F" w:rsidRDefault="00F85868" w:rsidP="00F85868">
            <w:pPr>
              <w:ind w:firstLine="21"/>
              <w:rPr>
                <w:b/>
                <w:bCs/>
              </w:rPr>
            </w:pPr>
            <w:r>
              <w:rPr>
                <w:b/>
                <w:bCs/>
              </w:rPr>
              <w:t>Map Notes</w:t>
            </w:r>
            <w:r w:rsidR="00B04A38" w:rsidRPr="00B04A38">
              <w:t xml:space="preserve"> (do map before reading)</w:t>
            </w:r>
          </w:p>
        </w:tc>
        <w:tc>
          <w:tcPr>
            <w:tcW w:w="3451" w:type="dxa"/>
            <w:tcBorders>
              <w:bottom w:val="double" w:sz="4" w:space="0" w:color="auto"/>
            </w:tcBorders>
          </w:tcPr>
          <w:p w14:paraId="768A1D62" w14:textId="590FA5C4" w:rsidR="00F85868" w:rsidRPr="009C775F" w:rsidRDefault="00B04A38" w:rsidP="00837DCC">
            <w:pPr>
              <w:rPr>
                <w:b/>
                <w:bCs/>
              </w:rPr>
            </w:pPr>
            <w:r>
              <w:rPr>
                <w:b/>
                <w:bCs/>
              </w:rPr>
              <w:t xml:space="preserve">Freedman Resources / </w:t>
            </w:r>
            <w:r w:rsidR="00F85868" w:rsidRPr="009C775F">
              <w:rPr>
                <w:b/>
                <w:bCs/>
              </w:rPr>
              <w:t>Links</w:t>
            </w:r>
          </w:p>
        </w:tc>
      </w:tr>
      <w:tr w:rsidR="00C415ED" w14:paraId="1FDA43CE" w14:textId="77777777" w:rsidTr="008C0F97">
        <w:trPr>
          <w:trHeight w:val="69"/>
        </w:trPr>
        <w:tc>
          <w:tcPr>
            <w:tcW w:w="13711" w:type="dxa"/>
            <w:gridSpan w:val="5"/>
          </w:tcPr>
          <w:p w14:paraId="14C9E170" w14:textId="63B11460" w:rsidR="00C415ED" w:rsidRPr="00C415ED" w:rsidRDefault="00C415ED" w:rsidP="00D47203">
            <w:pPr>
              <w:pStyle w:val="Heading1"/>
              <w:spacing w:before="0" w:beforeAutospacing="0" w:after="0" w:afterAutospacing="0"/>
              <w:rPr>
                <w:rFonts w:asciiTheme="majorHAnsi" w:hAnsiTheme="majorHAnsi" w:cstheme="majorHAnsi"/>
                <w:sz w:val="21"/>
                <w:szCs w:val="21"/>
              </w:rPr>
            </w:pPr>
            <w:r w:rsidRPr="00C415ED">
              <w:rPr>
                <w:rFonts w:asciiTheme="majorHAnsi" w:hAnsiTheme="majorHAnsi" w:cstheme="majorHAnsi"/>
                <w:sz w:val="21"/>
                <w:szCs w:val="21"/>
              </w:rPr>
              <w:t>T</w:t>
            </w:r>
            <w:r w:rsidR="007A2EA0">
              <w:rPr>
                <w:rFonts w:asciiTheme="majorHAnsi" w:hAnsiTheme="majorHAnsi" w:cstheme="majorHAnsi"/>
                <w:sz w:val="21"/>
                <w:szCs w:val="21"/>
              </w:rPr>
              <w:t>erm</w:t>
            </w:r>
            <w:r w:rsidRPr="00C415ED">
              <w:rPr>
                <w:rFonts w:asciiTheme="majorHAnsi" w:hAnsiTheme="majorHAnsi" w:cstheme="majorHAnsi"/>
                <w:sz w:val="21"/>
                <w:szCs w:val="21"/>
              </w:rPr>
              <w:t xml:space="preserve"> 1</w:t>
            </w:r>
          </w:p>
        </w:tc>
      </w:tr>
      <w:tr w:rsidR="00C415ED" w14:paraId="5BB2D458" w14:textId="77777777" w:rsidTr="00463CAE">
        <w:trPr>
          <w:trHeight w:val="2051"/>
        </w:trPr>
        <w:tc>
          <w:tcPr>
            <w:tcW w:w="804" w:type="dxa"/>
          </w:tcPr>
          <w:p w14:paraId="5B7D8279" w14:textId="3616DDFF" w:rsidR="00C415ED" w:rsidRDefault="00C415ED" w:rsidP="00837DCC">
            <w:pPr>
              <w:jc w:val="center"/>
            </w:pPr>
            <w:r>
              <w:t>1</w:t>
            </w:r>
          </w:p>
        </w:tc>
        <w:tc>
          <w:tcPr>
            <w:tcW w:w="1715" w:type="dxa"/>
          </w:tcPr>
          <w:p w14:paraId="42DC31E6" w14:textId="21204BD6" w:rsidR="00C415ED" w:rsidRPr="00C415ED" w:rsidRDefault="00C415ED" w:rsidP="00837DCC">
            <w:pPr>
              <w:rPr>
                <w:color w:val="000000" w:themeColor="text1"/>
              </w:rPr>
            </w:pPr>
            <w:r w:rsidRPr="00950FDD">
              <w:rPr>
                <w:rFonts w:asciiTheme="majorHAnsi" w:eastAsia="Times New Roman" w:hAnsiTheme="majorHAnsi" w:cstheme="majorHAnsi"/>
                <w:color w:val="333333"/>
                <w:sz w:val="20"/>
                <w:szCs w:val="20"/>
                <w:shd w:val="clear" w:color="auto" w:fill="FFFFFF"/>
              </w:rPr>
              <w:t>Komroff ch 1 </w:t>
            </w:r>
          </w:p>
          <w:p w14:paraId="1473242B" w14:textId="77777777" w:rsidR="00C415ED" w:rsidRDefault="00C415ED" w:rsidP="00837DCC">
            <w:pPr>
              <w:rPr>
                <w:rFonts w:eastAsia="Times New Roman"/>
                <w:color w:val="333333"/>
                <w:sz w:val="20"/>
                <w:szCs w:val="20"/>
                <w:shd w:val="clear" w:color="auto" w:fill="FFFFFF"/>
              </w:rPr>
            </w:pPr>
          </w:p>
          <w:p w14:paraId="79033A24" w14:textId="203F3068" w:rsidR="00C415ED" w:rsidRPr="00E66C94" w:rsidRDefault="00C415ED" w:rsidP="00837DCC">
            <w:pPr>
              <w:rPr>
                <w:color w:val="000000" w:themeColor="text1"/>
              </w:rPr>
            </w:pPr>
            <w:r w:rsidRPr="006C3BC3">
              <w:rPr>
                <w:rFonts w:eastAsia="Times New Roman"/>
                <w:color w:val="333333"/>
                <w:sz w:val="16"/>
                <w:szCs w:val="16"/>
                <w:shd w:val="clear" w:color="auto" w:fill="FFFFFF"/>
              </w:rPr>
              <w:t>(2 readings about 3 pages each)</w:t>
            </w:r>
          </w:p>
        </w:tc>
        <w:tc>
          <w:tcPr>
            <w:tcW w:w="3961" w:type="dxa"/>
          </w:tcPr>
          <w:p w14:paraId="0BDA5D49" w14:textId="64968478" w:rsidR="00C415ED" w:rsidRPr="00E66C94" w:rsidRDefault="00C415ED" w:rsidP="00837DCC">
            <w:pPr>
              <w:rPr>
                <w:rFonts w:asciiTheme="majorHAnsi" w:hAnsiTheme="majorHAnsi" w:cstheme="majorHAnsi"/>
                <w:color w:val="000000" w:themeColor="text1"/>
                <w:sz w:val="21"/>
                <w:szCs w:val="21"/>
              </w:rPr>
            </w:pPr>
            <w:r>
              <w:rPr>
                <w:rFonts w:asciiTheme="majorHAnsi" w:hAnsiTheme="majorHAnsi" w:cstheme="majorHAnsi"/>
                <w:sz w:val="21"/>
                <w:szCs w:val="21"/>
              </w:rPr>
              <w:t>Marco waits for father &amp; uncle to return.  He is 15 when they do and tell a story of being taken to the Khan and sent back with a message for the Pope.  The Khan asked for 100 men to come explain Christianity.  He gave the brothers a golden tablet of the Khan’s authority.  Marco’s father said he could come back with him.</w:t>
            </w:r>
          </w:p>
        </w:tc>
        <w:tc>
          <w:tcPr>
            <w:tcW w:w="3780" w:type="dxa"/>
          </w:tcPr>
          <w:p w14:paraId="5F29E74F" w14:textId="77777777" w:rsidR="00C415ED" w:rsidRDefault="00C415ED" w:rsidP="00B04A38">
            <w:pPr>
              <w:rPr>
                <w:rFonts w:asciiTheme="majorHAnsi" w:hAnsiTheme="majorHAnsi" w:cstheme="majorHAnsi"/>
                <w:sz w:val="21"/>
                <w:szCs w:val="21"/>
              </w:rPr>
            </w:pPr>
            <w:r>
              <w:rPr>
                <w:rFonts w:asciiTheme="majorHAnsi" w:hAnsiTheme="majorHAnsi" w:cstheme="majorHAnsi"/>
                <w:sz w:val="21"/>
                <w:szCs w:val="21"/>
              </w:rPr>
              <w:t>Adriatic Sea</w:t>
            </w:r>
          </w:p>
          <w:p w14:paraId="659BAB6C" w14:textId="77777777" w:rsidR="00C415ED" w:rsidRDefault="00C415ED" w:rsidP="00837DCC">
            <w:pPr>
              <w:rPr>
                <w:rFonts w:asciiTheme="majorHAnsi" w:hAnsiTheme="majorHAnsi" w:cstheme="majorHAnsi"/>
                <w:sz w:val="21"/>
                <w:szCs w:val="21"/>
              </w:rPr>
            </w:pPr>
            <w:r>
              <w:rPr>
                <w:rFonts w:asciiTheme="majorHAnsi" w:hAnsiTheme="majorHAnsi" w:cstheme="majorHAnsi"/>
                <w:sz w:val="21"/>
                <w:szCs w:val="21"/>
              </w:rPr>
              <w:t>Constantinople</w:t>
            </w:r>
          </w:p>
          <w:p w14:paraId="200C3364" w14:textId="77777777" w:rsidR="00C415ED" w:rsidRDefault="00C415ED" w:rsidP="00837DCC">
            <w:pPr>
              <w:rPr>
                <w:rFonts w:asciiTheme="majorHAnsi" w:hAnsiTheme="majorHAnsi" w:cstheme="majorHAnsi"/>
                <w:sz w:val="21"/>
                <w:szCs w:val="21"/>
              </w:rPr>
            </w:pPr>
            <w:r>
              <w:rPr>
                <w:rFonts w:asciiTheme="majorHAnsi" w:hAnsiTheme="majorHAnsi" w:cstheme="majorHAnsi"/>
                <w:sz w:val="21"/>
                <w:szCs w:val="21"/>
              </w:rPr>
              <w:t>Caucasus Mountains (map in file)</w:t>
            </w:r>
          </w:p>
          <w:p w14:paraId="3A5866E9" w14:textId="77777777" w:rsidR="00C415ED" w:rsidRDefault="00C415ED" w:rsidP="00837DCC">
            <w:pPr>
              <w:rPr>
                <w:rFonts w:asciiTheme="majorHAnsi" w:hAnsiTheme="majorHAnsi" w:cstheme="majorHAnsi"/>
                <w:sz w:val="21"/>
                <w:szCs w:val="21"/>
              </w:rPr>
            </w:pPr>
            <w:r>
              <w:rPr>
                <w:rFonts w:asciiTheme="majorHAnsi" w:hAnsiTheme="majorHAnsi" w:cstheme="majorHAnsi"/>
                <w:sz w:val="21"/>
                <w:szCs w:val="21"/>
              </w:rPr>
              <w:t xml:space="preserve">Volga River (map in file) </w:t>
            </w:r>
          </w:p>
          <w:p w14:paraId="3CA42F1C" w14:textId="77777777" w:rsidR="00C415ED" w:rsidRDefault="00C415ED" w:rsidP="00837DCC">
            <w:pPr>
              <w:rPr>
                <w:rFonts w:asciiTheme="majorHAnsi" w:hAnsiTheme="majorHAnsi" w:cstheme="majorHAnsi"/>
                <w:sz w:val="21"/>
                <w:szCs w:val="21"/>
              </w:rPr>
            </w:pPr>
          </w:p>
          <w:p w14:paraId="095471CB" w14:textId="6C70C0DF" w:rsidR="00C415ED" w:rsidRPr="00A7787F" w:rsidRDefault="00C415ED" w:rsidP="00837DCC">
            <w:pPr>
              <w:rPr>
                <w:rFonts w:asciiTheme="majorHAnsi" w:hAnsiTheme="majorHAnsi" w:cstheme="majorHAnsi"/>
                <w:sz w:val="21"/>
                <w:szCs w:val="21"/>
              </w:rPr>
            </w:pPr>
            <w:r>
              <w:rPr>
                <w:rFonts w:asciiTheme="majorHAnsi" w:hAnsiTheme="majorHAnsi" w:cstheme="majorHAnsi"/>
                <w:sz w:val="21"/>
                <w:szCs w:val="21"/>
              </w:rPr>
              <w:t>1200s – put MP on timeline</w:t>
            </w:r>
          </w:p>
        </w:tc>
        <w:tc>
          <w:tcPr>
            <w:tcW w:w="3451" w:type="dxa"/>
          </w:tcPr>
          <w:p w14:paraId="11DC1AEE" w14:textId="77777777" w:rsidR="00C415ED" w:rsidRPr="00D47203" w:rsidRDefault="00000000" w:rsidP="00D47203">
            <w:pPr>
              <w:pStyle w:val="Heading1"/>
              <w:spacing w:before="0" w:beforeAutospacing="0" w:after="0" w:afterAutospacing="0"/>
              <w:rPr>
                <w:rFonts w:asciiTheme="majorHAnsi" w:eastAsiaTheme="minorHAnsi" w:hAnsiTheme="majorHAnsi" w:cstheme="majorHAnsi"/>
                <w:b w:val="0"/>
                <w:bCs w:val="0"/>
                <w:kern w:val="0"/>
                <w:sz w:val="21"/>
                <w:szCs w:val="21"/>
              </w:rPr>
            </w:pPr>
            <w:hyperlink r:id="rId7" w:history="1">
              <w:r w:rsidR="00C415ED" w:rsidRPr="00D47203">
                <w:rPr>
                  <w:rStyle w:val="Hyperlink"/>
                  <w:rFonts w:asciiTheme="majorHAnsi" w:eastAsiaTheme="minorHAnsi" w:hAnsiTheme="majorHAnsi" w:cstheme="majorHAnsi"/>
                  <w:b w:val="0"/>
                  <w:bCs w:val="0"/>
                  <w:kern w:val="0"/>
                  <w:sz w:val="21"/>
                  <w:szCs w:val="21"/>
                </w:rPr>
                <w:t>Caucasus Mountains Georgia in June 2019</w:t>
              </w:r>
            </w:hyperlink>
          </w:p>
          <w:p w14:paraId="533963B4" w14:textId="4401D0E9" w:rsidR="00C415ED" w:rsidRPr="00A7787F" w:rsidRDefault="00C415ED" w:rsidP="00837DCC">
            <w:pPr>
              <w:rPr>
                <w:rFonts w:asciiTheme="majorHAnsi" w:hAnsiTheme="majorHAnsi" w:cstheme="majorHAnsi"/>
                <w:sz w:val="21"/>
                <w:szCs w:val="21"/>
              </w:rPr>
            </w:pPr>
            <w:r>
              <w:rPr>
                <w:rFonts w:asciiTheme="majorHAnsi" w:hAnsiTheme="majorHAnsi" w:cstheme="majorHAnsi"/>
                <w:sz w:val="21"/>
                <w:szCs w:val="21"/>
              </w:rPr>
              <w:t xml:space="preserve">Freeman: Pg. 12 – Golden </w:t>
            </w:r>
            <w:proofErr w:type="spellStart"/>
            <w:r>
              <w:rPr>
                <w:rFonts w:asciiTheme="majorHAnsi" w:hAnsiTheme="majorHAnsi" w:cstheme="majorHAnsi"/>
                <w:sz w:val="21"/>
                <w:szCs w:val="21"/>
              </w:rPr>
              <w:t>Paiza</w:t>
            </w:r>
            <w:proofErr w:type="spellEnd"/>
          </w:p>
        </w:tc>
      </w:tr>
      <w:tr w:rsidR="00F85868" w14:paraId="2BD6B3AE" w14:textId="77777777" w:rsidTr="00F85868">
        <w:tc>
          <w:tcPr>
            <w:tcW w:w="804" w:type="dxa"/>
          </w:tcPr>
          <w:p w14:paraId="6136CC99" w14:textId="05B1DF53" w:rsidR="00F85868" w:rsidRDefault="004867A2" w:rsidP="00837DCC">
            <w:pPr>
              <w:jc w:val="center"/>
            </w:pPr>
            <w:r>
              <w:t>2</w:t>
            </w:r>
          </w:p>
        </w:tc>
        <w:tc>
          <w:tcPr>
            <w:tcW w:w="1715" w:type="dxa"/>
          </w:tcPr>
          <w:p w14:paraId="03F24EA8" w14:textId="51A8A9F8" w:rsidR="00F85868" w:rsidRDefault="00F85868"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2</w:t>
            </w:r>
            <w:r w:rsidR="00C415ED">
              <w:rPr>
                <w:rFonts w:asciiTheme="majorHAnsi" w:eastAsia="Times New Roman" w:hAnsiTheme="majorHAnsi" w:cstheme="majorHAnsi"/>
                <w:color w:val="333333"/>
                <w:sz w:val="20"/>
                <w:szCs w:val="20"/>
                <w:shd w:val="clear" w:color="auto" w:fill="FFFFFF"/>
              </w:rPr>
              <w:t>a</w:t>
            </w:r>
          </w:p>
          <w:p w14:paraId="45990F2B" w14:textId="77777777" w:rsidR="00A85FBD" w:rsidRDefault="00A85FBD" w:rsidP="00837DCC">
            <w:pPr>
              <w:rPr>
                <w:rFonts w:eastAsia="Times New Roman"/>
                <w:color w:val="333333"/>
                <w:sz w:val="20"/>
                <w:szCs w:val="20"/>
                <w:shd w:val="clear" w:color="auto" w:fill="FFFFFF"/>
              </w:rPr>
            </w:pPr>
          </w:p>
          <w:p w14:paraId="0E53FDA6" w14:textId="06DD427D" w:rsidR="00A85FBD" w:rsidRDefault="00A85FBD" w:rsidP="00837DCC">
            <w:r w:rsidRPr="006C3BC3">
              <w:rPr>
                <w:rFonts w:eastAsia="Times New Roman"/>
                <w:color w:val="333333"/>
                <w:sz w:val="16"/>
                <w:szCs w:val="16"/>
                <w:shd w:val="clear" w:color="auto" w:fill="FFFFFF"/>
              </w:rPr>
              <w:t>(</w:t>
            </w:r>
            <w:r w:rsidR="00C415ED">
              <w:rPr>
                <w:rFonts w:eastAsia="Times New Roman"/>
                <w:color w:val="333333"/>
                <w:sz w:val="16"/>
                <w:szCs w:val="16"/>
                <w:shd w:val="clear" w:color="auto" w:fill="FFFFFF"/>
              </w:rPr>
              <w:t>1</w:t>
            </w:r>
            <w:r w:rsidRPr="006C3BC3">
              <w:rPr>
                <w:rFonts w:eastAsia="Times New Roman"/>
                <w:color w:val="333333"/>
                <w:sz w:val="16"/>
                <w:szCs w:val="16"/>
                <w:shd w:val="clear" w:color="auto" w:fill="FFFFFF"/>
              </w:rPr>
              <w:t xml:space="preserve"> reading about 3 pages)</w:t>
            </w:r>
          </w:p>
        </w:tc>
        <w:tc>
          <w:tcPr>
            <w:tcW w:w="3961" w:type="dxa"/>
          </w:tcPr>
          <w:p w14:paraId="41E42F18" w14:textId="5AF44813" w:rsidR="00F85868" w:rsidRPr="00C415ED" w:rsidRDefault="008F2EB4" w:rsidP="00C415ED">
            <w:pPr>
              <w:rPr>
                <w:rFonts w:asciiTheme="majorHAnsi" w:hAnsiTheme="majorHAnsi" w:cstheme="majorHAnsi"/>
                <w:sz w:val="21"/>
                <w:szCs w:val="21"/>
              </w:rPr>
            </w:pPr>
            <w:r w:rsidRPr="00C415ED">
              <w:rPr>
                <w:rFonts w:asciiTheme="majorHAnsi" w:hAnsiTheme="majorHAnsi" w:cstheme="majorHAnsi"/>
                <w:sz w:val="21"/>
                <w:szCs w:val="21"/>
              </w:rPr>
              <w:t>They waited for new Pope to be elected, but after 2 years they started.  While they waited, MP learned the language etc.</w:t>
            </w:r>
          </w:p>
          <w:p w14:paraId="47368AA4" w14:textId="137F7AD6" w:rsidR="008F2EB4" w:rsidRPr="00C415ED" w:rsidRDefault="008F2EB4" w:rsidP="00C415ED">
            <w:pPr>
              <w:rPr>
                <w:rFonts w:asciiTheme="majorHAnsi" w:hAnsiTheme="majorHAnsi" w:cstheme="majorHAnsi"/>
                <w:sz w:val="21"/>
                <w:szCs w:val="21"/>
              </w:rPr>
            </w:pPr>
          </w:p>
        </w:tc>
        <w:tc>
          <w:tcPr>
            <w:tcW w:w="3780" w:type="dxa"/>
          </w:tcPr>
          <w:p w14:paraId="5D5F849E" w14:textId="593481F5" w:rsidR="00F85868" w:rsidRDefault="006C3BC3" w:rsidP="00837DCC">
            <w:pPr>
              <w:rPr>
                <w:rFonts w:asciiTheme="majorHAnsi" w:hAnsiTheme="majorHAnsi" w:cstheme="majorHAnsi"/>
                <w:sz w:val="21"/>
                <w:szCs w:val="21"/>
              </w:rPr>
            </w:pPr>
            <w:r>
              <w:rPr>
                <w:rFonts w:asciiTheme="majorHAnsi" w:hAnsiTheme="majorHAnsi" w:cstheme="majorHAnsi"/>
                <w:sz w:val="21"/>
                <w:szCs w:val="21"/>
              </w:rPr>
              <w:t>Ural Mountains</w:t>
            </w:r>
            <w:r w:rsidR="00BF2AE0">
              <w:rPr>
                <w:rFonts w:asciiTheme="majorHAnsi" w:hAnsiTheme="majorHAnsi" w:cstheme="majorHAnsi"/>
                <w:sz w:val="21"/>
                <w:szCs w:val="21"/>
              </w:rPr>
              <w:t xml:space="preserve"> (map in file)</w:t>
            </w:r>
          </w:p>
          <w:p w14:paraId="118AED43" w14:textId="0C80023A" w:rsidR="008F2EB4" w:rsidRDefault="008F2EB4" w:rsidP="00837DCC">
            <w:pPr>
              <w:rPr>
                <w:rFonts w:asciiTheme="majorHAnsi" w:hAnsiTheme="majorHAnsi" w:cstheme="majorHAnsi"/>
                <w:sz w:val="21"/>
                <w:szCs w:val="21"/>
              </w:rPr>
            </w:pPr>
            <w:r>
              <w:rPr>
                <w:rFonts w:asciiTheme="majorHAnsi" w:hAnsiTheme="majorHAnsi" w:cstheme="majorHAnsi"/>
                <w:sz w:val="21"/>
                <w:szCs w:val="21"/>
              </w:rPr>
              <w:t>Greek Islands</w:t>
            </w:r>
            <w:r w:rsidR="00F3516B">
              <w:rPr>
                <w:rFonts w:asciiTheme="majorHAnsi" w:hAnsiTheme="majorHAnsi" w:cstheme="majorHAnsi"/>
                <w:sz w:val="21"/>
                <w:szCs w:val="21"/>
              </w:rPr>
              <w:t xml:space="preserve"> (if doing Europe map too)</w:t>
            </w:r>
          </w:p>
          <w:p w14:paraId="50A76A77" w14:textId="542738D1" w:rsidR="008F2EB4" w:rsidRPr="00A7787F" w:rsidRDefault="008F2EB4" w:rsidP="00837DCC">
            <w:pPr>
              <w:rPr>
                <w:rFonts w:asciiTheme="majorHAnsi" w:hAnsiTheme="majorHAnsi" w:cstheme="majorHAnsi"/>
                <w:sz w:val="21"/>
                <w:szCs w:val="21"/>
              </w:rPr>
            </w:pPr>
          </w:p>
        </w:tc>
        <w:tc>
          <w:tcPr>
            <w:tcW w:w="3451" w:type="dxa"/>
          </w:tcPr>
          <w:p w14:paraId="12719E68" w14:textId="6820E2BD" w:rsidR="00F85868" w:rsidRPr="00A7787F" w:rsidRDefault="00F85868" w:rsidP="00837DCC">
            <w:pPr>
              <w:rPr>
                <w:rFonts w:asciiTheme="majorHAnsi" w:hAnsiTheme="majorHAnsi" w:cstheme="majorHAnsi"/>
                <w:sz w:val="21"/>
                <w:szCs w:val="21"/>
              </w:rPr>
            </w:pPr>
          </w:p>
        </w:tc>
      </w:tr>
      <w:tr w:rsidR="00C415ED" w14:paraId="0F803F61" w14:textId="77777777" w:rsidTr="00F85868">
        <w:tc>
          <w:tcPr>
            <w:tcW w:w="804" w:type="dxa"/>
          </w:tcPr>
          <w:p w14:paraId="4B767142" w14:textId="572E9DE7" w:rsidR="00C415ED" w:rsidRDefault="004867A2" w:rsidP="00837DCC">
            <w:pPr>
              <w:jc w:val="center"/>
            </w:pPr>
            <w:r>
              <w:t>3</w:t>
            </w:r>
          </w:p>
        </w:tc>
        <w:tc>
          <w:tcPr>
            <w:tcW w:w="1715" w:type="dxa"/>
          </w:tcPr>
          <w:p w14:paraId="20F65C88" w14:textId="77777777" w:rsidR="00C415ED" w:rsidRDefault="00C415ED"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2</w:t>
            </w:r>
            <w:r>
              <w:rPr>
                <w:rFonts w:asciiTheme="majorHAnsi" w:eastAsia="Times New Roman" w:hAnsiTheme="majorHAnsi" w:cstheme="majorHAnsi"/>
                <w:color w:val="333333"/>
                <w:sz w:val="20"/>
                <w:szCs w:val="20"/>
                <w:shd w:val="clear" w:color="auto" w:fill="FFFFFF"/>
              </w:rPr>
              <w:t>b</w:t>
            </w:r>
          </w:p>
          <w:p w14:paraId="4B9E4372" w14:textId="77777777" w:rsidR="00C415ED" w:rsidRDefault="00C415ED" w:rsidP="00837DCC">
            <w:pPr>
              <w:rPr>
                <w:rFonts w:asciiTheme="majorHAnsi" w:eastAsia="Times New Roman" w:hAnsiTheme="majorHAnsi" w:cstheme="majorHAnsi"/>
                <w:color w:val="333333"/>
                <w:sz w:val="20"/>
                <w:szCs w:val="20"/>
                <w:shd w:val="clear" w:color="auto" w:fill="FFFFFF"/>
              </w:rPr>
            </w:pPr>
          </w:p>
          <w:p w14:paraId="19E3CA38" w14:textId="118E49DA" w:rsidR="00C415ED" w:rsidRPr="00950FDD" w:rsidRDefault="00C415ED" w:rsidP="00837DCC">
            <w:pPr>
              <w:rPr>
                <w:rFonts w:asciiTheme="majorHAnsi" w:eastAsia="Times New Roman" w:hAnsiTheme="majorHAnsi" w:cstheme="majorHAnsi"/>
                <w:color w:val="333333"/>
                <w:sz w:val="20"/>
                <w:szCs w:val="20"/>
                <w:shd w:val="clear" w:color="auto" w:fill="FFFFFF"/>
              </w:rPr>
            </w:pPr>
            <w:r w:rsidRPr="006C3BC3">
              <w:rPr>
                <w:rFonts w:eastAsia="Times New Roman"/>
                <w:color w:val="333333"/>
                <w:sz w:val="16"/>
                <w:szCs w:val="16"/>
                <w:shd w:val="clear" w:color="auto" w:fill="FFFFFF"/>
              </w:rPr>
              <w:t>(</w:t>
            </w:r>
            <w:r>
              <w:rPr>
                <w:rFonts w:eastAsia="Times New Roman"/>
                <w:color w:val="333333"/>
                <w:sz w:val="16"/>
                <w:szCs w:val="16"/>
                <w:shd w:val="clear" w:color="auto" w:fill="FFFFFF"/>
              </w:rPr>
              <w:t>1</w:t>
            </w:r>
            <w:r w:rsidRPr="006C3BC3">
              <w:rPr>
                <w:rFonts w:eastAsia="Times New Roman"/>
                <w:color w:val="333333"/>
                <w:sz w:val="16"/>
                <w:szCs w:val="16"/>
                <w:shd w:val="clear" w:color="auto" w:fill="FFFFFF"/>
              </w:rPr>
              <w:t xml:space="preserve"> reading about 3 pages)</w:t>
            </w:r>
          </w:p>
        </w:tc>
        <w:tc>
          <w:tcPr>
            <w:tcW w:w="3961" w:type="dxa"/>
          </w:tcPr>
          <w:p w14:paraId="52D186A2" w14:textId="1C9823CF" w:rsidR="00C415ED" w:rsidRPr="00C415ED" w:rsidRDefault="00C415ED" w:rsidP="00C415ED">
            <w:pPr>
              <w:rPr>
                <w:rFonts w:asciiTheme="majorHAnsi" w:hAnsiTheme="majorHAnsi" w:cstheme="majorHAnsi"/>
                <w:sz w:val="21"/>
                <w:szCs w:val="21"/>
              </w:rPr>
            </w:pPr>
            <w:r w:rsidRPr="00C415ED">
              <w:rPr>
                <w:rFonts w:asciiTheme="majorHAnsi" w:hAnsiTheme="majorHAnsi" w:cstheme="majorHAnsi"/>
                <w:sz w:val="21"/>
                <w:szCs w:val="21"/>
              </w:rPr>
              <w:t>When they got to Acre, news waited that a new Pope had been elected and wanted to see them in Rome.  They went back on a fast ship and Pope gave them letters, gifts, &amp; two friars.  They started again but the friars turned back.  MP kept a travel journal.</w:t>
            </w:r>
          </w:p>
        </w:tc>
        <w:tc>
          <w:tcPr>
            <w:tcW w:w="3780" w:type="dxa"/>
          </w:tcPr>
          <w:p w14:paraId="7FBB9C56" w14:textId="77777777" w:rsidR="00C415ED" w:rsidRDefault="00C415ED" w:rsidP="00C415ED">
            <w:pPr>
              <w:rPr>
                <w:rFonts w:asciiTheme="majorHAnsi" w:hAnsiTheme="majorHAnsi" w:cstheme="majorHAnsi"/>
                <w:sz w:val="21"/>
                <w:szCs w:val="21"/>
              </w:rPr>
            </w:pPr>
            <w:r>
              <w:rPr>
                <w:rFonts w:asciiTheme="majorHAnsi" w:hAnsiTheme="majorHAnsi" w:cstheme="majorHAnsi"/>
                <w:sz w:val="21"/>
                <w:szCs w:val="21"/>
              </w:rPr>
              <w:t>Acre</w:t>
            </w:r>
          </w:p>
          <w:p w14:paraId="5B699D74" w14:textId="4A2E388D" w:rsidR="00C415ED" w:rsidRDefault="00C415ED" w:rsidP="00C415ED">
            <w:pPr>
              <w:rPr>
                <w:rFonts w:asciiTheme="majorHAnsi" w:hAnsiTheme="majorHAnsi" w:cstheme="majorHAnsi"/>
                <w:sz w:val="21"/>
                <w:szCs w:val="21"/>
              </w:rPr>
            </w:pPr>
            <w:r>
              <w:rPr>
                <w:rFonts w:asciiTheme="majorHAnsi" w:hAnsiTheme="majorHAnsi" w:cstheme="majorHAnsi"/>
                <w:sz w:val="21"/>
                <w:szCs w:val="21"/>
              </w:rPr>
              <w:t>Rome</w:t>
            </w:r>
            <w:r w:rsidR="00F3516B">
              <w:rPr>
                <w:rFonts w:asciiTheme="majorHAnsi" w:hAnsiTheme="majorHAnsi" w:cstheme="majorHAnsi"/>
                <w:sz w:val="21"/>
                <w:szCs w:val="21"/>
              </w:rPr>
              <w:t xml:space="preserve"> (if doing Europe map too)</w:t>
            </w:r>
          </w:p>
          <w:p w14:paraId="4B26C8D9" w14:textId="7DCA620C" w:rsidR="00C415ED" w:rsidRDefault="00C415ED" w:rsidP="00C415ED">
            <w:pPr>
              <w:rPr>
                <w:rFonts w:asciiTheme="majorHAnsi" w:hAnsiTheme="majorHAnsi" w:cstheme="majorHAnsi"/>
                <w:sz w:val="21"/>
                <w:szCs w:val="21"/>
              </w:rPr>
            </w:pPr>
            <w:r>
              <w:rPr>
                <w:rFonts w:asciiTheme="majorHAnsi" w:hAnsiTheme="majorHAnsi" w:cstheme="majorHAnsi"/>
                <w:sz w:val="21"/>
                <w:szCs w:val="21"/>
              </w:rPr>
              <w:t>Armenia</w:t>
            </w:r>
          </w:p>
        </w:tc>
        <w:tc>
          <w:tcPr>
            <w:tcW w:w="3451" w:type="dxa"/>
          </w:tcPr>
          <w:p w14:paraId="29F3F810" w14:textId="77777777" w:rsidR="00C415ED" w:rsidRPr="00A7787F" w:rsidRDefault="00C415ED" w:rsidP="00837DCC">
            <w:pPr>
              <w:rPr>
                <w:rFonts w:asciiTheme="majorHAnsi" w:hAnsiTheme="majorHAnsi" w:cstheme="majorHAnsi"/>
                <w:sz w:val="21"/>
                <w:szCs w:val="21"/>
              </w:rPr>
            </w:pPr>
          </w:p>
        </w:tc>
      </w:tr>
      <w:tr w:rsidR="00C415ED" w14:paraId="2C3E1896" w14:textId="77777777" w:rsidTr="004D34BC">
        <w:trPr>
          <w:trHeight w:val="2061"/>
        </w:trPr>
        <w:tc>
          <w:tcPr>
            <w:tcW w:w="804" w:type="dxa"/>
          </w:tcPr>
          <w:p w14:paraId="66B7E104" w14:textId="0B93B61D" w:rsidR="00C415ED" w:rsidRDefault="004867A2" w:rsidP="00837DCC">
            <w:pPr>
              <w:jc w:val="center"/>
            </w:pPr>
            <w:r>
              <w:t>4</w:t>
            </w:r>
          </w:p>
        </w:tc>
        <w:tc>
          <w:tcPr>
            <w:tcW w:w="1715" w:type="dxa"/>
          </w:tcPr>
          <w:p w14:paraId="5F65D7DD" w14:textId="77777777" w:rsidR="00C415ED" w:rsidRDefault="00C415ED"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3 </w:t>
            </w:r>
          </w:p>
          <w:p w14:paraId="611730A5" w14:textId="77777777" w:rsidR="00C415ED" w:rsidRDefault="00C415ED" w:rsidP="00837DCC">
            <w:pPr>
              <w:rPr>
                <w:rFonts w:eastAsia="Times New Roman"/>
                <w:color w:val="333333"/>
                <w:sz w:val="20"/>
                <w:szCs w:val="20"/>
                <w:shd w:val="clear" w:color="auto" w:fill="FFFFFF"/>
              </w:rPr>
            </w:pPr>
          </w:p>
          <w:p w14:paraId="3740493E" w14:textId="51B21157" w:rsidR="00C415ED" w:rsidRDefault="00C415ED" w:rsidP="00837DCC">
            <w:r w:rsidRPr="00F5302F">
              <w:rPr>
                <w:rFonts w:eastAsia="Times New Roman"/>
                <w:color w:val="333333"/>
                <w:sz w:val="16"/>
                <w:szCs w:val="16"/>
                <w:shd w:val="clear" w:color="auto" w:fill="FFFFFF"/>
              </w:rPr>
              <w:t>(1 reading of 4 pages)</w:t>
            </w:r>
          </w:p>
        </w:tc>
        <w:tc>
          <w:tcPr>
            <w:tcW w:w="3961" w:type="dxa"/>
          </w:tcPr>
          <w:p w14:paraId="3846B3DA" w14:textId="44665E9D" w:rsidR="00C415ED" w:rsidRPr="00E66C94" w:rsidRDefault="00C415ED" w:rsidP="00837DCC">
            <w:pPr>
              <w:rPr>
                <w:rFonts w:asciiTheme="majorHAnsi" w:hAnsiTheme="majorHAnsi" w:cstheme="majorHAnsi"/>
                <w:color w:val="000000" w:themeColor="text1"/>
                <w:sz w:val="21"/>
                <w:szCs w:val="21"/>
              </w:rPr>
            </w:pPr>
            <w:r>
              <w:rPr>
                <w:rFonts w:asciiTheme="majorHAnsi" w:hAnsiTheme="majorHAnsi" w:cstheme="majorHAnsi"/>
                <w:sz w:val="21"/>
                <w:szCs w:val="21"/>
              </w:rPr>
              <w:t>The Polos come through Turkey and learn about Mt Ararat and fountains of oil beyond them.  They travel into Iran and hear the story of the Magi and see their tomb.  They then travel across a desert where they must pack 8 days of food and water to last them until they get safely across.</w:t>
            </w:r>
          </w:p>
        </w:tc>
        <w:tc>
          <w:tcPr>
            <w:tcW w:w="3780" w:type="dxa"/>
          </w:tcPr>
          <w:p w14:paraId="41615083" w14:textId="77777777" w:rsidR="00C415ED" w:rsidRDefault="00C415ED" w:rsidP="00837DCC">
            <w:pPr>
              <w:rPr>
                <w:rFonts w:asciiTheme="majorHAnsi" w:hAnsiTheme="majorHAnsi" w:cstheme="majorHAnsi"/>
                <w:sz w:val="21"/>
                <w:szCs w:val="21"/>
              </w:rPr>
            </w:pPr>
            <w:r>
              <w:rPr>
                <w:rFonts w:asciiTheme="majorHAnsi" w:hAnsiTheme="majorHAnsi" w:cstheme="majorHAnsi"/>
                <w:sz w:val="21"/>
                <w:szCs w:val="21"/>
              </w:rPr>
              <w:t>Turkey</w:t>
            </w:r>
          </w:p>
          <w:p w14:paraId="4D5A7819" w14:textId="77777777" w:rsidR="00C415ED" w:rsidRDefault="00C415ED" w:rsidP="00837DCC">
            <w:pPr>
              <w:rPr>
                <w:rFonts w:asciiTheme="majorHAnsi" w:hAnsiTheme="majorHAnsi" w:cstheme="majorHAnsi"/>
                <w:sz w:val="21"/>
                <w:szCs w:val="21"/>
              </w:rPr>
            </w:pPr>
            <w:r>
              <w:rPr>
                <w:rFonts w:asciiTheme="majorHAnsi" w:hAnsiTheme="majorHAnsi" w:cstheme="majorHAnsi"/>
                <w:sz w:val="21"/>
                <w:szCs w:val="21"/>
              </w:rPr>
              <w:t>Mount Ararat (map in file)</w:t>
            </w:r>
          </w:p>
          <w:p w14:paraId="05BDF2E5" w14:textId="22BE2E00" w:rsidR="00C415ED" w:rsidRPr="00E66C94" w:rsidRDefault="00C415ED" w:rsidP="00837DCC">
            <w:pPr>
              <w:rPr>
                <w:rFonts w:asciiTheme="majorHAnsi" w:hAnsiTheme="majorHAnsi" w:cstheme="majorHAnsi"/>
                <w:color w:val="000000" w:themeColor="text1"/>
                <w:sz w:val="21"/>
                <w:szCs w:val="21"/>
              </w:rPr>
            </w:pPr>
            <w:r>
              <w:rPr>
                <w:rFonts w:asciiTheme="majorHAnsi" w:hAnsiTheme="majorHAnsi" w:cstheme="majorHAnsi"/>
                <w:sz w:val="21"/>
                <w:szCs w:val="21"/>
              </w:rPr>
              <w:t xml:space="preserve">Dash-e </w:t>
            </w:r>
            <w:proofErr w:type="spellStart"/>
            <w:r>
              <w:rPr>
                <w:rFonts w:asciiTheme="majorHAnsi" w:hAnsiTheme="majorHAnsi" w:cstheme="majorHAnsi"/>
                <w:sz w:val="21"/>
                <w:szCs w:val="21"/>
              </w:rPr>
              <w:t>Lut</w:t>
            </w:r>
            <w:proofErr w:type="spellEnd"/>
            <w:r>
              <w:rPr>
                <w:rFonts w:asciiTheme="majorHAnsi" w:hAnsiTheme="majorHAnsi" w:cstheme="majorHAnsi"/>
                <w:sz w:val="21"/>
                <w:szCs w:val="21"/>
              </w:rPr>
              <w:t xml:space="preserve"> or </w:t>
            </w:r>
            <w:proofErr w:type="spellStart"/>
            <w:r>
              <w:rPr>
                <w:rFonts w:asciiTheme="majorHAnsi" w:hAnsiTheme="majorHAnsi" w:cstheme="majorHAnsi"/>
                <w:sz w:val="21"/>
                <w:szCs w:val="21"/>
              </w:rPr>
              <w:t>Lut</w:t>
            </w:r>
            <w:proofErr w:type="spellEnd"/>
            <w:r>
              <w:rPr>
                <w:rFonts w:asciiTheme="majorHAnsi" w:hAnsiTheme="majorHAnsi" w:cstheme="majorHAnsi"/>
                <w:sz w:val="21"/>
                <w:szCs w:val="21"/>
              </w:rPr>
              <w:t xml:space="preserve"> Desert (in Iran)</w:t>
            </w:r>
          </w:p>
        </w:tc>
        <w:tc>
          <w:tcPr>
            <w:tcW w:w="3451" w:type="dxa"/>
          </w:tcPr>
          <w:p w14:paraId="4CC4D224" w14:textId="77777777" w:rsidR="00C415ED" w:rsidRDefault="00000000" w:rsidP="00837DCC">
            <w:pPr>
              <w:rPr>
                <w:rFonts w:asciiTheme="majorHAnsi" w:hAnsiTheme="majorHAnsi" w:cstheme="majorHAnsi"/>
                <w:sz w:val="21"/>
                <w:szCs w:val="21"/>
              </w:rPr>
            </w:pPr>
            <w:hyperlink r:id="rId8" w:history="1">
              <w:r w:rsidR="00C415ED" w:rsidRPr="00A85FBD">
                <w:rPr>
                  <w:rStyle w:val="Hyperlink"/>
                  <w:rFonts w:asciiTheme="majorHAnsi" w:hAnsiTheme="majorHAnsi" w:cstheme="majorHAnsi"/>
                  <w:sz w:val="21"/>
                  <w:szCs w:val="21"/>
                </w:rPr>
                <w:t>Photo of Mount Ararat</w:t>
              </w:r>
            </w:hyperlink>
          </w:p>
          <w:p w14:paraId="35BE8CBD" w14:textId="77777777" w:rsidR="00C415ED" w:rsidRDefault="00000000" w:rsidP="00837DCC">
            <w:pPr>
              <w:rPr>
                <w:rFonts w:asciiTheme="majorHAnsi" w:hAnsiTheme="majorHAnsi" w:cstheme="majorHAnsi"/>
                <w:sz w:val="21"/>
                <w:szCs w:val="21"/>
              </w:rPr>
            </w:pPr>
            <w:hyperlink r:id="rId9" w:history="1">
              <w:r w:rsidR="00C415ED" w:rsidRPr="00A85FBD">
                <w:rPr>
                  <w:rStyle w:val="Hyperlink"/>
                  <w:rFonts w:asciiTheme="majorHAnsi" w:hAnsiTheme="majorHAnsi" w:cstheme="majorHAnsi"/>
                  <w:sz w:val="21"/>
                  <w:szCs w:val="21"/>
                </w:rPr>
                <w:t xml:space="preserve">Photos of </w:t>
              </w:r>
              <w:proofErr w:type="spellStart"/>
              <w:r w:rsidR="00C415ED" w:rsidRPr="00A85FBD">
                <w:rPr>
                  <w:rStyle w:val="Hyperlink"/>
                  <w:rFonts w:asciiTheme="majorHAnsi" w:hAnsiTheme="majorHAnsi" w:cstheme="majorHAnsi"/>
                  <w:sz w:val="21"/>
                  <w:szCs w:val="21"/>
                </w:rPr>
                <w:t>Lut</w:t>
              </w:r>
              <w:proofErr w:type="spellEnd"/>
              <w:r w:rsidR="00C415ED" w:rsidRPr="00A85FBD">
                <w:rPr>
                  <w:rStyle w:val="Hyperlink"/>
                  <w:rFonts w:asciiTheme="majorHAnsi" w:hAnsiTheme="majorHAnsi" w:cstheme="majorHAnsi"/>
                  <w:sz w:val="21"/>
                  <w:szCs w:val="21"/>
                </w:rPr>
                <w:t xml:space="preserve"> Desert</w:t>
              </w:r>
            </w:hyperlink>
          </w:p>
          <w:p w14:paraId="6A2A0A72" w14:textId="77777777" w:rsidR="00C415ED" w:rsidRDefault="00000000" w:rsidP="00A85FBD">
            <w:pPr>
              <w:pStyle w:val="Heading1"/>
              <w:spacing w:before="0" w:beforeAutospacing="0" w:after="0" w:afterAutospacing="0"/>
              <w:rPr>
                <w:rStyle w:val="Hyperlink"/>
                <w:rFonts w:asciiTheme="majorHAnsi" w:eastAsiaTheme="minorHAnsi" w:hAnsiTheme="majorHAnsi" w:cstheme="majorHAnsi"/>
                <w:b w:val="0"/>
                <w:bCs w:val="0"/>
                <w:kern w:val="0"/>
                <w:sz w:val="21"/>
                <w:szCs w:val="21"/>
              </w:rPr>
            </w:pPr>
            <w:hyperlink r:id="rId10" w:history="1">
              <w:proofErr w:type="spellStart"/>
              <w:r w:rsidR="00C415ED" w:rsidRPr="00A85FBD">
                <w:rPr>
                  <w:rStyle w:val="Hyperlink"/>
                  <w:rFonts w:asciiTheme="majorHAnsi" w:eastAsiaTheme="minorHAnsi" w:hAnsiTheme="majorHAnsi" w:cstheme="majorHAnsi"/>
                  <w:b w:val="0"/>
                  <w:bCs w:val="0"/>
                  <w:kern w:val="0"/>
                  <w:sz w:val="21"/>
                  <w:szCs w:val="21"/>
                </w:rPr>
                <w:t>Lut</w:t>
              </w:r>
              <w:proofErr w:type="spellEnd"/>
              <w:r w:rsidR="00C415ED" w:rsidRPr="00A85FBD">
                <w:rPr>
                  <w:rStyle w:val="Hyperlink"/>
                  <w:rFonts w:asciiTheme="majorHAnsi" w:eastAsiaTheme="minorHAnsi" w:hAnsiTheme="majorHAnsi" w:cstheme="majorHAnsi"/>
                  <w:b w:val="0"/>
                  <w:bCs w:val="0"/>
                  <w:kern w:val="0"/>
                  <w:sz w:val="21"/>
                  <w:szCs w:val="21"/>
                </w:rPr>
                <w:t xml:space="preserve"> Desert Tour</w:t>
              </w:r>
            </w:hyperlink>
          </w:p>
          <w:p w14:paraId="69DFA4CF" w14:textId="77777777" w:rsidR="00C415ED" w:rsidRDefault="00000000" w:rsidP="00FF79A7">
            <w:pPr>
              <w:rPr>
                <w:rFonts w:asciiTheme="majorHAnsi" w:hAnsiTheme="majorHAnsi" w:cstheme="majorHAnsi"/>
                <w:color w:val="000000" w:themeColor="text1"/>
                <w:sz w:val="21"/>
                <w:szCs w:val="21"/>
              </w:rPr>
            </w:pPr>
            <w:hyperlink r:id="rId11" w:history="1">
              <w:r w:rsidR="00C415ED" w:rsidRPr="00D4274B">
                <w:rPr>
                  <w:rStyle w:val="Hyperlink"/>
                  <w:rFonts w:asciiTheme="majorHAnsi" w:hAnsiTheme="majorHAnsi" w:cstheme="majorHAnsi"/>
                  <w:sz w:val="21"/>
                  <w:szCs w:val="21"/>
                </w:rPr>
                <w:t>Fat Tailed Sheep</w:t>
              </w:r>
            </w:hyperlink>
            <w:r w:rsidR="00C415ED" w:rsidRPr="00A754C7">
              <w:rPr>
                <w:rFonts w:asciiTheme="majorHAnsi" w:hAnsiTheme="majorHAnsi" w:cstheme="majorHAnsi"/>
                <w:color w:val="000000" w:themeColor="text1"/>
                <w:sz w:val="21"/>
                <w:szCs w:val="21"/>
              </w:rPr>
              <w:t xml:space="preserve"> </w:t>
            </w:r>
          </w:p>
          <w:p w14:paraId="43C27A88" w14:textId="77777777" w:rsidR="00C415ED" w:rsidRPr="00FF79A7" w:rsidRDefault="00C415ED" w:rsidP="00FF79A7">
            <w:pPr>
              <w:rPr>
                <w:rFonts w:asciiTheme="majorHAnsi" w:hAnsiTheme="majorHAnsi" w:cstheme="majorHAnsi"/>
                <w:sz w:val="21"/>
                <w:szCs w:val="21"/>
              </w:rPr>
            </w:pPr>
            <w:r>
              <w:rPr>
                <w:rFonts w:asciiTheme="majorHAnsi" w:hAnsiTheme="majorHAnsi" w:cstheme="majorHAnsi"/>
                <w:color w:val="000000" w:themeColor="text1"/>
                <w:sz w:val="21"/>
                <w:szCs w:val="21"/>
              </w:rPr>
              <w:t xml:space="preserve">Freedman: </w:t>
            </w:r>
            <w:r w:rsidRPr="00A754C7">
              <w:rPr>
                <w:rFonts w:asciiTheme="majorHAnsi" w:hAnsiTheme="majorHAnsi" w:cstheme="majorHAnsi"/>
                <w:color w:val="000000" w:themeColor="text1"/>
                <w:sz w:val="21"/>
                <w:szCs w:val="21"/>
              </w:rPr>
              <w:t>Map of Route on page 16-17 is good reference</w:t>
            </w:r>
          </w:p>
          <w:p w14:paraId="0B6E945B" w14:textId="108FE56F" w:rsidR="00C415ED" w:rsidRPr="00A7787F" w:rsidRDefault="00C415ED" w:rsidP="00837DCC">
            <w:pPr>
              <w:rPr>
                <w:rFonts w:asciiTheme="majorHAnsi" w:hAnsiTheme="majorHAnsi" w:cstheme="majorHAnsi"/>
                <w:sz w:val="21"/>
                <w:szCs w:val="21"/>
              </w:rPr>
            </w:pPr>
          </w:p>
        </w:tc>
      </w:tr>
      <w:tr w:rsidR="00C415ED" w14:paraId="061F9BE4" w14:textId="77777777" w:rsidTr="00527730">
        <w:trPr>
          <w:trHeight w:val="1025"/>
        </w:trPr>
        <w:tc>
          <w:tcPr>
            <w:tcW w:w="804" w:type="dxa"/>
          </w:tcPr>
          <w:p w14:paraId="0A2C9429" w14:textId="64E8D792" w:rsidR="00C415ED" w:rsidRDefault="004867A2" w:rsidP="00837DCC">
            <w:pPr>
              <w:jc w:val="center"/>
            </w:pPr>
            <w:r>
              <w:t>5</w:t>
            </w:r>
          </w:p>
        </w:tc>
        <w:tc>
          <w:tcPr>
            <w:tcW w:w="1715" w:type="dxa"/>
          </w:tcPr>
          <w:p w14:paraId="7C34ABFF" w14:textId="77777777" w:rsidR="00C415ED" w:rsidRDefault="00C415ED"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 xml:space="preserve">Komroff ch 4 </w:t>
            </w:r>
          </w:p>
          <w:p w14:paraId="1045CECF" w14:textId="138D53DA" w:rsidR="00C415ED" w:rsidRDefault="00C415ED" w:rsidP="00837DCC">
            <w:pPr>
              <w:rPr>
                <w:rFonts w:eastAsia="Times New Roman"/>
                <w:color w:val="333333"/>
                <w:sz w:val="20"/>
                <w:szCs w:val="20"/>
                <w:shd w:val="clear" w:color="auto" w:fill="FFFFFF"/>
              </w:rPr>
            </w:pPr>
          </w:p>
          <w:p w14:paraId="2FD68094" w14:textId="530F71F3" w:rsidR="00C415ED" w:rsidRDefault="00C415ED" w:rsidP="00837DCC">
            <w:pPr>
              <w:rPr>
                <w:rFonts w:eastAsia="Times New Roman"/>
                <w:color w:val="333333"/>
                <w:sz w:val="20"/>
                <w:szCs w:val="20"/>
                <w:shd w:val="clear" w:color="auto" w:fill="FFFFFF"/>
              </w:rPr>
            </w:pPr>
            <w:r w:rsidRPr="00F5302F">
              <w:rPr>
                <w:rFonts w:eastAsia="Times New Roman"/>
                <w:color w:val="333333"/>
                <w:sz w:val="16"/>
                <w:szCs w:val="16"/>
                <w:shd w:val="clear" w:color="auto" w:fill="FFFFFF"/>
              </w:rPr>
              <w:t>(1 reading of 4 pages)</w:t>
            </w:r>
          </w:p>
          <w:p w14:paraId="6F8F82AC" w14:textId="77777777" w:rsidR="00C415ED" w:rsidRDefault="00C415ED" w:rsidP="00837DCC"/>
          <w:p w14:paraId="6B3CAA88" w14:textId="582070AD" w:rsidR="00C415ED" w:rsidRDefault="00C415ED" w:rsidP="00837DCC"/>
        </w:tc>
        <w:tc>
          <w:tcPr>
            <w:tcW w:w="3961" w:type="dxa"/>
          </w:tcPr>
          <w:p w14:paraId="116701BF" w14:textId="16C904B7" w:rsidR="00C415ED" w:rsidRPr="00A7787F" w:rsidRDefault="00C415ED" w:rsidP="00837DCC">
            <w:pPr>
              <w:rPr>
                <w:rFonts w:asciiTheme="majorHAnsi" w:hAnsiTheme="majorHAnsi" w:cstheme="majorHAnsi"/>
                <w:sz w:val="21"/>
                <w:szCs w:val="21"/>
              </w:rPr>
            </w:pPr>
            <w:r>
              <w:rPr>
                <w:rFonts w:asciiTheme="majorHAnsi" w:hAnsiTheme="majorHAnsi" w:cstheme="majorHAnsi"/>
                <w:sz w:val="21"/>
                <w:szCs w:val="21"/>
              </w:rPr>
              <w:t>Polos enter Afghanistan and hear story of Old Man in the Mountain who was recently defeated by Tartars.  He has a palace where he trained assassins and ruled as a tyrant.</w:t>
            </w:r>
          </w:p>
        </w:tc>
        <w:tc>
          <w:tcPr>
            <w:tcW w:w="3780" w:type="dxa"/>
          </w:tcPr>
          <w:p w14:paraId="37BAA3E0" w14:textId="1625E607" w:rsidR="00C415ED" w:rsidRPr="00A7787F" w:rsidRDefault="00C415ED" w:rsidP="00837DCC">
            <w:pPr>
              <w:rPr>
                <w:rFonts w:asciiTheme="majorHAnsi" w:hAnsiTheme="majorHAnsi" w:cstheme="majorHAnsi"/>
                <w:sz w:val="21"/>
                <w:szCs w:val="21"/>
              </w:rPr>
            </w:pPr>
            <w:r>
              <w:rPr>
                <w:rFonts w:asciiTheme="majorHAnsi" w:hAnsiTheme="majorHAnsi" w:cstheme="majorHAnsi"/>
                <w:sz w:val="21"/>
                <w:szCs w:val="21"/>
              </w:rPr>
              <w:t xml:space="preserve">Afghanistan </w:t>
            </w:r>
          </w:p>
        </w:tc>
        <w:tc>
          <w:tcPr>
            <w:tcW w:w="3451" w:type="dxa"/>
          </w:tcPr>
          <w:p w14:paraId="0E2D97A7" w14:textId="77777777" w:rsidR="00C415ED" w:rsidRPr="00A7787F" w:rsidRDefault="00C415ED" w:rsidP="00837DCC">
            <w:pPr>
              <w:rPr>
                <w:rFonts w:asciiTheme="majorHAnsi" w:hAnsiTheme="majorHAnsi" w:cstheme="majorHAnsi"/>
                <w:sz w:val="21"/>
                <w:szCs w:val="21"/>
              </w:rPr>
            </w:pPr>
          </w:p>
        </w:tc>
      </w:tr>
      <w:tr w:rsidR="00F85868" w14:paraId="20710E0C" w14:textId="77777777" w:rsidTr="00F85868">
        <w:tc>
          <w:tcPr>
            <w:tcW w:w="804" w:type="dxa"/>
          </w:tcPr>
          <w:p w14:paraId="1D47F4F0" w14:textId="2E6EAB4D" w:rsidR="00F85868" w:rsidRDefault="004867A2" w:rsidP="00837DCC">
            <w:pPr>
              <w:jc w:val="center"/>
            </w:pPr>
            <w:r>
              <w:lastRenderedPageBreak/>
              <w:t>6</w:t>
            </w:r>
          </w:p>
        </w:tc>
        <w:tc>
          <w:tcPr>
            <w:tcW w:w="1715" w:type="dxa"/>
          </w:tcPr>
          <w:p w14:paraId="0D6F43B7" w14:textId="77777777" w:rsidR="001D12B6" w:rsidRDefault="00F85868"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5</w:t>
            </w:r>
          </w:p>
          <w:p w14:paraId="1E19E52F" w14:textId="77777777" w:rsidR="001D12B6" w:rsidRDefault="001D12B6" w:rsidP="00837DCC">
            <w:pPr>
              <w:rPr>
                <w:rFonts w:asciiTheme="majorHAnsi" w:eastAsia="Times New Roman" w:hAnsiTheme="majorHAnsi" w:cstheme="majorHAnsi"/>
                <w:color w:val="333333"/>
                <w:sz w:val="20"/>
                <w:szCs w:val="20"/>
                <w:shd w:val="clear" w:color="auto" w:fill="FFFFFF"/>
              </w:rPr>
            </w:pPr>
          </w:p>
          <w:p w14:paraId="6279F5EB" w14:textId="6F88D1FE" w:rsidR="001D12B6" w:rsidRDefault="001D12B6" w:rsidP="001D12B6">
            <w:pPr>
              <w:rPr>
                <w:rFonts w:eastAsia="Times New Roman"/>
                <w:color w:val="333333"/>
                <w:sz w:val="20"/>
                <w:szCs w:val="20"/>
                <w:shd w:val="clear" w:color="auto" w:fill="FFFFFF"/>
              </w:rPr>
            </w:pPr>
            <w:r w:rsidRPr="00F5302F">
              <w:rPr>
                <w:rFonts w:eastAsia="Times New Roman"/>
                <w:color w:val="333333"/>
                <w:sz w:val="16"/>
                <w:szCs w:val="16"/>
                <w:shd w:val="clear" w:color="auto" w:fill="FFFFFF"/>
              </w:rPr>
              <w:t xml:space="preserve">(1 reading of </w:t>
            </w:r>
            <w:r>
              <w:rPr>
                <w:rFonts w:eastAsia="Times New Roman"/>
                <w:color w:val="333333"/>
                <w:sz w:val="16"/>
                <w:szCs w:val="16"/>
                <w:shd w:val="clear" w:color="auto" w:fill="FFFFFF"/>
              </w:rPr>
              <w:t xml:space="preserve">3 </w:t>
            </w:r>
            <w:proofErr w:type="gramStart"/>
            <w:r w:rsidR="003853A7">
              <w:rPr>
                <w:rFonts w:eastAsia="Times New Roman"/>
                <w:color w:val="333333"/>
                <w:sz w:val="16"/>
                <w:szCs w:val="16"/>
                <w:shd w:val="clear" w:color="auto" w:fill="FFFFFF"/>
              </w:rPr>
              <w:t xml:space="preserve">½ </w:t>
            </w:r>
            <w:r w:rsidRPr="00F5302F">
              <w:rPr>
                <w:rFonts w:eastAsia="Times New Roman"/>
                <w:color w:val="333333"/>
                <w:sz w:val="16"/>
                <w:szCs w:val="16"/>
                <w:shd w:val="clear" w:color="auto" w:fill="FFFFFF"/>
              </w:rPr>
              <w:t xml:space="preserve"> pages</w:t>
            </w:r>
            <w:proofErr w:type="gramEnd"/>
            <w:r w:rsidRPr="00F5302F">
              <w:rPr>
                <w:rFonts w:eastAsia="Times New Roman"/>
                <w:color w:val="333333"/>
                <w:sz w:val="16"/>
                <w:szCs w:val="16"/>
                <w:shd w:val="clear" w:color="auto" w:fill="FFFFFF"/>
              </w:rPr>
              <w:t>)</w:t>
            </w:r>
          </w:p>
          <w:p w14:paraId="6C8C4CB6" w14:textId="00858A5E" w:rsidR="00F85868" w:rsidRDefault="00F85868" w:rsidP="00837DCC">
            <w:r w:rsidRPr="00950FDD">
              <w:rPr>
                <w:rFonts w:asciiTheme="majorHAnsi" w:eastAsia="Times New Roman" w:hAnsiTheme="majorHAnsi" w:cstheme="majorHAnsi"/>
                <w:color w:val="333333"/>
                <w:sz w:val="20"/>
                <w:szCs w:val="20"/>
                <w:shd w:val="clear" w:color="auto" w:fill="FFFFFF"/>
              </w:rPr>
              <w:t> </w:t>
            </w:r>
          </w:p>
        </w:tc>
        <w:tc>
          <w:tcPr>
            <w:tcW w:w="3961" w:type="dxa"/>
          </w:tcPr>
          <w:p w14:paraId="5D67E4CA" w14:textId="426B4581" w:rsidR="00E66C94" w:rsidRPr="00A7787F" w:rsidRDefault="00AB1D70" w:rsidP="00837DCC">
            <w:pPr>
              <w:rPr>
                <w:rFonts w:asciiTheme="majorHAnsi" w:hAnsiTheme="majorHAnsi" w:cstheme="majorHAnsi"/>
                <w:sz w:val="21"/>
                <w:szCs w:val="21"/>
              </w:rPr>
            </w:pPr>
            <w:r>
              <w:rPr>
                <w:rFonts w:asciiTheme="majorHAnsi" w:hAnsiTheme="majorHAnsi" w:cstheme="majorHAnsi"/>
                <w:sz w:val="21"/>
                <w:szCs w:val="21"/>
              </w:rPr>
              <w:t xml:space="preserve">Travel through rugged </w:t>
            </w:r>
            <w:proofErr w:type="spellStart"/>
            <w:r>
              <w:rPr>
                <w:rFonts w:asciiTheme="majorHAnsi" w:hAnsiTheme="majorHAnsi" w:cstheme="majorHAnsi"/>
                <w:sz w:val="21"/>
                <w:szCs w:val="21"/>
              </w:rPr>
              <w:t>Balashan</w:t>
            </w:r>
            <w:proofErr w:type="spellEnd"/>
            <w:r>
              <w:rPr>
                <w:rFonts w:asciiTheme="majorHAnsi" w:hAnsiTheme="majorHAnsi" w:cstheme="majorHAnsi"/>
                <w:sz w:val="21"/>
                <w:szCs w:val="21"/>
              </w:rPr>
              <w:t xml:space="preserve"> and up into the Pamir Mountains where they meet herdsmen and see the curly horned sheep.  When wolves kill the </w:t>
            </w:r>
            <w:proofErr w:type="gramStart"/>
            <w:r>
              <w:rPr>
                <w:rFonts w:asciiTheme="majorHAnsi" w:hAnsiTheme="majorHAnsi" w:cstheme="majorHAnsi"/>
                <w:sz w:val="21"/>
                <w:szCs w:val="21"/>
              </w:rPr>
              <w:t>sheep</w:t>
            </w:r>
            <w:proofErr w:type="gramEnd"/>
            <w:r>
              <w:rPr>
                <w:rFonts w:asciiTheme="majorHAnsi" w:hAnsiTheme="majorHAnsi" w:cstheme="majorHAnsi"/>
                <w:sz w:val="21"/>
                <w:szCs w:val="21"/>
              </w:rPr>
              <w:t xml:space="preserve"> the herd</w:t>
            </w:r>
            <w:r w:rsidR="00984677">
              <w:rPr>
                <w:rFonts w:asciiTheme="majorHAnsi" w:hAnsiTheme="majorHAnsi" w:cstheme="majorHAnsi"/>
                <w:sz w:val="21"/>
                <w:szCs w:val="21"/>
              </w:rPr>
              <w:t>s</w:t>
            </w:r>
            <w:r>
              <w:rPr>
                <w:rFonts w:asciiTheme="majorHAnsi" w:hAnsiTheme="majorHAnsi" w:cstheme="majorHAnsi"/>
                <w:sz w:val="21"/>
                <w:szCs w:val="21"/>
              </w:rPr>
              <w:t>men use the bones to carve bowls etc</w:t>
            </w:r>
            <w:r w:rsidR="00984677">
              <w:rPr>
                <w:rFonts w:asciiTheme="majorHAnsi" w:hAnsiTheme="majorHAnsi" w:cstheme="majorHAnsi"/>
                <w:sz w:val="21"/>
                <w:szCs w:val="21"/>
              </w:rPr>
              <w:t>.</w:t>
            </w:r>
            <w:r>
              <w:rPr>
                <w:rFonts w:asciiTheme="majorHAnsi" w:hAnsiTheme="majorHAnsi" w:cstheme="majorHAnsi"/>
                <w:sz w:val="21"/>
                <w:szCs w:val="21"/>
              </w:rPr>
              <w:t xml:space="preserve"> and to stack up to make markers for the trail in deep snow.  They make it through the Pamir to find the city of </w:t>
            </w:r>
            <w:proofErr w:type="spellStart"/>
            <w:r>
              <w:rPr>
                <w:rFonts w:asciiTheme="majorHAnsi" w:hAnsiTheme="majorHAnsi" w:cstheme="majorHAnsi"/>
                <w:sz w:val="21"/>
                <w:szCs w:val="21"/>
              </w:rPr>
              <w:t>Kashgar</w:t>
            </w:r>
            <w:proofErr w:type="spellEnd"/>
            <w:r>
              <w:rPr>
                <w:rFonts w:asciiTheme="majorHAnsi" w:hAnsiTheme="majorHAnsi" w:cstheme="majorHAnsi"/>
                <w:sz w:val="21"/>
                <w:szCs w:val="21"/>
              </w:rPr>
              <w:t xml:space="preserve">, now in the regions of the Khan where the Golden </w:t>
            </w:r>
            <w:proofErr w:type="spellStart"/>
            <w:r>
              <w:rPr>
                <w:rFonts w:asciiTheme="majorHAnsi" w:hAnsiTheme="majorHAnsi" w:cstheme="majorHAnsi"/>
                <w:sz w:val="21"/>
                <w:szCs w:val="21"/>
              </w:rPr>
              <w:t>Paiza</w:t>
            </w:r>
            <w:proofErr w:type="spellEnd"/>
            <w:r>
              <w:rPr>
                <w:rFonts w:asciiTheme="majorHAnsi" w:hAnsiTheme="majorHAnsi" w:cstheme="majorHAnsi"/>
                <w:sz w:val="21"/>
                <w:szCs w:val="21"/>
              </w:rPr>
              <w:t xml:space="preserve"> will get them supplies etc.</w:t>
            </w:r>
          </w:p>
        </w:tc>
        <w:tc>
          <w:tcPr>
            <w:tcW w:w="3780" w:type="dxa"/>
          </w:tcPr>
          <w:p w14:paraId="2DA7B4A5" w14:textId="7C61C8F6" w:rsidR="00F85868" w:rsidRDefault="00D4274B" w:rsidP="00837DCC">
            <w:pPr>
              <w:rPr>
                <w:rFonts w:asciiTheme="majorHAnsi" w:hAnsiTheme="majorHAnsi" w:cstheme="majorHAnsi"/>
                <w:sz w:val="21"/>
                <w:szCs w:val="21"/>
              </w:rPr>
            </w:pPr>
            <w:r>
              <w:rPr>
                <w:rFonts w:asciiTheme="majorHAnsi" w:hAnsiTheme="majorHAnsi" w:cstheme="majorHAnsi"/>
                <w:sz w:val="21"/>
                <w:szCs w:val="21"/>
              </w:rPr>
              <w:t xml:space="preserve">Pamir Mountains / Pamir </w:t>
            </w:r>
            <w:proofErr w:type="spellStart"/>
            <w:r>
              <w:rPr>
                <w:rFonts w:asciiTheme="majorHAnsi" w:hAnsiTheme="majorHAnsi" w:cstheme="majorHAnsi"/>
                <w:sz w:val="21"/>
                <w:szCs w:val="21"/>
              </w:rPr>
              <w:t>Planteau</w:t>
            </w:r>
            <w:proofErr w:type="spellEnd"/>
            <w:r>
              <w:rPr>
                <w:rFonts w:asciiTheme="majorHAnsi" w:hAnsiTheme="majorHAnsi" w:cstheme="majorHAnsi"/>
                <w:sz w:val="21"/>
                <w:szCs w:val="21"/>
              </w:rPr>
              <w:t xml:space="preserve"> </w:t>
            </w:r>
            <w:r w:rsidR="006F697E">
              <w:rPr>
                <w:rFonts w:asciiTheme="majorHAnsi" w:hAnsiTheme="majorHAnsi" w:cstheme="majorHAnsi"/>
                <w:sz w:val="21"/>
                <w:szCs w:val="21"/>
              </w:rPr>
              <w:t>(map in file)</w:t>
            </w:r>
          </w:p>
          <w:p w14:paraId="2EB53258" w14:textId="33A07A6D" w:rsidR="00AB1D70" w:rsidRDefault="00AB1D70" w:rsidP="00837DCC">
            <w:pPr>
              <w:rPr>
                <w:rFonts w:asciiTheme="majorHAnsi" w:hAnsiTheme="majorHAnsi" w:cstheme="majorHAnsi"/>
                <w:sz w:val="21"/>
                <w:szCs w:val="21"/>
              </w:rPr>
            </w:pPr>
            <w:proofErr w:type="spellStart"/>
            <w:proofErr w:type="gramStart"/>
            <w:r>
              <w:rPr>
                <w:rFonts w:asciiTheme="majorHAnsi" w:hAnsiTheme="majorHAnsi" w:cstheme="majorHAnsi"/>
                <w:sz w:val="21"/>
                <w:szCs w:val="21"/>
              </w:rPr>
              <w:t>Kashgar</w:t>
            </w:r>
            <w:proofErr w:type="spellEnd"/>
            <w:r w:rsidR="00970759">
              <w:rPr>
                <w:rFonts w:asciiTheme="majorHAnsi" w:hAnsiTheme="majorHAnsi" w:cstheme="majorHAnsi"/>
                <w:sz w:val="21"/>
                <w:szCs w:val="21"/>
              </w:rPr>
              <w:t xml:space="preserve"> </w:t>
            </w:r>
            <w:r w:rsidR="005D7C6D">
              <w:rPr>
                <w:rFonts w:asciiTheme="majorHAnsi" w:hAnsiTheme="majorHAnsi" w:cstheme="majorHAnsi"/>
                <w:sz w:val="21"/>
                <w:szCs w:val="21"/>
              </w:rPr>
              <w:t xml:space="preserve"> (</w:t>
            </w:r>
            <w:proofErr w:type="gramEnd"/>
            <w:r w:rsidR="005D7C6D">
              <w:rPr>
                <w:rFonts w:asciiTheme="majorHAnsi" w:hAnsiTheme="majorHAnsi" w:cstheme="majorHAnsi"/>
                <w:sz w:val="21"/>
                <w:szCs w:val="21"/>
              </w:rPr>
              <w:t>map in file)</w:t>
            </w:r>
          </w:p>
          <w:p w14:paraId="75C11131" w14:textId="40A24E6E" w:rsidR="00D4274B" w:rsidRPr="00A7787F" w:rsidRDefault="00D4274B" w:rsidP="00837DCC">
            <w:pPr>
              <w:rPr>
                <w:rFonts w:asciiTheme="majorHAnsi" w:hAnsiTheme="majorHAnsi" w:cstheme="majorHAnsi"/>
                <w:sz w:val="21"/>
                <w:szCs w:val="21"/>
              </w:rPr>
            </w:pPr>
          </w:p>
        </w:tc>
        <w:tc>
          <w:tcPr>
            <w:tcW w:w="3451" w:type="dxa"/>
          </w:tcPr>
          <w:p w14:paraId="0ABD6FA7" w14:textId="4DD04100" w:rsidR="00F85868" w:rsidRPr="00A7787F" w:rsidRDefault="00000000" w:rsidP="00837DCC">
            <w:pPr>
              <w:rPr>
                <w:rFonts w:asciiTheme="majorHAnsi" w:hAnsiTheme="majorHAnsi" w:cstheme="majorHAnsi"/>
                <w:sz w:val="21"/>
                <w:szCs w:val="21"/>
              </w:rPr>
            </w:pPr>
            <w:hyperlink r:id="rId12" w:history="1">
              <w:r w:rsidR="00D4274B" w:rsidRPr="00D4274B">
                <w:rPr>
                  <w:rStyle w:val="Hyperlink"/>
                  <w:rFonts w:asciiTheme="majorHAnsi" w:hAnsiTheme="majorHAnsi" w:cstheme="majorHAnsi"/>
                  <w:sz w:val="21"/>
                  <w:szCs w:val="21"/>
                </w:rPr>
                <w:t>Ovid Polo (Marco Polo Sheep)</w:t>
              </w:r>
            </w:hyperlink>
            <w:r w:rsidR="00D4274B">
              <w:rPr>
                <w:rFonts w:asciiTheme="majorHAnsi" w:hAnsiTheme="majorHAnsi" w:cstheme="majorHAnsi"/>
                <w:sz w:val="21"/>
                <w:szCs w:val="21"/>
              </w:rPr>
              <w:t xml:space="preserve">  (just watch first couple of minutes)</w:t>
            </w:r>
          </w:p>
        </w:tc>
      </w:tr>
      <w:tr w:rsidR="00F85868" w14:paraId="3F15F895" w14:textId="77777777" w:rsidTr="00F85868">
        <w:tc>
          <w:tcPr>
            <w:tcW w:w="804" w:type="dxa"/>
          </w:tcPr>
          <w:p w14:paraId="46BD62B6" w14:textId="4D5F13F2" w:rsidR="00F85868" w:rsidRDefault="004867A2" w:rsidP="00837DCC">
            <w:pPr>
              <w:jc w:val="center"/>
            </w:pPr>
            <w:r>
              <w:t>7</w:t>
            </w:r>
          </w:p>
        </w:tc>
        <w:tc>
          <w:tcPr>
            <w:tcW w:w="1715" w:type="dxa"/>
          </w:tcPr>
          <w:p w14:paraId="43C23A2D" w14:textId="20D6F406" w:rsidR="00F85868" w:rsidRDefault="00F85868"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6</w:t>
            </w:r>
            <w:r w:rsidR="00C415ED">
              <w:rPr>
                <w:rFonts w:asciiTheme="majorHAnsi" w:eastAsia="Times New Roman" w:hAnsiTheme="majorHAnsi" w:cstheme="majorHAnsi"/>
                <w:color w:val="333333"/>
                <w:sz w:val="20"/>
                <w:szCs w:val="20"/>
                <w:shd w:val="clear" w:color="auto" w:fill="FFFFFF"/>
              </w:rPr>
              <w:t>a</w:t>
            </w:r>
          </w:p>
          <w:p w14:paraId="38CBBCD5" w14:textId="77777777" w:rsidR="001D12B6" w:rsidRDefault="001D12B6" w:rsidP="00837DCC">
            <w:pPr>
              <w:rPr>
                <w:rFonts w:asciiTheme="majorHAnsi" w:hAnsiTheme="majorHAnsi" w:cstheme="majorHAnsi"/>
                <w:sz w:val="20"/>
                <w:szCs w:val="20"/>
              </w:rPr>
            </w:pPr>
          </w:p>
          <w:p w14:paraId="6A80C784" w14:textId="4BF31DDB" w:rsidR="001D12B6" w:rsidRDefault="001D12B6" w:rsidP="00837DCC">
            <w:r w:rsidRPr="006C3BC3">
              <w:rPr>
                <w:rFonts w:eastAsia="Times New Roman"/>
                <w:color w:val="333333"/>
                <w:sz w:val="16"/>
                <w:szCs w:val="16"/>
                <w:shd w:val="clear" w:color="auto" w:fill="FFFFFF"/>
              </w:rPr>
              <w:t>(</w:t>
            </w:r>
            <w:r w:rsidR="00C415ED">
              <w:rPr>
                <w:rFonts w:eastAsia="Times New Roman"/>
                <w:color w:val="333333"/>
                <w:sz w:val="16"/>
                <w:szCs w:val="16"/>
                <w:shd w:val="clear" w:color="auto" w:fill="FFFFFF"/>
              </w:rPr>
              <w:t>1</w:t>
            </w:r>
            <w:r w:rsidRPr="006C3BC3">
              <w:rPr>
                <w:rFonts w:eastAsia="Times New Roman"/>
                <w:color w:val="333333"/>
                <w:sz w:val="16"/>
                <w:szCs w:val="16"/>
                <w:shd w:val="clear" w:color="auto" w:fill="FFFFFF"/>
              </w:rPr>
              <w:t xml:space="preserve"> readings 3</w:t>
            </w:r>
            <w:r w:rsidR="003853A7">
              <w:rPr>
                <w:rFonts w:eastAsia="Times New Roman"/>
                <w:color w:val="333333"/>
                <w:sz w:val="16"/>
                <w:szCs w:val="16"/>
                <w:shd w:val="clear" w:color="auto" w:fill="FFFFFF"/>
              </w:rPr>
              <w:t xml:space="preserve"> </w:t>
            </w:r>
            <w:proofErr w:type="gramStart"/>
            <w:r w:rsidR="003853A7">
              <w:rPr>
                <w:rFonts w:eastAsia="Times New Roman"/>
                <w:color w:val="333333"/>
                <w:sz w:val="16"/>
                <w:szCs w:val="16"/>
                <w:shd w:val="clear" w:color="auto" w:fill="FFFFFF"/>
              </w:rPr>
              <w:t xml:space="preserve">½  </w:t>
            </w:r>
            <w:r w:rsidRPr="006C3BC3">
              <w:rPr>
                <w:rFonts w:eastAsia="Times New Roman"/>
                <w:color w:val="333333"/>
                <w:sz w:val="16"/>
                <w:szCs w:val="16"/>
                <w:shd w:val="clear" w:color="auto" w:fill="FFFFFF"/>
              </w:rPr>
              <w:t>pages</w:t>
            </w:r>
            <w:proofErr w:type="gramEnd"/>
            <w:r w:rsidRPr="006C3BC3">
              <w:rPr>
                <w:rFonts w:eastAsia="Times New Roman"/>
                <w:color w:val="333333"/>
                <w:sz w:val="16"/>
                <w:szCs w:val="16"/>
                <w:shd w:val="clear" w:color="auto" w:fill="FFFFFF"/>
              </w:rPr>
              <w:t xml:space="preserve"> each)</w:t>
            </w:r>
          </w:p>
        </w:tc>
        <w:tc>
          <w:tcPr>
            <w:tcW w:w="3961" w:type="dxa"/>
          </w:tcPr>
          <w:p w14:paraId="69730644" w14:textId="416ADBB8" w:rsidR="00F85868" w:rsidRPr="00C415ED" w:rsidRDefault="00E66C94" w:rsidP="00C415ED">
            <w:pPr>
              <w:rPr>
                <w:rFonts w:asciiTheme="majorHAnsi" w:hAnsiTheme="majorHAnsi" w:cstheme="majorHAnsi"/>
                <w:sz w:val="21"/>
                <w:szCs w:val="21"/>
              </w:rPr>
            </w:pPr>
            <w:r w:rsidRPr="00C415ED">
              <w:rPr>
                <w:rFonts w:asciiTheme="majorHAnsi" w:hAnsiTheme="majorHAnsi" w:cstheme="majorHAnsi"/>
                <w:sz w:val="21"/>
                <w:szCs w:val="21"/>
              </w:rPr>
              <w:t xml:space="preserve">Past </w:t>
            </w:r>
            <w:proofErr w:type="spellStart"/>
            <w:r w:rsidRPr="00C415ED">
              <w:rPr>
                <w:rFonts w:asciiTheme="majorHAnsi" w:hAnsiTheme="majorHAnsi" w:cstheme="majorHAnsi"/>
                <w:sz w:val="21"/>
                <w:szCs w:val="21"/>
              </w:rPr>
              <w:t>Kashgar</w:t>
            </w:r>
            <w:proofErr w:type="spellEnd"/>
            <w:r w:rsidRPr="00C415ED">
              <w:rPr>
                <w:rFonts w:asciiTheme="majorHAnsi" w:hAnsiTheme="majorHAnsi" w:cstheme="majorHAnsi"/>
                <w:sz w:val="21"/>
                <w:szCs w:val="21"/>
              </w:rPr>
              <w:t xml:space="preserve"> they entered the territory of the Khan.  Here they found religious freedom for the Muslims, Buddhists, and Christians. They crossed the Desert of Lop with a caravan and heard the strange noises the locals said were spirits luring travelers to their doom. After the desert they came to a place </w:t>
            </w:r>
            <w:proofErr w:type="spellStart"/>
            <w:r w:rsidRPr="00C415ED">
              <w:rPr>
                <w:rFonts w:asciiTheme="majorHAnsi" w:hAnsiTheme="majorHAnsi" w:cstheme="majorHAnsi"/>
                <w:sz w:val="21"/>
                <w:szCs w:val="21"/>
              </w:rPr>
              <w:t>were</w:t>
            </w:r>
            <w:proofErr w:type="spellEnd"/>
            <w:r w:rsidRPr="00C415ED">
              <w:rPr>
                <w:rFonts w:asciiTheme="majorHAnsi" w:hAnsiTheme="majorHAnsi" w:cstheme="majorHAnsi"/>
                <w:sz w:val="21"/>
                <w:szCs w:val="21"/>
              </w:rPr>
              <w:t xml:space="preserve"> people cremated their </w:t>
            </w:r>
            <w:proofErr w:type="gramStart"/>
            <w:r w:rsidRPr="00C415ED">
              <w:rPr>
                <w:rFonts w:asciiTheme="majorHAnsi" w:hAnsiTheme="majorHAnsi" w:cstheme="majorHAnsi"/>
                <w:sz w:val="21"/>
                <w:szCs w:val="21"/>
              </w:rPr>
              <w:t>dead on</w:t>
            </w:r>
            <w:proofErr w:type="gramEnd"/>
            <w:r w:rsidRPr="00C415ED">
              <w:rPr>
                <w:rFonts w:asciiTheme="majorHAnsi" w:hAnsiTheme="majorHAnsi" w:cstheme="majorHAnsi"/>
                <w:sz w:val="21"/>
                <w:szCs w:val="21"/>
              </w:rPr>
              <w:t xml:space="preserve"> lucky days.  </w:t>
            </w:r>
          </w:p>
        </w:tc>
        <w:tc>
          <w:tcPr>
            <w:tcW w:w="3780" w:type="dxa"/>
          </w:tcPr>
          <w:p w14:paraId="7CC44D72" w14:textId="63A07DAE" w:rsidR="00F85868" w:rsidRPr="00A7787F" w:rsidRDefault="00EB45A4" w:rsidP="00837DCC">
            <w:pPr>
              <w:rPr>
                <w:rFonts w:asciiTheme="majorHAnsi" w:hAnsiTheme="majorHAnsi" w:cstheme="majorHAnsi"/>
                <w:sz w:val="21"/>
                <w:szCs w:val="21"/>
              </w:rPr>
            </w:pPr>
            <w:r>
              <w:rPr>
                <w:rFonts w:asciiTheme="majorHAnsi" w:hAnsiTheme="majorHAnsi" w:cstheme="majorHAnsi"/>
                <w:sz w:val="21"/>
                <w:szCs w:val="21"/>
              </w:rPr>
              <w:t>Desert of Lop</w:t>
            </w:r>
          </w:p>
        </w:tc>
        <w:tc>
          <w:tcPr>
            <w:tcW w:w="3451" w:type="dxa"/>
          </w:tcPr>
          <w:p w14:paraId="46824120" w14:textId="39843AEC" w:rsidR="00F85868" w:rsidRDefault="00000000" w:rsidP="00837DCC">
            <w:pPr>
              <w:rPr>
                <w:rFonts w:asciiTheme="majorHAnsi" w:hAnsiTheme="majorHAnsi" w:cstheme="majorHAnsi"/>
                <w:sz w:val="21"/>
                <w:szCs w:val="21"/>
              </w:rPr>
            </w:pPr>
            <w:hyperlink r:id="rId13" w:history="1">
              <w:r w:rsidR="00EB45A4" w:rsidRPr="005D7C6D">
                <w:rPr>
                  <w:rStyle w:val="Hyperlink"/>
                  <w:rFonts w:asciiTheme="majorHAnsi" w:hAnsiTheme="majorHAnsi" w:cstheme="majorHAnsi"/>
                  <w:sz w:val="21"/>
                  <w:szCs w:val="21"/>
                </w:rPr>
                <w:t>Jade</w:t>
              </w:r>
            </w:hyperlink>
          </w:p>
          <w:p w14:paraId="1D29DC6F" w14:textId="2336FBF1" w:rsidR="001D12B6" w:rsidRDefault="001D12B6" w:rsidP="00837DCC">
            <w:pPr>
              <w:rPr>
                <w:rFonts w:asciiTheme="majorHAnsi" w:hAnsiTheme="majorHAnsi" w:cstheme="majorHAnsi"/>
                <w:sz w:val="21"/>
                <w:szCs w:val="21"/>
              </w:rPr>
            </w:pPr>
            <w:r>
              <w:rPr>
                <w:rFonts w:asciiTheme="majorHAnsi" w:hAnsiTheme="majorHAnsi" w:cstheme="majorHAnsi"/>
                <w:sz w:val="21"/>
                <w:szCs w:val="21"/>
              </w:rPr>
              <w:t>Sounds in the Desert of Lop</w:t>
            </w:r>
            <w:r w:rsidR="00EC2039">
              <w:rPr>
                <w:rFonts w:asciiTheme="majorHAnsi" w:hAnsiTheme="majorHAnsi" w:cstheme="majorHAnsi"/>
                <w:sz w:val="21"/>
                <w:szCs w:val="21"/>
              </w:rPr>
              <w:t>:</w:t>
            </w:r>
          </w:p>
          <w:p w14:paraId="74C933D7" w14:textId="79DB143F" w:rsidR="00EC2039" w:rsidRPr="00EC2039" w:rsidRDefault="00000000" w:rsidP="00EC2039">
            <w:pPr>
              <w:pStyle w:val="Heading1"/>
              <w:spacing w:before="0" w:beforeAutospacing="0" w:after="0" w:afterAutospacing="0"/>
              <w:rPr>
                <w:rFonts w:asciiTheme="majorHAnsi" w:eastAsiaTheme="minorHAnsi" w:hAnsiTheme="majorHAnsi" w:cstheme="majorHAnsi"/>
                <w:b w:val="0"/>
                <w:bCs w:val="0"/>
                <w:kern w:val="0"/>
                <w:sz w:val="21"/>
                <w:szCs w:val="21"/>
              </w:rPr>
            </w:pPr>
            <w:hyperlink r:id="rId14" w:history="1">
              <w:r w:rsidR="00EC2039" w:rsidRPr="00EC2039">
                <w:rPr>
                  <w:rStyle w:val="Hyperlink"/>
                  <w:rFonts w:asciiTheme="majorHAnsi" w:eastAsiaTheme="minorHAnsi" w:hAnsiTheme="majorHAnsi" w:cstheme="majorHAnsi"/>
                  <w:b w:val="0"/>
                  <w:bCs w:val="0"/>
                  <w:kern w:val="0"/>
                  <w:sz w:val="21"/>
                  <w:szCs w:val="21"/>
                </w:rPr>
                <w:t>Mystery Of Singing Sand Dunes Solved</w:t>
              </w:r>
            </w:hyperlink>
          </w:p>
          <w:p w14:paraId="30C0D9EC" w14:textId="38836142" w:rsidR="00EC2039" w:rsidRPr="00EC2039" w:rsidRDefault="00000000" w:rsidP="00EC2039">
            <w:pPr>
              <w:pStyle w:val="Heading1"/>
              <w:spacing w:before="0" w:beforeAutospacing="0" w:after="0" w:afterAutospacing="0"/>
              <w:rPr>
                <w:rFonts w:asciiTheme="majorHAnsi" w:eastAsiaTheme="minorHAnsi" w:hAnsiTheme="majorHAnsi" w:cstheme="majorHAnsi"/>
                <w:b w:val="0"/>
                <w:bCs w:val="0"/>
                <w:kern w:val="0"/>
                <w:sz w:val="21"/>
                <w:szCs w:val="21"/>
              </w:rPr>
            </w:pPr>
            <w:hyperlink r:id="rId15" w:history="1">
              <w:r w:rsidR="00EC2039" w:rsidRPr="00EC2039">
                <w:rPr>
                  <w:rStyle w:val="Hyperlink"/>
                  <w:rFonts w:asciiTheme="majorHAnsi" w:eastAsiaTheme="minorHAnsi" w:hAnsiTheme="majorHAnsi" w:cstheme="majorHAnsi"/>
                  <w:b w:val="0"/>
                  <w:bCs w:val="0"/>
                  <w:kern w:val="0"/>
                  <w:sz w:val="21"/>
                  <w:szCs w:val="21"/>
                </w:rPr>
                <w:t>The song of the dunes</w:t>
              </w:r>
            </w:hyperlink>
          </w:p>
          <w:p w14:paraId="0C49DDFE" w14:textId="77777777" w:rsidR="00EC2039" w:rsidRDefault="00EC2039" w:rsidP="00837DCC">
            <w:pPr>
              <w:rPr>
                <w:rFonts w:asciiTheme="majorHAnsi" w:hAnsiTheme="majorHAnsi" w:cstheme="majorHAnsi"/>
                <w:sz w:val="21"/>
                <w:szCs w:val="21"/>
              </w:rPr>
            </w:pPr>
          </w:p>
          <w:p w14:paraId="11DBFA17" w14:textId="241139A4" w:rsidR="001D12B6" w:rsidRPr="00A7787F" w:rsidRDefault="00000000" w:rsidP="00837DCC">
            <w:pPr>
              <w:rPr>
                <w:rFonts w:asciiTheme="majorHAnsi" w:hAnsiTheme="majorHAnsi" w:cstheme="majorHAnsi"/>
                <w:sz w:val="21"/>
                <w:szCs w:val="21"/>
              </w:rPr>
            </w:pPr>
            <w:hyperlink r:id="rId16" w:history="1">
              <w:r w:rsidR="001D12B6" w:rsidRPr="005D7C6D">
                <w:rPr>
                  <w:rStyle w:val="Hyperlink"/>
                  <w:rFonts w:asciiTheme="majorHAnsi" w:hAnsiTheme="majorHAnsi" w:cstheme="majorHAnsi"/>
                  <w:sz w:val="21"/>
                  <w:szCs w:val="21"/>
                </w:rPr>
                <w:t>Musk Deer</w:t>
              </w:r>
            </w:hyperlink>
          </w:p>
        </w:tc>
      </w:tr>
      <w:tr w:rsidR="00F85868" w14:paraId="46702B3B" w14:textId="77777777" w:rsidTr="00F85868">
        <w:tc>
          <w:tcPr>
            <w:tcW w:w="804" w:type="dxa"/>
          </w:tcPr>
          <w:p w14:paraId="575AA15F" w14:textId="630ABCA6" w:rsidR="00F85868" w:rsidRDefault="004867A2" w:rsidP="00837DCC">
            <w:pPr>
              <w:jc w:val="center"/>
            </w:pPr>
            <w:r>
              <w:t>8</w:t>
            </w:r>
          </w:p>
        </w:tc>
        <w:tc>
          <w:tcPr>
            <w:tcW w:w="1715" w:type="dxa"/>
          </w:tcPr>
          <w:p w14:paraId="7E735CA2" w14:textId="0409971A" w:rsidR="00C415ED" w:rsidRDefault="00C415ED" w:rsidP="00C415ED">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6</w:t>
            </w:r>
            <w:r>
              <w:rPr>
                <w:rFonts w:asciiTheme="majorHAnsi" w:eastAsia="Times New Roman" w:hAnsiTheme="majorHAnsi" w:cstheme="majorHAnsi"/>
                <w:color w:val="333333"/>
                <w:sz w:val="20"/>
                <w:szCs w:val="20"/>
                <w:shd w:val="clear" w:color="auto" w:fill="FFFFFF"/>
              </w:rPr>
              <w:t>b</w:t>
            </w:r>
          </w:p>
          <w:p w14:paraId="7EF66681" w14:textId="4DC76D8E" w:rsidR="00C415ED" w:rsidRDefault="00C415ED" w:rsidP="00C415ED">
            <w:pPr>
              <w:rPr>
                <w:rFonts w:asciiTheme="majorHAnsi" w:eastAsia="Times New Roman" w:hAnsiTheme="majorHAnsi" w:cstheme="majorHAnsi"/>
                <w:color w:val="333333"/>
                <w:sz w:val="20"/>
                <w:szCs w:val="20"/>
                <w:shd w:val="clear" w:color="auto" w:fill="FFFFFF"/>
              </w:rPr>
            </w:pPr>
          </w:p>
          <w:p w14:paraId="76C2C2D0" w14:textId="28B8AAC9" w:rsidR="00C415ED" w:rsidRDefault="00C415ED" w:rsidP="00C415ED">
            <w:pPr>
              <w:rPr>
                <w:rFonts w:asciiTheme="majorHAnsi" w:eastAsia="Times New Roman" w:hAnsiTheme="majorHAnsi" w:cstheme="majorHAnsi"/>
                <w:color w:val="333333"/>
                <w:sz w:val="20"/>
                <w:szCs w:val="20"/>
                <w:shd w:val="clear" w:color="auto" w:fill="FFFFFF"/>
              </w:rPr>
            </w:pPr>
            <w:r w:rsidRPr="006C3BC3">
              <w:rPr>
                <w:rFonts w:eastAsia="Times New Roman"/>
                <w:color w:val="333333"/>
                <w:sz w:val="16"/>
                <w:szCs w:val="16"/>
                <w:shd w:val="clear" w:color="auto" w:fill="FFFFFF"/>
              </w:rPr>
              <w:t>(</w:t>
            </w:r>
            <w:r>
              <w:rPr>
                <w:rFonts w:eastAsia="Times New Roman"/>
                <w:color w:val="333333"/>
                <w:sz w:val="16"/>
                <w:szCs w:val="16"/>
                <w:shd w:val="clear" w:color="auto" w:fill="FFFFFF"/>
              </w:rPr>
              <w:t>1</w:t>
            </w:r>
            <w:r w:rsidRPr="006C3BC3">
              <w:rPr>
                <w:rFonts w:eastAsia="Times New Roman"/>
                <w:color w:val="333333"/>
                <w:sz w:val="16"/>
                <w:szCs w:val="16"/>
                <w:shd w:val="clear" w:color="auto" w:fill="FFFFFF"/>
              </w:rPr>
              <w:t xml:space="preserve"> readings 3</w:t>
            </w:r>
            <w:r>
              <w:rPr>
                <w:rFonts w:eastAsia="Times New Roman"/>
                <w:color w:val="333333"/>
                <w:sz w:val="16"/>
                <w:szCs w:val="16"/>
                <w:shd w:val="clear" w:color="auto" w:fill="FFFFFF"/>
              </w:rPr>
              <w:t xml:space="preserve"> </w:t>
            </w:r>
            <w:proofErr w:type="gramStart"/>
            <w:r>
              <w:rPr>
                <w:rFonts w:eastAsia="Times New Roman"/>
                <w:color w:val="333333"/>
                <w:sz w:val="16"/>
                <w:szCs w:val="16"/>
                <w:shd w:val="clear" w:color="auto" w:fill="FFFFFF"/>
              </w:rPr>
              <w:t xml:space="preserve">½  </w:t>
            </w:r>
            <w:r w:rsidRPr="006C3BC3">
              <w:rPr>
                <w:rFonts w:eastAsia="Times New Roman"/>
                <w:color w:val="333333"/>
                <w:sz w:val="16"/>
                <w:szCs w:val="16"/>
                <w:shd w:val="clear" w:color="auto" w:fill="FFFFFF"/>
              </w:rPr>
              <w:t>pages</w:t>
            </w:r>
            <w:proofErr w:type="gramEnd"/>
            <w:r w:rsidRPr="006C3BC3">
              <w:rPr>
                <w:rFonts w:eastAsia="Times New Roman"/>
                <w:color w:val="333333"/>
                <w:sz w:val="16"/>
                <w:szCs w:val="16"/>
                <w:shd w:val="clear" w:color="auto" w:fill="FFFFFF"/>
              </w:rPr>
              <w:t xml:space="preserve"> each)</w:t>
            </w:r>
          </w:p>
          <w:p w14:paraId="4AED9E84" w14:textId="4E90DEBF" w:rsidR="00F85868" w:rsidRDefault="00F85868" w:rsidP="00837DCC"/>
        </w:tc>
        <w:tc>
          <w:tcPr>
            <w:tcW w:w="3961" w:type="dxa"/>
          </w:tcPr>
          <w:p w14:paraId="18E7021A" w14:textId="052A2E46" w:rsidR="00F85868" w:rsidRPr="00A7787F" w:rsidRDefault="00C415ED" w:rsidP="00837DCC">
            <w:pPr>
              <w:rPr>
                <w:rFonts w:asciiTheme="majorHAnsi" w:hAnsiTheme="majorHAnsi" w:cstheme="majorHAnsi"/>
                <w:sz w:val="21"/>
                <w:szCs w:val="21"/>
              </w:rPr>
            </w:pPr>
            <w:r w:rsidRPr="00E66C94">
              <w:rPr>
                <w:rFonts w:asciiTheme="majorHAnsi" w:hAnsiTheme="majorHAnsi" w:cstheme="majorHAnsi"/>
                <w:sz w:val="21"/>
                <w:szCs w:val="21"/>
              </w:rPr>
              <w:t>He saw animals he’d never seen before and noticed the roads and inns kept by the Khan.  He also learned two new languages, Chinese &amp; Hindustani.</w:t>
            </w:r>
          </w:p>
        </w:tc>
        <w:tc>
          <w:tcPr>
            <w:tcW w:w="3780" w:type="dxa"/>
          </w:tcPr>
          <w:p w14:paraId="7148523E" w14:textId="6B4D1D5F" w:rsidR="00F85868" w:rsidRPr="00A7787F" w:rsidRDefault="00F85868" w:rsidP="00837DCC">
            <w:pPr>
              <w:rPr>
                <w:rFonts w:asciiTheme="majorHAnsi" w:hAnsiTheme="majorHAnsi" w:cstheme="majorHAnsi"/>
                <w:sz w:val="21"/>
                <w:szCs w:val="21"/>
              </w:rPr>
            </w:pPr>
          </w:p>
        </w:tc>
        <w:tc>
          <w:tcPr>
            <w:tcW w:w="3451" w:type="dxa"/>
          </w:tcPr>
          <w:p w14:paraId="7E881A91" w14:textId="77777777" w:rsidR="00F85868" w:rsidRPr="00A7787F" w:rsidRDefault="00F85868" w:rsidP="00837DCC">
            <w:pPr>
              <w:rPr>
                <w:rFonts w:asciiTheme="majorHAnsi" w:hAnsiTheme="majorHAnsi" w:cstheme="majorHAnsi"/>
                <w:sz w:val="21"/>
                <w:szCs w:val="21"/>
              </w:rPr>
            </w:pPr>
          </w:p>
        </w:tc>
      </w:tr>
      <w:tr w:rsidR="00F85868" w14:paraId="4343CB55" w14:textId="77777777" w:rsidTr="00F85868">
        <w:tc>
          <w:tcPr>
            <w:tcW w:w="804" w:type="dxa"/>
          </w:tcPr>
          <w:p w14:paraId="02C0F9BB" w14:textId="05ADCA57" w:rsidR="00F85868" w:rsidRDefault="004867A2" w:rsidP="00837DCC">
            <w:pPr>
              <w:jc w:val="center"/>
            </w:pPr>
            <w:r>
              <w:t>9</w:t>
            </w:r>
          </w:p>
        </w:tc>
        <w:tc>
          <w:tcPr>
            <w:tcW w:w="1715" w:type="dxa"/>
          </w:tcPr>
          <w:p w14:paraId="5FA03BA3" w14:textId="78F1F1EC" w:rsidR="00F85868" w:rsidRDefault="00F85868"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7</w:t>
            </w:r>
            <w:r w:rsidR="00C415ED">
              <w:rPr>
                <w:rFonts w:asciiTheme="majorHAnsi" w:eastAsia="Times New Roman" w:hAnsiTheme="majorHAnsi" w:cstheme="majorHAnsi"/>
                <w:color w:val="333333"/>
                <w:sz w:val="20"/>
                <w:szCs w:val="20"/>
                <w:shd w:val="clear" w:color="auto" w:fill="FFFFFF"/>
              </w:rPr>
              <w:t>a</w:t>
            </w:r>
          </w:p>
          <w:p w14:paraId="699A398D" w14:textId="77777777" w:rsidR="003853A7" w:rsidRDefault="003853A7" w:rsidP="00837DCC">
            <w:pPr>
              <w:rPr>
                <w:rFonts w:eastAsia="Times New Roman"/>
                <w:color w:val="333333"/>
                <w:sz w:val="20"/>
                <w:szCs w:val="20"/>
                <w:shd w:val="clear" w:color="auto" w:fill="FFFFFF"/>
              </w:rPr>
            </w:pPr>
          </w:p>
          <w:p w14:paraId="535013E2" w14:textId="58C2AE6B" w:rsidR="003853A7" w:rsidRDefault="003853A7" w:rsidP="00837DCC">
            <w:pPr>
              <w:rPr>
                <w:rFonts w:eastAsia="Times New Roman"/>
                <w:color w:val="333333"/>
                <w:sz w:val="20"/>
                <w:szCs w:val="20"/>
                <w:shd w:val="clear" w:color="auto" w:fill="FFFFFF"/>
              </w:rPr>
            </w:pPr>
            <w:r w:rsidRPr="006C3BC3">
              <w:rPr>
                <w:rFonts w:eastAsia="Times New Roman"/>
                <w:color w:val="333333"/>
                <w:sz w:val="16"/>
                <w:szCs w:val="16"/>
                <w:shd w:val="clear" w:color="auto" w:fill="FFFFFF"/>
              </w:rPr>
              <w:t>(</w:t>
            </w:r>
            <w:r w:rsidR="00C415ED">
              <w:rPr>
                <w:rFonts w:eastAsia="Times New Roman"/>
                <w:color w:val="333333"/>
                <w:sz w:val="16"/>
                <w:szCs w:val="16"/>
                <w:shd w:val="clear" w:color="auto" w:fill="FFFFFF"/>
              </w:rPr>
              <w:t xml:space="preserve">1 </w:t>
            </w:r>
            <w:r w:rsidRPr="006C3BC3">
              <w:rPr>
                <w:rFonts w:eastAsia="Times New Roman"/>
                <w:color w:val="333333"/>
                <w:sz w:val="16"/>
                <w:szCs w:val="16"/>
                <w:shd w:val="clear" w:color="auto" w:fill="FFFFFF"/>
              </w:rPr>
              <w:t xml:space="preserve">readings </w:t>
            </w:r>
            <w:r>
              <w:rPr>
                <w:rFonts w:eastAsia="Times New Roman"/>
                <w:color w:val="333333"/>
                <w:sz w:val="16"/>
                <w:szCs w:val="16"/>
                <w:shd w:val="clear" w:color="auto" w:fill="FFFFFF"/>
              </w:rPr>
              <w:t xml:space="preserve">4 ½ </w:t>
            </w:r>
            <w:r w:rsidRPr="006C3BC3">
              <w:rPr>
                <w:rFonts w:eastAsia="Times New Roman"/>
                <w:color w:val="333333"/>
                <w:sz w:val="16"/>
                <w:szCs w:val="16"/>
                <w:shd w:val="clear" w:color="auto" w:fill="FFFFFF"/>
              </w:rPr>
              <w:t>pages)</w:t>
            </w:r>
          </w:p>
          <w:p w14:paraId="40392EB6" w14:textId="5C9ECDF5" w:rsidR="003853A7" w:rsidRDefault="003853A7" w:rsidP="00837DCC"/>
        </w:tc>
        <w:tc>
          <w:tcPr>
            <w:tcW w:w="3961" w:type="dxa"/>
          </w:tcPr>
          <w:p w14:paraId="6CC1C34D" w14:textId="1CC9B586" w:rsidR="00EE4E42" w:rsidRPr="00C415ED" w:rsidRDefault="00EE4E42" w:rsidP="00C415ED">
            <w:pPr>
              <w:rPr>
                <w:rFonts w:asciiTheme="majorHAnsi" w:hAnsiTheme="majorHAnsi" w:cstheme="majorHAnsi"/>
                <w:sz w:val="21"/>
                <w:szCs w:val="21"/>
              </w:rPr>
            </w:pPr>
            <w:r w:rsidRPr="00C415ED">
              <w:rPr>
                <w:rFonts w:asciiTheme="majorHAnsi" w:hAnsiTheme="majorHAnsi" w:cstheme="majorHAnsi"/>
                <w:sz w:val="21"/>
                <w:szCs w:val="21"/>
              </w:rPr>
              <w:t>They reach the Great Wall.  Guard tells them history of wall and how Genghis Khan, Kublai Khan’s grandfather, conquered China</w:t>
            </w:r>
          </w:p>
        </w:tc>
        <w:tc>
          <w:tcPr>
            <w:tcW w:w="3780" w:type="dxa"/>
          </w:tcPr>
          <w:p w14:paraId="7A41895A" w14:textId="0CE8BD8E" w:rsidR="00F85868" w:rsidRDefault="00D255BA" w:rsidP="00837DCC">
            <w:pPr>
              <w:rPr>
                <w:rFonts w:asciiTheme="majorHAnsi" w:hAnsiTheme="majorHAnsi" w:cstheme="majorHAnsi"/>
                <w:sz w:val="21"/>
                <w:szCs w:val="21"/>
              </w:rPr>
            </w:pPr>
            <w:r>
              <w:rPr>
                <w:rFonts w:asciiTheme="majorHAnsi" w:hAnsiTheme="majorHAnsi" w:cstheme="majorHAnsi"/>
                <w:sz w:val="21"/>
                <w:szCs w:val="21"/>
              </w:rPr>
              <w:t>Great Wall of China</w:t>
            </w:r>
          </w:p>
          <w:p w14:paraId="606E40E1" w14:textId="38E50C33" w:rsidR="005F1ECA" w:rsidRPr="00A7787F" w:rsidRDefault="005F1ECA" w:rsidP="00837DCC">
            <w:pPr>
              <w:rPr>
                <w:rFonts w:asciiTheme="majorHAnsi" w:hAnsiTheme="majorHAnsi" w:cstheme="majorHAnsi"/>
                <w:sz w:val="21"/>
                <w:szCs w:val="21"/>
              </w:rPr>
            </w:pPr>
            <w:r>
              <w:rPr>
                <w:rFonts w:asciiTheme="majorHAnsi" w:hAnsiTheme="majorHAnsi" w:cstheme="majorHAnsi"/>
                <w:sz w:val="21"/>
                <w:szCs w:val="21"/>
              </w:rPr>
              <w:t xml:space="preserve"> </w:t>
            </w:r>
          </w:p>
        </w:tc>
        <w:tc>
          <w:tcPr>
            <w:tcW w:w="3451" w:type="dxa"/>
          </w:tcPr>
          <w:p w14:paraId="2B0E19E0" w14:textId="2EC008CD" w:rsidR="00870871" w:rsidRDefault="00000000" w:rsidP="00870871">
            <w:pPr>
              <w:pStyle w:val="Heading1"/>
              <w:spacing w:before="0" w:beforeAutospacing="0" w:after="0" w:afterAutospacing="0"/>
              <w:rPr>
                <w:rFonts w:asciiTheme="majorHAnsi" w:eastAsiaTheme="minorHAnsi" w:hAnsiTheme="majorHAnsi" w:cstheme="majorHAnsi"/>
                <w:b w:val="0"/>
                <w:bCs w:val="0"/>
                <w:kern w:val="0"/>
                <w:sz w:val="21"/>
                <w:szCs w:val="21"/>
              </w:rPr>
            </w:pPr>
            <w:hyperlink r:id="rId17" w:history="1">
              <w:r w:rsidR="00870871" w:rsidRPr="00870871">
                <w:rPr>
                  <w:rStyle w:val="Hyperlink"/>
                  <w:rFonts w:asciiTheme="majorHAnsi" w:eastAsiaTheme="minorHAnsi" w:hAnsiTheme="majorHAnsi" w:cstheme="majorHAnsi"/>
                  <w:b w:val="0"/>
                  <w:bCs w:val="0"/>
                  <w:kern w:val="0"/>
                  <w:sz w:val="21"/>
                  <w:szCs w:val="21"/>
                </w:rPr>
                <w:t xml:space="preserve">Great Wall </w:t>
              </w:r>
              <w:proofErr w:type="gramStart"/>
              <w:r w:rsidR="00870871" w:rsidRPr="00870871">
                <w:rPr>
                  <w:rStyle w:val="Hyperlink"/>
                  <w:rFonts w:asciiTheme="majorHAnsi" w:eastAsiaTheme="minorHAnsi" w:hAnsiTheme="majorHAnsi" w:cstheme="majorHAnsi"/>
                  <w:b w:val="0"/>
                  <w:bCs w:val="0"/>
                  <w:kern w:val="0"/>
                  <w:sz w:val="21"/>
                  <w:szCs w:val="21"/>
                </w:rPr>
                <w:t>From</w:t>
              </w:r>
              <w:proofErr w:type="gramEnd"/>
              <w:r w:rsidR="00870871" w:rsidRPr="00870871">
                <w:rPr>
                  <w:rStyle w:val="Hyperlink"/>
                  <w:rFonts w:asciiTheme="majorHAnsi" w:eastAsiaTheme="minorHAnsi" w:hAnsiTheme="majorHAnsi" w:cstheme="majorHAnsi"/>
                  <w:b w:val="0"/>
                  <w:bCs w:val="0"/>
                  <w:kern w:val="0"/>
                  <w:sz w:val="21"/>
                  <w:szCs w:val="21"/>
                </w:rPr>
                <w:t xml:space="preserve"> Above</w:t>
              </w:r>
              <w:r w:rsidR="00870871" w:rsidRPr="00870871">
                <w:rPr>
                  <w:rStyle w:val="Hyperlink"/>
                  <w:rFonts w:asciiTheme="majorHAnsi" w:eastAsiaTheme="minorHAnsi" w:hAnsiTheme="majorHAnsi" w:cstheme="majorHAnsi"/>
                  <w:kern w:val="0"/>
                  <w:sz w:val="21"/>
                  <w:szCs w:val="21"/>
                </w:rPr>
                <w:t> </w:t>
              </w:r>
            </w:hyperlink>
          </w:p>
          <w:p w14:paraId="00BBE4C3" w14:textId="6F94FAEA" w:rsidR="00F85868" w:rsidRPr="00C415ED" w:rsidRDefault="00000000" w:rsidP="00C415ED">
            <w:pPr>
              <w:pStyle w:val="Heading1"/>
              <w:spacing w:before="0" w:beforeAutospacing="0" w:after="0" w:afterAutospacing="0"/>
              <w:rPr>
                <w:rFonts w:asciiTheme="majorHAnsi" w:eastAsiaTheme="minorHAnsi" w:hAnsiTheme="majorHAnsi" w:cstheme="majorHAnsi"/>
                <w:b w:val="0"/>
                <w:bCs w:val="0"/>
                <w:kern w:val="0"/>
                <w:sz w:val="21"/>
                <w:szCs w:val="21"/>
              </w:rPr>
            </w:pPr>
            <w:hyperlink r:id="rId18" w:anchor="Images" w:history="1">
              <w:r w:rsidR="000F4224" w:rsidRPr="000F4224">
                <w:rPr>
                  <w:rStyle w:val="Hyperlink"/>
                  <w:rFonts w:asciiTheme="majorHAnsi" w:eastAsiaTheme="minorHAnsi" w:hAnsiTheme="majorHAnsi" w:cstheme="majorHAnsi"/>
                  <w:b w:val="0"/>
                  <w:bCs w:val="0"/>
                  <w:kern w:val="0"/>
                  <w:sz w:val="21"/>
                  <w:szCs w:val="21"/>
                </w:rPr>
                <w:t>Great Wall images from Britannica</w:t>
              </w:r>
            </w:hyperlink>
          </w:p>
        </w:tc>
      </w:tr>
      <w:tr w:rsidR="00C415ED" w14:paraId="56E5D108" w14:textId="77777777" w:rsidTr="00F85868">
        <w:tc>
          <w:tcPr>
            <w:tcW w:w="804" w:type="dxa"/>
          </w:tcPr>
          <w:p w14:paraId="38BCDA2E" w14:textId="4107238A" w:rsidR="00C415ED" w:rsidRDefault="00C415ED" w:rsidP="00837DCC">
            <w:pPr>
              <w:jc w:val="center"/>
            </w:pPr>
            <w:r>
              <w:t>1</w:t>
            </w:r>
            <w:r w:rsidR="004867A2">
              <w:t>0</w:t>
            </w:r>
          </w:p>
        </w:tc>
        <w:tc>
          <w:tcPr>
            <w:tcW w:w="1715" w:type="dxa"/>
          </w:tcPr>
          <w:p w14:paraId="51AE12AD" w14:textId="28C24C9B" w:rsidR="00C415ED" w:rsidRDefault="00C415ED" w:rsidP="00C415ED">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7</w:t>
            </w:r>
            <w:r>
              <w:rPr>
                <w:rFonts w:asciiTheme="majorHAnsi" w:eastAsia="Times New Roman" w:hAnsiTheme="majorHAnsi" w:cstheme="majorHAnsi"/>
                <w:color w:val="333333"/>
                <w:sz w:val="20"/>
                <w:szCs w:val="20"/>
                <w:shd w:val="clear" w:color="auto" w:fill="FFFFFF"/>
              </w:rPr>
              <w:t>b</w:t>
            </w:r>
            <w:r w:rsidRPr="00950FDD">
              <w:rPr>
                <w:rFonts w:asciiTheme="majorHAnsi" w:eastAsia="Times New Roman" w:hAnsiTheme="majorHAnsi" w:cstheme="majorHAnsi"/>
                <w:color w:val="333333"/>
                <w:sz w:val="20"/>
                <w:szCs w:val="20"/>
                <w:shd w:val="clear" w:color="auto" w:fill="FFFFFF"/>
              </w:rPr>
              <w:t> </w:t>
            </w:r>
          </w:p>
          <w:p w14:paraId="1E0F4B85" w14:textId="77777777" w:rsidR="00C415ED" w:rsidRDefault="00C415ED" w:rsidP="00C415ED">
            <w:pPr>
              <w:rPr>
                <w:rFonts w:eastAsia="Times New Roman"/>
                <w:color w:val="333333"/>
                <w:sz w:val="20"/>
                <w:szCs w:val="20"/>
                <w:shd w:val="clear" w:color="auto" w:fill="FFFFFF"/>
              </w:rPr>
            </w:pPr>
          </w:p>
          <w:p w14:paraId="4BD0EA88" w14:textId="17F44975" w:rsidR="00C415ED" w:rsidRDefault="00C415ED" w:rsidP="00C415ED">
            <w:pPr>
              <w:rPr>
                <w:rFonts w:eastAsia="Times New Roman"/>
                <w:color w:val="333333"/>
                <w:sz w:val="20"/>
                <w:szCs w:val="20"/>
                <w:shd w:val="clear" w:color="auto" w:fill="FFFFFF"/>
              </w:rPr>
            </w:pPr>
            <w:r w:rsidRPr="006C3BC3">
              <w:rPr>
                <w:rFonts w:eastAsia="Times New Roman"/>
                <w:color w:val="333333"/>
                <w:sz w:val="16"/>
                <w:szCs w:val="16"/>
                <w:shd w:val="clear" w:color="auto" w:fill="FFFFFF"/>
              </w:rPr>
              <w:t>(</w:t>
            </w:r>
            <w:r>
              <w:rPr>
                <w:rFonts w:eastAsia="Times New Roman"/>
                <w:color w:val="333333"/>
                <w:sz w:val="16"/>
                <w:szCs w:val="16"/>
                <w:shd w:val="clear" w:color="auto" w:fill="FFFFFF"/>
              </w:rPr>
              <w:t>1</w:t>
            </w:r>
            <w:r w:rsidRPr="006C3BC3">
              <w:rPr>
                <w:rFonts w:eastAsia="Times New Roman"/>
                <w:color w:val="333333"/>
                <w:sz w:val="16"/>
                <w:szCs w:val="16"/>
                <w:shd w:val="clear" w:color="auto" w:fill="FFFFFF"/>
              </w:rPr>
              <w:t xml:space="preserve"> readings </w:t>
            </w:r>
            <w:r>
              <w:rPr>
                <w:rFonts w:eastAsia="Times New Roman"/>
                <w:color w:val="333333"/>
                <w:sz w:val="16"/>
                <w:szCs w:val="16"/>
                <w:shd w:val="clear" w:color="auto" w:fill="FFFFFF"/>
              </w:rPr>
              <w:t xml:space="preserve">4 ½ </w:t>
            </w:r>
            <w:r w:rsidRPr="006C3BC3">
              <w:rPr>
                <w:rFonts w:eastAsia="Times New Roman"/>
                <w:color w:val="333333"/>
                <w:sz w:val="16"/>
                <w:szCs w:val="16"/>
                <w:shd w:val="clear" w:color="auto" w:fill="FFFFFF"/>
              </w:rPr>
              <w:t>pages)</w:t>
            </w:r>
          </w:p>
          <w:p w14:paraId="400AD666" w14:textId="77777777" w:rsidR="00C415ED" w:rsidRPr="00950FDD" w:rsidRDefault="00C415ED" w:rsidP="00837DCC">
            <w:pPr>
              <w:rPr>
                <w:rFonts w:asciiTheme="majorHAnsi" w:eastAsia="Times New Roman" w:hAnsiTheme="majorHAnsi" w:cstheme="majorHAnsi"/>
                <w:color w:val="333333"/>
                <w:sz w:val="20"/>
                <w:szCs w:val="20"/>
                <w:shd w:val="clear" w:color="auto" w:fill="FFFFFF"/>
              </w:rPr>
            </w:pPr>
          </w:p>
        </w:tc>
        <w:tc>
          <w:tcPr>
            <w:tcW w:w="3961" w:type="dxa"/>
          </w:tcPr>
          <w:p w14:paraId="7ACFF007" w14:textId="16ED9B88" w:rsidR="00C415ED" w:rsidRPr="00C415ED" w:rsidRDefault="00C415ED" w:rsidP="00C415ED">
            <w:pPr>
              <w:rPr>
                <w:rFonts w:asciiTheme="majorHAnsi" w:hAnsiTheme="majorHAnsi" w:cstheme="majorHAnsi"/>
                <w:sz w:val="21"/>
                <w:szCs w:val="21"/>
              </w:rPr>
            </w:pPr>
            <w:r>
              <w:rPr>
                <w:rFonts w:asciiTheme="majorHAnsi" w:hAnsiTheme="majorHAnsi" w:cstheme="majorHAnsi"/>
                <w:sz w:val="21"/>
                <w:szCs w:val="21"/>
              </w:rPr>
              <w:t xml:space="preserve">The story continues with Genghis Khan’s attacking Turkey after they kill his traders and move on to conquering more of Europe until he dies.  After story, we hear that Kublai Khan hears of their arrival 40 days away and send an escort to bring them to his capital </w:t>
            </w:r>
            <w:proofErr w:type="spellStart"/>
            <w:r>
              <w:rPr>
                <w:rFonts w:asciiTheme="majorHAnsi" w:hAnsiTheme="majorHAnsi" w:cstheme="majorHAnsi"/>
                <w:sz w:val="21"/>
                <w:szCs w:val="21"/>
              </w:rPr>
              <w:t>Cambalu</w:t>
            </w:r>
            <w:proofErr w:type="spellEnd"/>
            <w:r>
              <w:rPr>
                <w:rFonts w:asciiTheme="majorHAnsi" w:hAnsiTheme="majorHAnsi" w:cstheme="majorHAnsi"/>
                <w:sz w:val="21"/>
                <w:szCs w:val="21"/>
              </w:rPr>
              <w:t>.</w:t>
            </w:r>
          </w:p>
        </w:tc>
        <w:tc>
          <w:tcPr>
            <w:tcW w:w="3780" w:type="dxa"/>
          </w:tcPr>
          <w:p w14:paraId="4611C2FD" w14:textId="77777777" w:rsidR="00C415ED" w:rsidRDefault="00C415ED" w:rsidP="00C415ED">
            <w:pPr>
              <w:rPr>
                <w:rFonts w:asciiTheme="majorHAnsi" w:hAnsiTheme="majorHAnsi" w:cstheme="majorHAnsi"/>
                <w:sz w:val="21"/>
                <w:szCs w:val="21"/>
              </w:rPr>
            </w:pPr>
            <w:r>
              <w:rPr>
                <w:rFonts w:asciiTheme="majorHAnsi" w:hAnsiTheme="majorHAnsi" w:cstheme="majorHAnsi"/>
                <w:sz w:val="21"/>
                <w:szCs w:val="21"/>
              </w:rPr>
              <w:t>Russia: Kiev and Moscow</w:t>
            </w:r>
          </w:p>
          <w:p w14:paraId="3272422C" w14:textId="77777777" w:rsidR="00C415ED" w:rsidRDefault="00C415ED" w:rsidP="00C415ED">
            <w:pPr>
              <w:rPr>
                <w:rFonts w:asciiTheme="majorHAnsi" w:hAnsiTheme="majorHAnsi" w:cstheme="majorHAnsi"/>
                <w:sz w:val="21"/>
                <w:szCs w:val="21"/>
              </w:rPr>
            </w:pPr>
            <w:r>
              <w:rPr>
                <w:rFonts w:asciiTheme="majorHAnsi" w:hAnsiTheme="majorHAnsi" w:cstheme="majorHAnsi"/>
                <w:sz w:val="21"/>
                <w:szCs w:val="21"/>
              </w:rPr>
              <w:t>Poland</w:t>
            </w:r>
          </w:p>
          <w:p w14:paraId="646158CA" w14:textId="77777777" w:rsidR="00C415ED" w:rsidRDefault="00C415ED" w:rsidP="00C415ED">
            <w:pPr>
              <w:rPr>
                <w:rFonts w:asciiTheme="majorHAnsi" w:hAnsiTheme="majorHAnsi" w:cstheme="majorHAnsi"/>
                <w:sz w:val="21"/>
                <w:szCs w:val="21"/>
              </w:rPr>
            </w:pPr>
            <w:r>
              <w:rPr>
                <w:rFonts w:asciiTheme="majorHAnsi" w:hAnsiTheme="majorHAnsi" w:cstheme="majorHAnsi"/>
                <w:sz w:val="21"/>
                <w:szCs w:val="21"/>
              </w:rPr>
              <w:t>Hungary</w:t>
            </w:r>
          </w:p>
          <w:p w14:paraId="0598302D" w14:textId="77777777" w:rsidR="00C415ED" w:rsidRDefault="00C415ED" w:rsidP="00C415ED">
            <w:pPr>
              <w:rPr>
                <w:rFonts w:asciiTheme="majorHAnsi" w:hAnsiTheme="majorHAnsi" w:cstheme="majorHAnsi"/>
                <w:sz w:val="21"/>
                <w:szCs w:val="21"/>
              </w:rPr>
            </w:pPr>
            <w:r>
              <w:rPr>
                <w:rFonts w:asciiTheme="majorHAnsi" w:hAnsiTheme="majorHAnsi" w:cstheme="majorHAnsi"/>
                <w:sz w:val="21"/>
                <w:szCs w:val="21"/>
              </w:rPr>
              <w:t>Danube River</w:t>
            </w:r>
          </w:p>
          <w:p w14:paraId="163828BE" w14:textId="3A7CEC50" w:rsidR="00C415ED" w:rsidRDefault="00C415ED" w:rsidP="00C415ED">
            <w:pPr>
              <w:rPr>
                <w:rFonts w:asciiTheme="majorHAnsi" w:hAnsiTheme="majorHAnsi" w:cstheme="majorHAnsi"/>
                <w:sz w:val="21"/>
                <w:szCs w:val="21"/>
              </w:rPr>
            </w:pPr>
            <w:proofErr w:type="spellStart"/>
            <w:proofErr w:type="gramStart"/>
            <w:r>
              <w:rPr>
                <w:rFonts w:asciiTheme="majorHAnsi" w:hAnsiTheme="majorHAnsi" w:cstheme="majorHAnsi"/>
                <w:sz w:val="21"/>
                <w:szCs w:val="21"/>
              </w:rPr>
              <w:t>Cambalu</w:t>
            </w:r>
            <w:proofErr w:type="spellEnd"/>
            <w:r>
              <w:rPr>
                <w:rFonts w:asciiTheme="majorHAnsi" w:hAnsiTheme="majorHAnsi" w:cstheme="majorHAnsi"/>
                <w:sz w:val="21"/>
                <w:szCs w:val="21"/>
              </w:rPr>
              <w:t xml:space="preserve">  (</w:t>
            </w:r>
            <w:proofErr w:type="gramEnd"/>
            <w:r>
              <w:rPr>
                <w:rFonts w:asciiTheme="majorHAnsi" w:hAnsiTheme="majorHAnsi" w:cstheme="majorHAnsi"/>
                <w:sz w:val="21"/>
                <w:szCs w:val="21"/>
              </w:rPr>
              <w:t>what is now Beijing)</w:t>
            </w:r>
          </w:p>
        </w:tc>
        <w:tc>
          <w:tcPr>
            <w:tcW w:w="3451" w:type="dxa"/>
          </w:tcPr>
          <w:p w14:paraId="6D6F514F" w14:textId="77777777" w:rsidR="00C415ED" w:rsidRPr="00870871" w:rsidRDefault="00000000" w:rsidP="00C415ED">
            <w:pPr>
              <w:pStyle w:val="Heading1"/>
              <w:spacing w:before="0" w:beforeAutospacing="0" w:after="0" w:afterAutospacing="0"/>
              <w:rPr>
                <w:rFonts w:asciiTheme="majorHAnsi" w:eastAsiaTheme="minorHAnsi" w:hAnsiTheme="majorHAnsi" w:cstheme="majorHAnsi"/>
                <w:b w:val="0"/>
                <w:bCs w:val="0"/>
                <w:kern w:val="0"/>
                <w:sz w:val="21"/>
                <w:szCs w:val="21"/>
              </w:rPr>
            </w:pPr>
            <w:hyperlink r:id="rId19" w:history="1">
              <w:r w:rsidR="00C415ED" w:rsidRPr="00870871">
                <w:rPr>
                  <w:rStyle w:val="Hyperlink"/>
                  <w:rFonts w:asciiTheme="majorHAnsi" w:eastAsiaTheme="minorHAnsi" w:hAnsiTheme="majorHAnsi" w:cstheme="majorHAnsi"/>
                  <w:b w:val="0"/>
                  <w:bCs w:val="0"/>
                  <w:kern w:val="0"/>
                  <w:sz w:val="21"/>
                  <w:szCs w:val="21"/>
                </w:rPr>
                <w:t>The Mongol Conquests: Every Year</w:t>
              </w:r>
            </w:hyperlink>
          </w:p>
          <w:p w14:paraId="037FBF98" w14:textId="77777777" w:rsidR="00C415ED" w:rsidRDefault="00C415ED" w:rsidP="00870871">
            <w:pPr>
              <w:pStyle w:val="Heading1"/>
              <w:spacing w:before="0" w:beforeAutospacing="0" w:after="0" w:afterAutospacing="0"/>
            </w:pPr>
          </w:p>
        </w:tc>
      </w:tr>
      <w:tr w:rsidR="00C415ED" w14:paraId="4370386F" w14:textId="77777777" w:rsidTr="00820B69">
        <w:trPr>
          <w:trHeight w:val="1794"/>
        </w:trPr>
        <w:tc>
          <w:tcPr>
            <w:tcW w:w="804" w:type="dxa"/>
          </w:tcPr>
          <w:p w14:paraId="62D2AE51" w14:textId="615A2270" w:rsidR="00C415ED" w:rsidRDefault="00C415ED" w:rsidP="00837DCC">
            <w:pPr>
              <w:jc w:val="center"/>
            </w:pPr>
            <w:r>
              <w:lastRenderedPageBreak/>
              <w:t>1</w:t>
            </w:r>
            <w:r w:rsidR="004867A2">
              <w:t>1</w:t>
            </w:r>
          </w:p>
        </w:tc>
        <w:tc>
          <w:tcPr>
            <w:tcW w:w="1715" w:type="dxa"/>
          </w:tcPr>
          <w:p w14:paraId="6520C6AC" w14:textId="77777777" w:rsidR="00C415ED" w:rsidRDefault="00C415ED"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 xml:space="preserve">Komroff ch 8 </w:t>
            </w:r>
          </w:p>
          <w:p w14:paraId="078E4F09" w14:textId="77777777" w:rsidR="00C415ED" w:rsidRDefault="00C415ED" w:rsidP="00837DCC">
            <w:pPr>
              <w:rPr>
                <w:rFonts w:eastAsia="Times New Roman"/>
                <w:color w:val="333333"/>
                <w:sz w:val="20"/>
                <w:szCs w:val="20"/>
                <w:shd w:val="clear" w:color="auto" w:fill="FFFFFF"/>
              </w:rPr>
            </w:pPr>
          </w:p>
          <w:p w14:paraId="47763B6F" w14:textId="03827190" w:rsidR="00C415ED" w:rsidRDefault="00C415ED" w:rsidP="00837DCC">
            <w:r w:rsidRPr="00F5302F">
              <w:rPr>
                <w:rFonts w:eastAsia="Times New Roman"/>
                <w:color w:val="333333"/>
                <w:sz w:val="16"/>
                <w:szCs w:val="16"/>
                <w:shd w:val="clear" w:color="auto" w:fill="FFFFFF"/>
              </w:rPr>
              <w:t xml:space="preserve">(1 reading of </w:t>
            </w:r>
            <w:r>
              <w:rPr>
                <w:rFonts w:eastAsia="Times New Roman"/>
                <w:color w:val="333333"/>
                <w:sz w:val="16"/>
                <w:szCs w:val="16"/>
                <w:shd w:val="clear" w:color="auto" w:fill="FFFFFF"/>
              </w:rPr>
              <w:t>2</w:t>
            </w:r>
            <w:r w:rsidRPr="00F5302F">
              <w:rPr>
                <w:rFonts w:eastAsia="Times New Roman"/>
                <w:color w:val="333333"/>
                <w:sz w:val="16"/>
                <w:szCs w:val="16"/>
                <w:shd w:val="clear" w:color="auto" w:fill="FFFFFF"/>
              </w:rPr>
              <w:t xml:space="preserve"> pages)</w:t>
            </w:r>
          </w:p>
        </w:tc>
        <w:tc>
          <w:tcPr>
            <w:tcW w:w="3961" w:type="dxa"/>
          </w:tcPr>
          <w:p w14:paraId="1DD2DB48" w14:textId="265D4BA7" w:rsidR="00C415ED" w:rsidRPr="00A7787F" w:rsidRDefault="00C415ED" w:rsidP="00837DCC">
            <w:pPr>
              <w:rPr>
                <w:rFonts w:asciiTheme="majorHAnsi" w:hAnsiTheme="majorHAnsi" w:cstheme="majorHAnsi"/>
                <w:sz w:val="21"/>
                <w:szCs w:val="21"/>
              </w:rPr>
            </w:pPr>
            <w:r>
              <w:rPr>
                <w:rFonts w:asciiTheme="majorHAnsi" w:hAnsiTheme="majorHAnsi" w:cstheme="majorHAnsi"/>
                <w:sz w:val="21"/>
                <w:szCs w:val="21"/>
              </w:rPr>
              <w:t>They arrive at the palace, introduce Marco, and explain what happened to the 100 scholars. They give the gifts the Pope sent instead.  Khan is not impressed and is disappointed that there are no scholars, but he does not blame the Polos.  He gives them rooms and lets them rest.</w:t>
            </w:r>
          </w:p>
        </w:tc>
        <w:tc>
          <w:tcPr>
            <w:tcW w:w="3780" w:type="dxa"/>
          </w:tcPr>
          <w:p w14:paraId="3D331759" w14:textId="77777777" w:rsidR="00C415ED" w:rsidRPr="00A7787F" w:rsidRDefault="00C415ED" w:rsidP="00837DCC">
            <w:pPr>
              <w:rPr>
                <w:rFonts w:asciiTheme="majorHAnsi" w:hAnsiTheme="majorHAnsi" w:cstheme="majorHAnsi"/>
                <w:sz w:val="21"/>
                <w:szCs w:val="21"/>
              </w:rPr>
            </w:pPr>
          </w:p>
        </w:tc>
        <w:tc>
          <w:tcPr>
            <w:tcW w:w="3451" w:type="dxa"/>
          </w:tcPr>
          <w:p w14:paraId="6C138207" w14:textId="77777777" w:rsidR="00C415ED" w:rsidRPr="00A7787F" w:rsidRDefault="00C415ED" w:rsidP="00837DCC">
            <w:pPr>
              <w:rPr>
                <w:rFonts w:asciiTheme="majorHAnsi" w:hAnsiTheme="majorHAnsi" w:cstheme="majorHAnsi"/>
                <w:sz w:val="21"/>
                <w:szCs w:val="21"/>
              </w:rPr>
            </w:pPr>
          </w:p>
        </w:tc>
      </w:tr>
      <w:tr w:rsidR="00C415ED" w14:paraId="3E4E09EB" w14:textId="77777777" w:rsidTr="00C415ED">
        <w:trPr>
          <w:trHeight w:val="1538"/>
        </w:trPr>
        <w:tc>
          <w:tcPr>
            <w:tcW w:w="804" w:type="dxa"/>
            <w:tcBorders>
              <w:bottom w:val="single" w:sz="18" w:space="0" w:color="auto"/>
            </w:tcBorders>
          </w:tcPr>
          <w:p w14:paraId="4100557B" w14:textId="51E48582" w:rsidR="00C415ED" w:rsidRDefault="004867A2" w:rsidP="00837DCC">
            <w:pPr>
              <w:jc w:val="center"/>
            </w:pPr>
            <w:r>
              <w:t>12</w:t>
            </w:r>
          </w:p>
        </w:tc>
        <w:tc>
          <w:tcPr>
            <w:tcW w:w="1715" w:type="dxa"/>
            <w:tcBorders>
              <w:bottom w:val="single" w:sz="18" w:space="0" w:color="auto"/>
            </w:tcBorders>
          </w:tcPr>
          <w:p w14:paraId="3ECFC836" w14:textId="77777777" w:rsidR="00C415ED" w:rsidRDefault="00C415ED" w:rsidP="00837DCC">
            <w:pPr>
              <w:rPr>
                <w:rFonts w:asciiTheme="majorHAnsi" w:eastAsia="Times New Roman" w:hAnsiTheme="majorHAnsi" w:cstheme="majorHAnsi"/>
                <w:color w:val="333333"/>
                <w:sz w:val="20"/>
                <w:szCs w:val="20"/>
                <w:shd w:val="clear" w:color="auto" w:fill="FFFFFF"/>
              </w:rPr>
            </w:pPr>
            <w:r w:rsidRPr="00950FDD">
              <w:rPr>
                <w:rFonts w:asciiTheme="majorHAnsi" w:eastAsia="Times New Roman" w:hAnsiTheme="majorHAnsi" w:cstheme="majorHAnsi"/>
                <w:color w:val="333333"/>
                <w:sz w:val="20"/>
                <w:szCs w:val="20"/>
                <w:shd w:val="clear" w:color="auto" w:fill="FFFFFF"/>
              </w:rPr>
              <w:t>Komroff ch 9 </w:t>
            </w:r>
          </w:p>
          <w:p w14:paraId="44409F87" w14:textId="77777777" w:rsidR="00C415ED" w:rsidRDefault="00C415ED" w:rsidP="00837DCC">
            <w:pPr>
              <w:rPr>
                <w:rFonts w:eastAsia="Times New Roman"/>
                <w:color w:val="333333"/>
                <w:sz w:val="20"/>
                <w:szCs w:val="20"/>
                <w:shd w:val="clear" w:color="auto" w:fill="FFFFFF"/>
              </w:rPr>
            </w:pPr>
          </w:p>
          <w:p w14:paraId="44DC190A" w14:textId="37CF5DA5" w:rsidR="00C415ED" w:rsidRDefault="00C415ED" w:rsidP="00837DCC">
            <w:r>
              <w:rPr>
                <w:rFonts w:eastAsia="Times New Roman"/>
                <w:color w:val="333333"/>
                <w:sz w:val="16"/>
                <w:szCs w:val="16"/>
                <w:shd w:val="clear" w:color="auto" w:fill="FFFFFF"/>
              </w:rPr>
              <w:t>(</w:t>
            </w:r>
            <w:r w:rsidRPr="00F5302F">
              <w:rPr>
                <w:rFonts w:eastAsia="Times New Roman"/>
                <w:color w:val="333333"/>
                <w:sz w:val="16"/>
                <w:szCs w:val="16"/>
                <w:shd w:val="clear" w:color="auto" w:fill="FFFFFF"/>
              </w:rPr>
              <w:t xml:space="preserve">1 reading of </w:t>
            </w:r>
            <w:r>
              <w:rPr>
                <w:rFonts w:eastAsia="Times New Roman"/>
                <w:color w:val="333333"/>
                <w:sz w:val="16"/>
                <w:szCs w:val="16"/>
                <w:shd w:val="clear" w:color="auto" w:fill="FFFFFF"/>
              </w:rPr>
              <w:t>4</w:t>
            </w:r>
            <w:r w:rsidRPr="00F5302F">
              <w:rPr>
                <w:rFonts w:eastAsia="Times New Roman"/>
                <w:color w:val="333333"/>
                <w:sz w:val="16"/>
                <w:szCs w:val="16"/>
                <w:shd w:val="clear" w:color="auto" w:fill="FFFFFF"/>
              </w:rPr>
              <w:t xml:space="preserve"> pages)</w:t>
            </w:r>
          </w:p>
        </w:tc>
        <w:tc>
          <w:tcPr>
            <w:tcW w:w="3961" w:type="dxa"/>
            <w:tcBorders>
              <w:bottom w:val="single" w:sz="18" w:space="0" w:color="auto"/>
            </w:tcBorders>
          </w:tcPr>
          <w:p w14:paraId="4AB967CE" w14:textId="6842ED9F" w:rsidR="00C415ED" w:rsidRPr="00A7787F" w:rsidRDefault="00C415ED" w:rsidP="00837DCC">
            <w:pPr>
              <w:rPr>
                <w:rFonts w:asciiTheme="majorHAnsi" w:hAnsiTheme="majorHAnsi" w:cstheme="majorHAnsi"/>
                <w:sz w:val="21"/>
                <w:szCs w:val="21"/>
              </w:rPr>
            </w:pPr>
            <w:r>
              <w:rPr>
                <w:rFonts w:asciiTheme="majorHAnsi" w:hAnsiTheme="majorHAnsi" w:cstheme="majorHAnsi"/>
                <w:sz w:val="21"/>
                <w:szCs w:val="21"/>
              </w:rPr>
              <w:t>Marco explores the city.  He learns that it is really two cities, one on each side of the river, and that there is a city outside the walls.  Sees the bell rung for curfew, merchants selling everything imaginable, a water clock, and paper money.</w:t>
            </w:r>
          </w:p>
        </w:tc>
        <w:tc>
          <w:tcPr>
            <w:tcW w:w="3780" w:type="dxa"/>
            <w:tcBorders>
              <w:bottom w:val="single" w:sz="18" w:space="0" w:color="auto"/>
            </w:tcBorders>
          </w:tcPr>
          <w:p w14:paraId="45D01524" w14:textId="0E8A3974" w:rsidR="00C415ED" w:rsidRPr="00A7787F" w:rsidRDefault="00C415ED" w:rsidP="00837DCC">
            <w:pPr>
              <w:rPr>
                <w:rFonts w:asciiTheme="majorHAnsi" w:hAnsiTheme="majorHAnsi" w:cstheme="majorHAnsi"/>
                <w:sz w:val="21"/>
                <w:szCs w:val="21"/>
              </w:rPr>
            </w:pPr>
          </w:p>
        </w:tc>
        <w:tc>
          <w:tcPr>
            <w:tcW w:w="3451" w:type="dxa"/>
            <w:tcBorders>
              <w:bottom w:val="single" w:sz="18" w:space="0" w:color="auto"/>
            </w:tcBorders>
          </w:tcPr>
          <w:p w14:paraId="5AC7CE9B" w14:textId="77777777" w:rsidR="00C415ED" w:rsidRPr="00A7787F" w:rsidRDefault="00C415ED" w:rsidP="00837DCC">
            <w:pPr>
              <w:rPr>
                <w:rFonts w:asciiTheme="majorHAnsi" w:hAnsiTheme="majorHAnsi" w:cstheme="majorHAnsi"/>
                <w:sz w:val="21"/>
                <w:szCs w:val="21"/>
              </w:rPr>
            </w:pPr>
          </w:p>
        </w:tc>
      </w:tr>
      <w:tr w:rsidR="00C415ED" w14:paraId="1DDAAB8F" w14:textId="77777777" w:rsidTr="00C750DF">
        <w:tc>
          <w:tcPr>
            <w:tcW w:w="13711" w:type="dxa"/>
            <w:gridSpan w:val="5"/>
            <w:tcBorders>
              <w:top w:val="single" w:sz="18" w:space="0" w:color="auto"/>
              <w:bottom w:val="double" w:sz="4" w:space="0" w:color="auto"/>
            </w:tcBorders>
          </w:tcPr>
          <w:p w14:paraId="7C888EC9" w14:textId="79C1794E" w:rsidR="00C415ED" w:rsidRPr="007A2EA0" w:rsidRDefault="00C415ED" w:rsidP="00837DCC">
            <w:pPr>
              <w:rPr>
                <w:rFonts w:asciiTheme="majorHAnsi" w:hAnsiTheme="majorHAnsi" w:cstheme="majorHAnsi"/>
                <w:b/>
                <w:bCs/>
                <w:sz w:val="21"/>
                <w:szCs w:val="21"/>
              </w:rPr>
            </w:pPr>
            <w:r w:rsidRPr="007A2EA0">
              <w:rPr>
                <w:rFonts w:asciiTheme="majorHAnsi" w:hAnsiTheme="majorHAnsi" w:cstheme="majorHAnsi"/>
                <w:b/>
                <w:bCs/>
                <w:sz w:val="21"/>
                <w:szCs w:val="21"/>
              </w:rPr>
              <w:t>Term 2</w:t>
            </w:r>
          </w:p>
        </w:tc>
      </w:tr>
      <w:tr w:rsidR="00F85868" w14:paraId="65A8D498" w14:textId="77777777" w:rsidTr="00C415ED">
        <w:tc>
          <w:tcPr>
            <w:tcW w:w="804" w:type="dxa"/>
            <w:tcBorders>
              <w:top w:val="double" w:sz="4" w:space="0" w:color="auto"/>
            </w:tcBorders>
          </w:tcPr>
          <w:p w14:paraId="55A82697" w14:textId="5FD77787" w:rsidR="00F85868" w:rsidRDefault="003227D3" w:rsidP="00837DCC">
            <w:pPr>
              <w:jc w:val="center"/>
            </w:pPr>
            <w:r>
              <w:t>13</w:t>
            </w:r>
          </w:p>
        </w:tc>
        <w:tc>
          <w:tcPr>
            <w:tcW w:w="1715" w:type="dxa"/>
            <w:tcBorders>
              <w:top w:val="double" w:sz="4" w:space="0" w:color="auto"/>
            </w:tcBorders>
          </w:tcPr>
          <w:p w14:paraId="18710138" w14:textId="32B4E724" w:rsidR="00F85868" w:rsidRDefault="003227D3" w:rsidP="00837DCC">
            <w:pPr>
              <w:rPr>
                <w:rFonts w:asciiTheme="majorHAnsi" w:hAnsiTheme="majorHAnsi" w:cstheme="majorHAnsi"/>
                <w:sz w:val="21"/>
                <w:szCs w:val="21"/>
              </w:rPr>
            </w:pPr>
            <w:r>
              <w:rPr>
                <w:rFonts w:asciiTheme="majorHAnsi" w:hAnsiTheme="majorHAnsi" w:cstheme="majorHAnsi"/>
                <w:sz w:val="21"/>
                <w:szCs w:val="21"/>
              </w:rPr>
              <w:t>Komroff ch 10</w:t>
            </w:r>
          </w:p>
          <w:p w14:paraId="716B85D0" w14:textId="2DB9507A" w:rsidR="003227D3" w:rsidRDefault="003227D3" w:rsidP="00837DCC">
            <w:pPr>
              <w:rPr>
                <w:rFonts w:asciiTheme="majorHAnsi" w:hAnsiTheme="majorHAnsi" w:cstheme="majorHAnsi"/>
                <w:sz w:val="21"/>
                <w:szCs w:val="21"/>
              </w:rPr>
            </w:pPr>
          </w:p>
          <w:p w14:paraId="39512C64" w14:textId="5C45F05F" w:rsidR="003227D3" w:rsidRDefault="003227D3" w:rsidP="00837DCC">
            <w:pPr>
              <w:rPr>
                <w:rFonts w:asciiTheme="majorHAnsi" w:hAnsiTheme="majorHAnsi" w:cstheme="majorHAnsi"/>
                <w:sz w:val="21"/>
                <w:szCs w:val="21"/>
              </w:rPr>
            </w:pPr>
            <w:r>
              <w:rPr>
                <w:rFonts w:eastAsia="Times New Roman"/>
                <w:color w:val="333333"/>
                <w:sz w:val="16"/>
                <w:szCs w:val="16"/>
                <w:shd w:val="clear" w:color="auto" w:fill="FFFFFF"/>
              </w:rPr>
              <w:t>(</w:t>
            </w:r>
            <w:r w:rsidRPr="00F5302F">
              <w:rPr>
                <w:rFonts w:eastAsia="Times New Roman"/>
                <w:color w:val="333333"/>
                <w:sz w:val="16"/>
                <w:szCs w:val="16"/>
                <w:shd w:val="clear" w:color="auto" w:fill="FFFFFF"/>
              </w:rPr>
              <w:t xml:space="preserve">1 reading of </w:t>
            </w:r>
            <w:r w:rsidR="001A4B5F">
              <w:rPr>
                <w:rFonts w:eastAsia="Times New Roman"/>
                <w:color w:val="333333"/>
                <w:sz w:val="16"/>
                <w:szCs w:val="16"/>
                <w:shd w:val="clear" w:color="auto" w:fill="FFFFFF"/>
              </w:rPr>
              <w:t>about 4 pages, excerpts removed</w:t>
            </w:r>
            <w:r w:rsidRPr="00F5302F">
              <w:rPr>
                <w:rFonts w:eastAsia="Times New Roman"/>
                <w:color w:val="333333"/>
                <w:sz w:val="16"/>
                <w:szCs w:val="16"/>
                <w:shd w:val="clear" w:color="auto" w:fill="FFFFFF"/>
              </w:rPr>
              <w:t>)</w:t>
            </w:r>
          </w:p>
          <w:p w14:paraId="2EDD4F84" w14:textId="4248798A" w:rsidR="003227D3" w:rsidRPr="00A7787F" w:rsidRDefault="003227D3" w:rsidP="00837DCC">
            <w:pPr>
              <w:rPr>
                <w:rFonts w:asciiTheme="majorHAnsi" w:hAnsiTheme="majorHAnsi" w:cstheme="majorHAnsi"/>
                <w:sz w:val="21"/>
                <w:szCs w:val="21"/>
              </w:rPr>
            </w:pPr>
          </w:p>
        </w:tc>
        <w:tc>
          <w:tcPr>
            <w:tcW w:w="3961" w:type="dxa"/>
            <w:tcBorders>
              <w:top w:val="double" w:sz="4" w:space="0" w:color="auto"/>
            </w:tcBorders>
          </w:tcPr>
          <w:p w14:paraId="7B403A90" w14:textId="38940C91" w:rsidR="00F85868" w:rsidRPr="00A7787F" w:rsidRDefault="001A4B5F" w:rsidP="00837DCC">
            <w:pPr>
              <w:rPr>
                <w:rFonts w:asciiTheme="majorHAnsi" w:hAnsiTheme="majorHAnsi" w:cstheme="majorHAnsi"/>
                <w:sz w:val="21"/>
                <w:szCs w:val="21"/>
              </w:rPr>
            </w:pPr>
            <w:r>
              <w:rPr>
                <w:rFonts w:asciiTheme="majorHAnsi" w:hAnsiTheme="majorHAnsi" w:cstheme="majorHAnsi"/>
                <w:sz w:val="21"/>
                <w:szCs w:val="21"/>
              </w:rPr>
              <w:t>The Khan wanted to know all about his peoples, so Marco used his travel journal to tell him what he had seen.  The Khan assigned a guide to MP to show him the large palace and gardens.  Between the double walls are the military and their storehouses.  The Khan himself is guarded by N</w:t>
            </w:r>
            <w:r w:rsidR="000D2512">
              <w:rPr>
                <w:rFonts w:asciiTheme="majorHAnsi" w:hAnsiTheme="majorHAnsi" w:cstheme="majorHAnsi"/>
                <w:sz w:val="21"/>
                <w:szCs w:val="21"/>
              </w:rPr>
              <w:t>estorian Christians.</w:t>
            </w:r>
          </w:p>
        </w:tc>
        <w:tc>
          <w:tcPr>
            <w:tcW w:w="3780" w:type="dxa"/>
            <w:tcBorders>
              <w:top w:val="double" w:sz="4" w:space="0" w:color="auto"/>
            </w:tcBorders>
          </w:tcPr>
          <w:p w14:paraId="6A13AEAE" w14:textId="77777777" w:rsidR="00F85868" w:rsidRPr="00A7787F" w:rsidRDefault="00F85868" w:rsidP="00837DCC">
            <w:pPr>
              <w:rPr>
                <w:rFonts w:asciiTheme="majorHAnsi" w:hAnsiTheme="majorHAnsi" w:cstheme="majorHAnsi"/>
                <w:sz w:val="21"/>
                <w:szCs w:val="21"/>
              </w:rPr>
            </w:pPr>
          </w:p>
        </w:tc>
        <w:tc>
          <w:tcPr>
            <w:tcW w:w="3451" w:type="dxa"/>
            <w:tcBorders>
              <w:top w:val="double" w:sz="4" w:space="0" w:color="auto"/>
            </w:tcBorders>
          </w:tcPr>
          <w:p w14:paraId="10213988" w14:textId="77777777" w:rsidR="00F85868" w:rsidRPr="00A7787F" w:rsidRDefault="00F85868" w:rsidP="00837DCC">
            <w:pPr>
              <w:rPr>
                <w:rFonts w:asciiTheme="majorHAnsi" w:hAnsiTheme="majorHAnsi" w:cstheme="majorHAnsi"/>
                <w:sz w:val="21"/>
                <w:szCs w:val="21"/>
              </w:rPr>
            </w:pPr>
          </w:p>
        </w:tc>
      </w:tr>
      <w:tr w:rsidR="00F85868" w14:paraId="7977E366" w14:textId="77777777" w:rsidTr="00F85868">
        <w:tc>
          <w:tcPr>
            <w:tcW w:w="804" w:type="dxa"/>
          </w:tcPr>
          <w:p w14:paraId="7857B566" w14:textId="5C9E17AF" w:rsidR="00F85868" w:rsidRDefault="00F42CBA" w:rsidP="00837DCC">
            <w:pPr>
              <w:jc w:val="center"/>
            </w:pPr>
            <w:r>
              <w:t>14</w:t>
            </w:r>
          </w:p>
        </w:tc>
        <w:tc>
          <w:tcPr>
            <w:tcW w:w="1715" w:type="dxa"/>
          </w:tcPr>
          <w:p w14:paraId="03E19F7D" w14:textId="0EBD9AAE" w:rsidR="00F85868" w:rsidRDefault="00F42CBA" w:rsidP="00837DCC">
            <w:pPr>
              <w:rPr>
                <w:rFonts w:asciiTheme="majorHAnsi" w:hAnsiTheme="majorHAnsi" w:cstheme="majorHAnsi"/>
                <w:sz w:val="21"/>
                <w:szCs w:val="21"/>
              </w:rPr>
            </w:pPr>
            <w:r>
              <w:rPr>
                <w:rFonts w:asciiTheme="majorHAnsi" w:hAnsiTheme="majorHAnsi" w:cstheme="majorHAnsi"/>
                <w:sz w:val="21"/>
                <w:szCs w:val="21"/>
              </w:rPr>
              <w:t xml:space="preserve">Komroff ch </w:t>
            </w:r>
            <w:r w:rsidR="000F7952">
              <w:rPr>
                <w:rFonts w:asciiTheme="majorHAnsi" w:hAnsiTheme="majorHAnsi" w:cstheme="majorHAnsi"/>
                <w:sz w:val="21"/>
                <w:szCs w:val="21"/>
              </w:rPr>
              <w:t>11a</w:t>
            </w:r>
          </w:p>
          <w:p w14:paraId="5E3A715C" w14:textId="77777777" w:rsidR="00F42CBA" w:rsidRDefault="00F42CBA" w:rsidP="00837DCC">
            <w:pPr>
              <w:rPr>
                <w:rFonts w:asciiTheme="majorHAnsi" w:hAnsiTheme="majorHAnsi" w:cstheme="majorHAnsi"/>
                <w:sz w:val="21"/>
                <w:szCs w:val="21"/>
              </w:rPr>
            </w:pPr>
          </w:p>
          <w:p w14:paraId="57D712F3" w14:textId="213BD095" w:rsidR="00F42CBA" w:rsidRPr="00A7787F" w:rsidRDefault="00F42CBA" w:rsidP="00837DCC">
            <w:pPr>
              <w:rPr>
                <w:rFonts w:asciiTheme="majorHAnsi" w:hAnsiTheme="majorHAnsi" w:cstheme="majorHAnsi"/>
                <w:sz w:val="21"/>
                <w:szCs w:val="21"/>
              </w:rPr>
            </w:pPr>
            <w:r>
              <w:rPr>
                <w:rFonts w:eastAsia="Times New Roman"/>
                <w:color w:val="333333"/>
                <w:sz w:val="16"/>
                <w:szCs w:val="16"/>
                <w:shd w:val="clear" w:color="auto" w:fill="FFFFFF"/>
              </w:rPr>
              <w:t>(</w:t>
            </w:r>
            <w:r w:rsidRPr="00F5302F">
              <w:rPr>
                <w:rFonts w:eastAsia="Times New Roman"/>
                <w:color w:val="333333"/>
                <w:sz w:val="16"/>
                <w:szCs w:val="16"/>
                <w:shd w:val="clear" w:color="auto" w:fill="FFFFFF"/>
              </w:rPr>
              <w:t xml:space="preserve">1 reading of </w:t>
            </w:r>
            <w:r w:rsidR="000F7952">
              <w:rPr>
                <w:rFonts w:eastAsia="Times New Roman"/>
                <w:color w:val="333333"/>
                <w:sz w:val="16"/>
                <w:szCs w:val="16"/>
                <w:shd w:val="clear" w:color="auto" w:fill="FFFFFF"/>
              </w:rPr>
              <w:t>4</w:t>
            </w:r>
            <w:r w:rsidRPr="00F5302F">
              <w:rPr>
                <w:rFonts w:eastAsia="Times New Roman"/>
                <w:color w:val="333333"/>
                <w:sz w:val="16"/>
                <w:szCs w:val="16"/>
                <w:shd w:val="clear" w:color="auto" w:fill="FFFFFF"/>
              </w:rPr>
              <w:t xml:space="preserve"> pages)</w:t>
            </w:r>
          </w:p>
        </w:tc>
        <w:tc>
          <w:tcPr>
            <w:tcW w:w="3961" w:type="dxa"/>
          </w:tcPr>
          <w:p w14:paraId="70FEC8B8" w14:textId="33CAA256" w:rsidR="00F85868" w:rsidRPr="00A7787F" w:rsidRDefault="000F7952" w:rsidP="00837DCC">
            <w:pPr>
              <w:rPr>
                <w:rFonts w:asciiTheme="majorHAnsi" w:hAnsiTheme="majorHAnsi" w:cstheme="majorHAnsi"/>
                <w:sz w:val="21"/>
                <w:szCs w:val="21"/>
              </w:rPr>
            </w:pPr>
            <w:r>
              <w:rPr>
                <w:rFonts w:asciiTheme="majorHAnsi" w:hAnsiTheme="majorHAnsi" w:cstheme="majorHAnsi"/>
                <w:sz w:val="21"/>
                <w:szCs w:val="21"/>
              </w:rPr>
              <w:t>MP and KK</w:t>
            </w:r>
            <w:r w:rsidR="001E2763">
              <w:rPr>
                <w:rFonts w:asciiTheme="majorHAnsi" w:hAnsiTheme="majorHAnsi" w:cstheme="majorHAnsi"/>
                <w:sz w:val="21"/>
                <w:szCs w:val="21"/>
              </w:rPr>
              <w:t xml:space="preserve"> talk extensively. KK likes to hear about Europe and the differences.  MP is most surprised at the religious freedom in Cathay.  But no matter the religion, all celebrate KK’s birthday.  The feast is huge and ceremonial.</w:t>
            </w:r>
          </w:p>
        </w:tc>
        <w:tc>
          <w:tcPr>
            <w:tcW w:w="3780" w:type="dxa"/>
          </w:tcPr>
          <w:p w14:paraId="79672FE1" w14:textId="77777777" w:rsidR="00F85868" w:rsidRPr="00A7787F" w:rsidRDefault="00F85868" w:rsidP="00837DCC">
            <w:pPr>
              <w:rPr>
                <w:rFonts w:asciiTheme="majorHAnsi" w:hAnsiTheme="majorHAnsi" w:cstheme="majorHAnsi"/>
                <w:sz w:val="21"/>
                <w:szCs w:val="21"/>
              </w:rPr>
            </w:pPr>
          </w:p>
        </w:tc>
        <w:tc>
          <w:tcPr>
            <w:tcW w:w="3451" w:type="dxa"/>
          </w:tcPr>
          <w:p w14:paraId="06A4C074" w14:textId="77777777" w:rsidR="00F85868" w:rsidRPr="00A7787F" w:rsidRDefault="00F85868" w:rsidP="00837DCC">
            <w:pPr>
              <w:rPr>
                <w:rFonts w:asciiTheme="majorHAnsi" w:hAnsiTheme="majorHAnsi" w:cstheme="majorHAnsi"/>
                <w:sz w:val="21"/>
                <w:szCs w:val="21"/>
              </w:rPr>
            </w:pPr>
          </w:p>
        </w:tc>
      </w:tr>
      <w:tr w:rsidR="003227D3" w14:paraId="56B3CC66" w14:textId="77777777" w:rsidTr="00F85868">
        <w:tc>
          <w:tcPr>
            <w:tcW w:w="804" w:type="dxa"/>
          </w:tcPr>
          <w:p w14:paraId="15738AB7" w14:textId="60EA259B" w:rsidR="003227D3" w:rsidRDefault="006C2C7E" w:rsidP="00837DCC">
            <w:pPr>
              <w:jc w:val="center"/>
            </w:pPr>
            <w:r>
              <w:t>15</w:t>
            </w:r>
          </w:p>
        </w:tc>
        <w:tc>
          <w:tcPr>
            <w:tcW w:w="1715" w:type="dxa"/>
          </w:tcPr>
          <w:p w14:paraId="530D7A47" w14:textId="77777777" w:rsidR="003227D3" w:rsidRDefault="000F7952" w:rsidP="00837DCC">
            <w:pPr>
              <w:rPr>
                <w:rFonts w:asciiTheme="majorHAnsi" w:hAnsiTheme="majorHAnsi" w:cstheme="majorHAnsi"/>
                <w:sz w:val="21"/>
                <w:szCs w:val="21"/>
              </w:rPr>
            </w:pPr>
            <w:r>
              <w:rPr>
                <w:rFonts w:asciiTheme="majorHAnsi" w:hAnsiTheme="majorHAnsi" w:cstheme="majorHAnsi"/>
                <w:sz w:val="21"/>
                <w:szCs w:val="21"/>
              </w:rPr>
              <w:t>Komroff ch 11b</w:t>
            </w:r>
          </w:p>
          <w:p w14:paraId="1EB701F5" w14:textId="77777777" w:rsidR="000F7952" w:rsidRDefault="000F7952" w:rsidP="00837DCC">
            <w:pPr>
              <w:rPr>
                <w:rFonts w:asciiTheme="majorHAnsi" w:hAnsiTheme="majorHAnsi" w:cstheme="majorHAnsi"/>
                <w:sz w:val="21"/>
                <w:szCs w:val="21"/>
              </w:rPr>
            </w:pPr>
          </w:p>
          <w:p w14:paraId="0C9D5D4F" w14:textId="1575ED9C" w:rsidR="000F7952" w:rsidRPr="00A7787F" w:rsidRDefault="000F7952" w:rsidP="00837DCC">
            <w:pPr>
              <w:rPr>
                <w:rFonts w:asciiTheme="majorHAnsi" w:hAnsiTheme="majorHAnsi" w:cstheme="majorHAnsi"/>
                <w:sz w:val="21"/>
                <w:szCs w:val="21"/>
              </w:rPr>
            </w:pPr>
            <w:r w:rsidRPr="000F7952">
              <w:rPr>
                <w:rFonts w:asciiTheme="majorHAnsi" w:hAnsiTheme="majorHAnsi" w:cstheme="majorHAnsi"/>
                <w:sz w:val="16"/>
                <w:szCs w:val="16"/>
              </w:rPr>
              <w:t>(</w:t>
            </w:r>
            <w:r w:rsidRPr="000F7952">
              <w:rPr>
                <w:rFonts w:eastAsia="Times New Roman"/>
                <w:color w:val="333333"/>
                <w:sz w:val="16"/>
                <w:szCs w:val="16"/>
                <w:shd w:val="clear" w:color="auto" w:fill="FFFFFF"/>
              </w:rPr>
              <w:t>1 reading of 3 pages)</w:t>
            </w:r>
          </w:p>
        </w:tc>
        <w:tc>
          <w:tcPr>
            <w:tcW w:w="3961" w:type="dxa"/>
          </w:tcPr>
          <w:p w14:paraId="0C11567A" w14:textId="585B956A" w:rsidR="003227D3" w:rsidRPr="00A7787F" w:rsidRDefault="006C2C7E" w:rsidP="00837DCC">
            <w:pPr>
              <w:rPr>
                <w:rFonts w:asciiTheme="majorHAnsi" w:hAnsiTheme="majorHAnsi" w:cstheme="majorHAnsi"/>
                <w:sz w:val="21"/>
                <w:szCs w:val="21"/>
              </w:rPr>
            </w:pPr>
            <w:r>
              <w:rPr>
                <w:rFonts w:asciiTheme="majorHAnsi" w:hAnsiTheme="majorHAnsi" w:cstheme="majorHAnsi"/>
                <w:sz w:val="21"/>
                <w:szCs w:val="21"/>
              </w:rPr>
              <w:t xml:space="preserve">After the party entertainment was brought in, including magicians.  A big party was also given on New </w:t>
            </w:r>
            <w:proofErr w:type="spellStart"/>
            <w:r>
              <w:rPr>
                <w:rFonts w:asciiTheme="majorHAnsi" w:hAnsiTheme="majorHAnsi" w:cstheme="majorHAnsi"/>
                <w:sz w:val="21"/>
                <w:szCs w:val="21"/>
              </w:rPr>
              <w:t>Years</w:t>
            </w:r>
            <w:proofErr w:type="spellEnd"/>
            <w:r>
              <w:rPr>
                <w:rFonts w:asciiTheme="majorHAnsi" w:hAnsiTheme="majorHAnsi" w:cstheme="majorHAnsi"/>
                <w:sz w:val="21"/>
                <w:szCs w:val="21"/>
              </w:rPr>
              <w:t xml:space="preserve"> Day when everyone wore white.  Khan supported artists, theatre, poets, etc.  </w:t>
            </w:r>
            <w:r w:rsidR="006C576B">
              <w:rPr>
                <w:rFonts w:asciiTheme="majorHAnsi" w:hAnsiTheme="majorHAnsi" w:cstheme="majorHAnsi"/>
                <w:sz w:val="21"/>
                <w:szCs w:val="21"/>
              </w:rPr>
              <w:t>The conquering Mongols had found an advanced culture already in Cathay.</w:t>
            </w:r>
          </w:p>
        </w:tc>
        <w:tc>
          <w:tcPr>
            <w:tcW w:w="3780" w:type="dxa"/>
          </w:tcPr>
          <w:p w14:paraId="102F3155" w14:textId="77777777" w:rsidR="003227D3" w:rsidRPr="00A7787F" w:rsidRDefault="003227D3" w:rsidP="00837DCC">
            <w:pPr>
              <w:rPr>
                <w:rFonts w:asciiTheme="majorHAnsi" w:hAnsiTheme="majorHAnsi" w:cstheme="majorHAnsi"/>
                <w:sz w:val="21"/>
                <w:szCs w:val="21"/>
              </w:rPr>
            </w:pPr>
          </w:p>
        </w:tc>
        <w:tc>
          <w:tcPr>
            <w:tcW w:w="3451" w:type="dxa"/>
          </w:tcPr>
          <w:p w14:paraId="7D844764" w14:textId="77777777" w:rsidR="003227D3" w:rsidRPr="00A7787F" w:rsidRDefault="003227D3" w:rsidP="00837DCC">
            <w:pPr>
              <w:rPr>
                <w:rFonts w:asciiTheme="majorHAnsi" w:hAnsiTheme="majorHAnsi" w:cstheme="majorHAnsi"/>
                <w:sz w:val="21"/>
                <w:szCs w:val="21"/>
              </w:rPr>
            </w:pPr>
          </w:p>
        </w:tc>
      </w:tr>
      <w:tr w:rsidR="003227D3" w14:paraId="26EB77D6" w14:textId="77777777" w:rsidTr="00F85868">
        <w:tc>
          <w:tcPr>
            <w:tcW w:w="804" w:type="dxa"/>
          </w:tcPr>
          <w:p w14:paraId="7F6CCE90" w14:textId="615B457E" w:rsidR="003227D3" w:rsidRDefault="006C576B" w:rsidP="00837DCC">
            <w:pPr>
              <w:jc w:val="center"/>
            </w:pPr>
            <w:r>
              <w:lastRenderedPageBreak/>
              <w:t>16</w:t>
            </w:r>
          </w:p>
        </w:tc>
        <w:tc>
          <w:tcPr>
            <w:tcW w:w="1715" w:type="dxa"/>
          </w:tcPr>
          <w:p w14:paraId="73675A92" w14:textId="77777777" w:rsidR="003227D3" w:rsidRDefault="006C576B" w:rsidP="00837DCC">
            <w:pPr>
              <w:rPr>
                <w:rFonts w:asciiTheme="majorHAnsi" w:hAnsiTheme="majorHAnsi" w:cstheme="majorHAnsi"/>
                <w:sz w:val="21"/>
                <w:szCs w:val="21"/>
              </w:rPr>
            </w:pPr>
            <w:r>
              <w:rPr>
                <w:rFonts w:asciiTheme="majorHAnsi" w:hAnsiTheme="majorHAnsi" w:cstheme="majorHAnsi"/>
                <w:sz w:val="21"/>
                <w:szCs w:val="21"/>
              </w:rPr>
              <w:t>Komroff Ch 12</w:t>
            </w:r>
          </w:p>
          <w:p w14:paraId="344F3CCE" w14:textId="77777777" w:rsidR="006C576B" w:rsidRDefault="006C576B" w:rsidP="00837DCC">
            <w:pPr>
              <w:rPr>
                <w:rFonts w:asciiTheme="majorHAnsi" w:hAnsiTheme="majorHAnsi" w:cstheme="majorHAnsi"/>
                <w:sz w:val="21"/>
                <w:szCs w:val="21"/>
              </w:rPr>
            </w:pPr>
          </w:p>
          <w:p w14:paraId="0C3D6B91" w14:textId="16F35C70" w:rsidR="006C576B" w:rsidRPr="006C576B" w:rsidRDefault="006C576B" w:rsidP="00837DCC">
            <w:pPr>
              <w:rPr>
                <w:rFonts w:asciiTheme="majorHAnsi" w:hAnsiTheme="majorHAnsi" w:cstheme="majorHAnsi"/>
                <w:sz w:val="16"/>
                <w:szCs w:val="16"/>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3 pages)</w:t>
            </w:r>
          </w:p>
        </w:tc>
        <w:tc>
          <w:tcPr>
            <w:tcW w:w="3961" w:type="dxa"/>
          </w:tcPr>
          <w:p w14:paraId="3AE31E63" w14:textId="77777777" w:rsidR="00912334" w:rsidRDefault="0016389D" w:rsidP="00837DCC">
            <w:pPr>
              <w:rPr>
                <w:rFonts w:asciiTheme="majorHAnsi" w:hAnsiTheme="majorHAnsi" w:cstheme="majorHAnsi"/>
                <w:sz w:val="21"/>
                <w:szCs w:val="21"/>
              </w:rPr>
            </w:pPr>
            <w:r>
              <w:rPr>
                <w:rFonts w:asciiTheme="majorHAnsi" w:hAnsiTheme="majorHAnsi" w:cstheme="majorHAnsi"/>
                <w:sz w:val="21"/>
                <w:szCs w:val="21"/>
              </w:rPr>
              <w:t xml:space="preserve">In the spring KK spent three months hunting.  The large hunting party set up an elaborate camp. </w:t>
            </w:r>
          </w:p>
          <w:p w14:paraId="2B5459E4" w14:textId="7B27A49D" w:rsidR="00A86412" w:rsidRPr="00A7787F" w:rsidRDefault="00A86412" w:rsidP="00837DCC">
            <w:pPr>
              <w:rPr>
                <w:rFonts w:asciiTheme="majorHAnsi" w:hAnsiTheme="majorHAnsi" w:cstheme="majorHAnsi"/>
                <w:sz w:val="21"/>
                <w:szCs w:val="21"/>
              </w:rPr>
            </w:pPr>
          </w:p>
        </w:tc>
        <w:tc>
          <w:tcPr>
            <w:tcW w:w="3780" w:type="dxa"/>
          </w:tcPr>
          <w:p w14:paraId="5E094CDA" w14:textId="2B33A8A0" w:rsidR="003227D3" w:rsidRPr="00A7787F" w:rsidRDefault="003227D3" w:rsidP="00837DCC">
            <w:pPr>
              <w:rPr>
                <w:rFonts w:asciiTheme="majorHAnsi" w:hAnsiTheme="majorHAnsi" w:cstheme="majorHAnsi"/>
                <w:sz w:val="21"/>
                <w:szCs w:val="21"/>
              </w:rPr>
            </w:pPr>
          </w:p>
        </w:tc>
        <w:tc>
          <w:tcPr>
            <w:tcW w:w="3451" w:type="dxa"/>
          </w:tcPr>
          <w:p w14:paraId="4DFE959D" w14:textId="77777777" w:rsidR="003227D3" w:rsidRDefault="00912334" w:rsidP="00837DCC">
            <w:pPr>
              <w:rPr>
                <w:rFonts w:asciiTheme="majorHAnsi" w:hAnsiTheme="majorHAnsi" w:cstheme="majorHAnsi"/>
                <w:sz w:val="21"/>
                <w:szCs w:val="21"/>
              </w:rPr>
            </w:pPr>
            <w:r>
              <w:rPr>
                <w:rFonts w:asciiTheme="majorHAnsi" w:hAnsiTheme="majorHAnsi" w:cstheme="majorHAnsi"/>
                <w:sz w:val="21"/>
                <w:szCs w:val="21"/>
              </w:rPr>
              <w:t>Elephant and Howdah (picture in file)</w:t>
            </w:r>
          </w:p>
          <w:p w14:paraId="25D63CE9" w14:textId="296CA5FC" w:rsidR="00912334" w:rsidRPr="00A7787F" w:rsidRDefault="0016389D" w:rsidP="00837DCC">
            <w:pPr>
              <w:rPr>
                <w:rFonts w:asciiTheme="majorHAnsi" w:hAnsiTheme="majorHAnsi" w:cstheme="majorHAnsi"/>
                <w:sz w:val="21"/>
                <w:szCs w:val="21"/>
              </w:rPr>
            </w:pPr>
            <w:r>
              <w:rPr>
                <w:rFonts w:asciiTheme="majorHAnsi" w:hAnsiTheme="majorHAnsi" w:cstheme="majorHAnsi"/>
                <w:sz w:val="21"/>
                <w:szCs w:val="21"/>
              </w:rPr>
              <w:t>Palanquin</w:t>
            </w:r>
            <w:r w:rsidR="00912334">
              <w:rPr>
                <w:rFonts w:asciiTheme="majorHAnsi" w:hAnsiTheme="majorHAnsi" w:cstheme="majorHAnsi"/>
                <w:sz w:val="21"/>
                <w:szCs w:val="21"/>
              </w:rPr>
              <w:t xml:space="preserve"> (picture in file)</w:t>
            </w:r>
          </w:p>
        </w:tc>
      </w:tr>
      <w:tr w:rsidR="003227D3" w14:paraId="67B067E4" w14:textId="77777777" w:rsidTr="00F85868">
        <w:tc>
          <w:tcPr>
            <w:tcW w:w="804" w:type="dxa"/>
          </w:tcPr>
          <w:p w14:paraId="10F9F18B" w14:textId="53000AC5" w:rsidR="003227D3" w:rsidRDefault="0016389D" w:rsidP="00837DCC">
            <w:pPr>
              <w:jc w:val="center"/>
            </w:pPr>
            <w:r>
              <w:t>17</w:t>
            </w:r>
          </w:p>
        </w:tc>
        <w:tc>
          <w:tcPr>
            <w:tcW w:w="1715" w:type="dxa"/>
          </w:tcPr>
          <w:p w14:paraId="0C29AA96" w14:textId="77777777" w:rsidR="003227D3" w:rsidRDefault="0016389D" w:rsidP="00837DCC">
            <w:pPr>
              <w:rPr>
                <w:rFonts w:asciiTheme="majorHAnsi" w:hAnsiTheme="majorHAnsi" w:cstheme="majorHAnsi"/>
                <w:sz w:val="21"/>
                <w:szCs w:val="21"/>
              </w:rPr>
            </w:pPr>
            <w:r>
              <w:rPr>
                <w:rFonts w:asciiTheme="majorHAnsi" w:hAnsiTheme="majorHAnsi" w:cstheme="majorHAnsi"/>
                <w:sz w:val="21"/>
                <w:szCs w:val="21"/>
              </w:rPr>
              <w:t>Komroff Ch 13</w:t>
            </w:r>
          </w:p>
          <w:p w14:paraId="581BA985" w14:textId="77777777" w:rsidR="0016389D" w:rsidRDefault="0016389D" w:rsidP="00837DCC">
            <w:pPr>
              <w:rPr>
                <w:rFonts w:asciiTheme="majorHAnsi" w:hAnsiTheme="majorHAnsi" w:cstheme="majorHAnsi"/>
                <w:sz w:val="21"/>
                <w:szCs w:val="21"/>
              </w:rPr>
            </w:pPr>
          </w:p>
          <w:p w14:paraId="5FB40FE0" w14:textId="3BAD23F3" w:rsidR="0016389D" w:rsidRPr="00A7787F" w:rsidRDefault="0016389D" w:rsidP="00837DCC">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4</w:t>
            </w:r>
            <w:r w:rsidRPr="006C576B">
              <w:rPr>
                <w:rFonts w:asciiTheme="majorHAnsi" w:hAnsiTheme="majorHAnsi" w:cstheme="majorHAnsi"/>
                <w:sz w:val="16"/>
                <w:szCs w:val="16"/>
              </w:rPr>
              <w:t xml:space="preserve"> pages)</w:t>
            </w:r>
          </w:p>
        </w:tc>
        <w:tc>
          <w:tcPr>
            <w:tcW w:w="3961" w:type="dxa"/>
          </w:tcPr>
          <w:p w14:paraId="3E44755A" w14:textId="77777777" w:rsidR="003227D3" w:rsidRDefault="00E07359" w:rsidP="00837DCC">
            <w:pPr>
              <w:rPr>
                <w:rFonts w:asciiTheme="majorHAnsi" w:hAnsiTheme="majorHAnsi" w:cstheme="majorHAnsi"/>
                <w:sz w:val="21"/>
                <w:szCs w:val="21"/>
              </w:rPr>
            </w:pPr>
            <w:r>
              <w:rPr>
                <w:rFonts w:asciiTheme="majorHAnsi" w:hAnsiTheme="majorHAnsi" w:cstheme="majorHAnsi"/>
                <w:sz w:val="21"/>
                <w:szCs w:val="21"/>
              </w:rPr>
              <w:t xml:space="preserve">The entire court went to Xanadu every summer.  Preparations are made to the roads </w:t>
            </w:r>
            <w:proofErr w:type="spellStart"/>
            <w:r>
              <w:rPr>
                <w:rFonts w:asciiTheme="majorHAnsi" w:hAnsiTheme="majorHAnsi" w:cstheme="majorHAnsi"/>
                <w:sz w:val="21"/>
                <w:szCs w:val="21"/>
              </w:rPr>
              <w:t>etc</w:t>
            </w:r>
            <w:proofErr w:type="spellEnd"/>
            <w:r>
              <w:rPr>
                <w:rFonts w:asciiTheme="majorHAnsi" w:hAnsiTheme="majorHAnsi" w:cstheme="majorHAnsi"/>
                <w:sz w:val="21"/>
                <w:szCs w:val="21"/>
              </w:rPr>
              <w:t xml:space="preserve"> while KK is on the hunting trip.  Even the horses came.  The time at Xanadu was more relaxed.  (Then a part about the poem and that only a couple of ruins are left)</w:t>
            </w:r>
          </w:p>
          <w:p w14:paraId="19D1EEED" w14:textId="3AFAB026" w:rsidR="00A86412" w:rsidRPr="00A7787F" w:rsidRDefault="00A86412" w:rsidP="00837DCC">
            <w:pPr>
              <w:rPr>
                <w:rFonts w:asciiTheme="majorHAnsi" w:hAnsiTheme="majorHAnsi" w:cstheme="majorHAnsi"/>
                <w:sz w:val="21"/>
                <w:szCs w:val="21"/>
              </w:rPr>
            </w:pPr>
          </w:p>
        </w:tc>
        <w:tc>
          <w:tcPr>
            <w:tcW w:w="3780" w:type="dxa"/>
          </w:tcPr>
          <w:p w14:paraId="6E005323" w14:textId="0B610B5F" w:rsidR="00DE45C8" w:rsidRDefault="00DE45C8" w:rsidP="00837DCC">
            <w:pPr>
              <w:rPr>
                <w:rFonts w:asciiTheme="majorHAnsi" w:hAnsiTheme="majorHAnsi" w:cstheme="majorHAnsi"/>
                <w:sz w:val="21"/>
                <w:szCs w:val="21"/>
              </w:rPr>
            </w:pPr>
            <w:proofErr w:type="spellStart"/>
            <w:proofErr w:type="gramStart"/>
            <w:r>
              <w:rPr>
                <w:rFonts w:asciiTheme="majorHAnsi" w:hAnsiTheme="majorHAnsi" w:cstheme="majorHAnsi"/>
                <w:sz w:val="21"/>
                <w:szCs w:val="21"/>
              </w:rPr>
              <w:t>Cambalu</w:t>
            </w:r>
            <w:proofErr w:type="spellEnd"/>
            <w:r w:rsidR="000409D7">
              <w:rPr>
                <w:rFonts w:asciiTheme="majorHAnsi" w:hAnsiTheme="majorHAnsi" w:cstheme="majorHAnsi"/>
                <w:sz w:val="21"/>
                <w:szCs w:val="21"/>
              </w:rPr>
              <w:t xml:space="preserve">  (</w:t>
            </w:r>
            <w:proofErr w:type="gramEnd"/>
            <w:r w:rsidR="000409D7">
              <w:rPr>
                <w:rFonts w:asciiTheme="majorHAnsi" w:hAnsiTheme="majorHAnsi" w:cstheme="majorHAnsi"/>
                <w:sz w:val="21"/>
                <w:szCs w:val="21"/>
              </w:rPr>
              <w:t>map in file)</w:t>
            </w:r>
          </w:p>
          <w:p w14:paraId="25C7B8D1" w14:textId="7284DC32" w:rsidR="003227D3" w:rsidRPr="00A7787F" w:rsidRDefault="00C82D9F" w:rsidP="00837DCC">
            <w:pPr>
              <w:rPr>
                <w:rFonts w:asciiTheme="majorHAnsi" w:hAnsiTheme="majorHAnsi" w:cstheme="majorHAnsi"/>
                <w:sz w:val="21"/>
                <w:szCs w:val="21"/>
              </w:rPr>
            </w:pPr>
            <w:r>
              <w:rPr>
                <w:rFonts w:asciiTheme="majorHAnsi" w:hAnsiTheme="majorHAnsi" w:cstheme="majorHAnsi"/>
                <w:sz w:val="21"/>
                <w:szCs w:val="21"/>
              </w:rPr>
              <w:t>Xanadu</w:t>
            </w:r>
          </w:p>
        </w:tc>
        <w:tc>
          <w:tcPr>
            <w:tcW w:w="3451" w:type="dxa"/>
          </w:tcPr>
          <w:p w14:paraId="7A09DEAC" w14:textId="4D8F577C" w:rsidR="003227D3" w:rsidRPr="00A7787F" w:rsidRDefault="00000000" w:rsidP="00837DCC">
            <w:pPr>
              <w:rPr>
                <w:rFonts w:asciiTheme="majorHAnsi" w:hAnsiTheme="majorHAnsi" w:cstheme="majorHAnsi"/>
                <w:sz w:val="21"/>
                <w:szCs w:val="21"/>
              </w:rPr>
            </w:pPr>
            <w:hyperlink r:id="rId20" w:history="1">
              <w:r w:rsidR="00E07359" w:rsidRPr="00E07359">
                <w:rPr>
                  <w:rStyle w:val="Hyperlink"/>
                  <w:rFonts w:asciiTheme="majorHAnsi" w:hAnsiTheme="majorHAnsi" w:cstheme="majorHAnsi"/>
                  <w:sz w:val="21"/>
                  <w:szCs w:val="21"/>
                </w:rPr>
                <w:t>Photographs of Xanadu remains</w:t>
              </w:r>
            </w:hyperlink>
          </w:p>
        </w:tc>
      </w:tr>
      <w:tr w:rsidR="003227D3" w14:paraId="2B391602" w14:textId="77777777" w:rsidTr="00F85868">
        <w:tc>
          <w:tcPr>
            <w:tcW w:w="804" w:type="dxa"/>
          </w:tcPr>
          <w:p w14:paraId="53E1E8C0" w14:textId="2A5C8402" w:rsidR="003227D3" w:rsidRDefault="00DD535F" w:rsidP="00837DCC">
            <w:pPr>
              <w:jc w:val="center"/>
            </w:pPr>
            <w:r>
              <w:t>18</w:t>
            </w:r>
          </w:p>
        </w:tc>
        <w:tc>
          <w:tcPr>
            <w:tcW w:w="1715" w:type="dxa"/>
          </w:tcPr>
          <w:p w14:paraId="5F66AA73" w14:textId="77777777" w:rsidR="003227D3" w:rsidRDefault="00DD535F" w:rsidP="00837DCC">
            <w:pPr>
              <w:rPr>
                <w:rFonts w:asciiTheme="majorHAnsi" w:hAnsiTheme="majorHAnsi" w:cstheme="majorHAnsi"/>
                <w:sz w:val="21"/>
                <w:szCs w:val="21"/>
              </w:rPr>
            </w:pPr>
            <w:r>
              <w:rPr>
                <w:rFonts w:asciiTheme="majorHAnsi" w:hAnsiTheme="majorHAnsi" w:cstheme="majorHAnsi"/>
                <w:sz w:val="21"/>
                <w:szCs w:val="21"/>
              </w:rPr>
              <w:t>Komroff Ch 14</w:t>
            </w:r>
          </w:p>
          <w:p w14:paraId="786CB61D" w14:textId="77777777" w:rsidR="00DD535F" w:rsidRDefault="00DD535F" w:rsidP="00837DCC">
            <w:pPr>
              <w:rPr>
                <w:rFonts w:asciiTheme="majorHAnsi" w:hAnsiTheme="majorHAnsi" w:cstheme="majorHAnsi"/>
                <w:sz w:val="21"/>
                <w:szCs w:val="21"/>
              </w:rPr>
            </w:pPr>
          </w:p>
          <w:p w14:paraId="1CAAEBDD" w14:textId="28A1554D" w:rsidR="00DD535F" w:rsidRPr="00A7787F" w:rsidRDefault="00DD535F" w:rsidP="00837DCC">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4</w:t>
            </w:r>
            <w:r w:rsidRPr="006C576B">
              <w:rPr>
                <w:rFonts w:asciiTheme="majorHAnsi" w:hAnsiTheme="majorHAnsi" w:cstheme="majorHAnsi"/>
                <w:sz w:val="16"/>
                <w:szCs w:val="16"/>
              </w:rPr>
              <w:t xml:space="preserve"> pages)</w:t>
            </w:r>
          </w:p>
        </w:tc>
        <w:tc>
          <w:tcPr>
            <w:tcW w:w="3961" w:type="dxa"/>
          </w:tcPr>
          <w:p w14:paraId="12E2B39D" w14:textId="77777777" w:rsidR="003227D3" w:rsidRDefault="0037740B" w:rsidP="00837DCC">
            <w:pPr>
              <w:rPr>
                <w:rFonts w:asciiTheme="majorHAnsi" w:hAnsiTheme="majorHAnsi" w:cstheme="majorHAnsi"/>
                <w:sz w:val="21"/>
                <w:szCs w:val="21"/>
              </w:rPr>
            </w:pPr>
            <w:r>
              <w:rPr>
                <w:rFonts w:asciiTheme="majorHAnsi" w:hAnsiTheme="majorHAnsi" w:cstheme="majorHAnsi"/>
                <w:sz w:val="21"/>
                <w:szCs w:val="21"/>
              </w:rPr>
              <w:t xml:space="preserve">KK’s trusted advisor </w:t>
            </w:r>
            <w:proofErr w:type="spellStart"/>
            <w:r>
              <w:rPr>
                <w:rFonts w:asciiTheme="majorHAnsi" w:hAnsiTheme="majorHAnsi" w:cstheme="majorHAnsi"/>
                <w:sz w:val="21"/>
                <w:szCs w:val="21"/>
              </w:rPr>
              <w:t>Achmath</w:t>
            </w:r>
            <w:proofErr w:type="spellEnd"/>
            <w:r>
              <w:rPr>
                <w:rFonts w:asciiTheme="majorHAnsi" w:hAnsiTheme="majorHAnsi" w:cstheme="majorHAnsi"/>
                <w:sz w:val="21"/>
                <w:szCs w:val="21"/>
              </w:rPr>
              <w:t xml:space="preserve"> is killed.  MP is sent to talk with man who did it.  MP learns </w:t>
            </w:r>
            <w:proofErr w:type="spellStart"/>
            <w:r>
              <w:rPr>
                <w:rFonts w:asciiTheme="majorHAnsi" w:hAnsiTheme="majorHAnsi" w:cstheme="majorHAnsi"/>
                <w:sz w:val="21"/>
                <w:szCs w:val="21"/>
              </w:rPr>
              <w:t>Achmath</w:t>
            </w:r>
            <w:proofErr w:type="spellEnd"/>
            <w:r>
              <w:rPr>
                <w:rFonts w:asciiTheme="majorHAnsi" w:hAnsiTheme="majorHAnsi" w:cstheme="majorHAnsi"/>
                <w:sz w:val="21"/>
                <w:szCs w:val="21"/>
              </w:rPr>
              <w:t xml:space="preserve"> has been dishonest and stealing from the people and the Chinese do not like that Mongolians only are placed in leadership.  MP tells KK, who investigates and makes changes.  MP is honored</w:t>
            </w:r>
            <w:r w:rsidR="002B27D9">
              <w:rPr>
                <w:rFonts w:asciiTheme="majorHAnsi" w:hAnsiTheme="majorHAnsi" w:cstheme="majorHAnsi"/>
                <w:sz w:val="21"/>
                <w:szCs w:val="21"/>
              </w:rPr>
              <w:t xml:space="preserve"> with appointment to privy council.</w:t>
            </w:r>
          </w:p>
          <w:p w14:paraId="64273627" w14:textId="6356C57A" w:rsidR="00A86412" w:rsidRPr="00A7787F" w:rsidRDefault="00A86412" w:rsidP="00837DCC">
            <w:pPr>
              <w:rPr>
                <w:rFonts w:asciiTheme="majorHAnsi" w:hAnsiTheme="majorHAnsi" w:cstheme="majorHAnsi"/>
                <w:sz w:val="21"/>
                <w:szCs w:val="21"/>
              </w:rPr>
            </w:pPr>
          </w:p>
        </w:tc>
        <w:tc>
          <w:tcPr>
            <w:tcW w:w="3780" w:type="dxa"/>
          </w:tcPr>
          <w:p w14:paraId="4F557133" w14:textId="77777777" w:rsidR="003227D3" w:rsidRPr="00A7787F" w:rsidRDefault="003227D3" w:rsidP="00837DCC">
            <w:pPr>
              <w:rPr>
                <w:rFonts w:asciiTheme="majorHAnsi" w:hAnsiTheme="majorHAnsi" w:cstheme="majorHAnsi"/>
                <w:sz w:val="21"/>
                <w:szCs w:val="21"/>
              </w:rPr>
            </w:pPr>
          </w:p>
        </w:tc>
        <w:tc>
          <w:tcPr>
            <w:tcW w:w="3451" w:type="dxa"/>
          </w:tcPr>
          <w:p w14:paraId="1BE4951C" w14:textId="77777777" w:rsidR="003227D3" w:rsidRPr="00A7787F" w:rsidRDefault="003227D3" w:rsidP="00837DCC">
            <w:pPr>
              <w:rPr>
                <w:rFonts w:asciiTheme="majorHAnsi" w:hAnsiTheme="majorHAnsi" w:cstheme="majorHAnsi"/>
                <w:sz w:val="21"/>
                <w:szCs w:val="21"/>
              </w:rPr>
            </w:pPr>
          </w:p>
        </w:tc>
      </w:tr>
      <w:tr w:rsidR="003227D3" w14:paraId="0E1891AF" w14:textId="77777777" w:rsidTr="00F85868">
        <w:tc>
          <w:tcPr>
            <w:tcW w:w="804" w:type="dxa"/>
          </w:tcPr>
          <w:p w14:paraId="05A76E20" w14:textId="48C170C9" w:rsidR="003227D3" w:rsidRDefault="002B27D9" w:rsidP="00837DCC">
            <w:pPr>
              <w:jc w:val="center"/>
            </w:pPr>
            <w:r>
              <w:t>19</w:t>
            </w:r>
          </w:p>
        </w:tc>
        <w:tc>
          <w:tcPr>
            <w:tcW w:w="1715" w:type="dxa"/>
          </w:tcPr>
          <w:p w14:paraId="49EA4315" w14:textId="77777777" w:rsidR="003227D3" w:rsidRDefault="002B27D9" w:rsidP="00837DCC">
            <w:pPr>
              <w:rPr>
                <w:rFonts w:asciiTheme="majorHAnsi" w:hAnsiTheme="majorHAnsi" w:cstheme="majorHAnsi"/>
                <w:sz w:val="21"/>
                <w:szCs w:val="21"/>
              </w:rPr>
            </w:pPr>
            <w:r>
              <w:rPr>
                <w:rFonts w:asciiTheme="majorHAnsi" w:hAnsiTheme="majorHAnsi" w:cstheme="majorHAnsi"/>
                <w:sz w:val="21"/>
                <w:szCs w:val="21"/>
              </w:rPr>
              <w:t>Komroff Ch 15</w:t>
            </w:r>
          </w:p>
          <w:p w14:paraId="4822B74B" w14:textId="77777777" w:rsidR="002B27D9" w:rsidRDefault="002B27D9" w:rsidP="00837DCC">
            <w:pPr>
              <w:rPr>
                <w:rFonts w:asciiTheme="majorHAnsi" w:hAnsiTheme="majorHAnsi" w:cstheme="majorHAnsi"/>
                <w:sz w:val="21"/>
                <w:szCs w:val="21"/>
              </w:rPr>
            </w:pPr>
          </w:p>
          <w:p w14:paraId="03386C43" w14:textId="3BED957E" w:rsidR="002B27D9" w:rsidRPr="00A7787F" w:rsidRDefault="002B27D9" w:rsidP="00837DCC">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Pr>
          <w:p w14:paraId="269E0761" w14:textId="106387BB" w:rsidR="003227D3" w:rsidRPr="00A7787F" w:rsidRDefault="009E09BC" w:rsidP="00837DCC">
            <w:pPr>
              <w:rPr>
                <w:rFonts w:asciiTheme="majorHAnsi" w:hAnsiTheme="majorHAnsi" w:cstheme="majorHAnsi"/>
                <w:sz w:val="21"/>
                <w:szCs w:val="21"/>
              </w:rPr>
            </w:pPr>
            <w:r>
              <w:rPr>
                <w:rFonts w:asciiTheme="majorHAnsi" w:hAnsiTheme="majorHAnsi" w:cstheme="majorHAnsi"/>
                <w:sz w:val="21"/>
                <w:szCs w:val="21"/>
              </w:rPr>
              <w:t xml:space="preserve">MP learns about Cathay: movable print typing, charcoal, astrology, and </w:t>
            </w:r>
            <w:r w:rsidR="00984677">
              <w:rPr>
                <w:rFonts w:asciiTheme="majorHAnsi" w:hAnsiTheme="majorHAnsi" w:cstheme="majorHAnsi"/>
                <w:sz w:val="21"/>
                <w:szCs w:val="21"/>
              </w:rPr>
              <w:t>astronomy</w:t>
            </w:r>
            <w:r>
              <w:rPr>
                <w:rFonts w:asciiTheme="majorHAnsi" w:hAnsiTheme="majorHAnsi" w:cstheme="majorHAnsi"/>
                <w:sz w:val="21"/>
                <w:szCs w:val="21"/>
              </w:rPr>
              <w:t>.</w:t>
            </w:r>
          </w:p>
        </w:tc>
        <w:tc>
          <w:tcPr>
            <w:tcW w:w="3780" w:type="dxa"/>
          </w:tcPr>
          <w:p w14:paraId="178DE132" w14:textId="77777777" w:rsidR="003227D3" w:rsidRPr="00A7787F" w:rsidRDefault="003227D3" w:rsidP="00837DCC">
            <w:pPr>
              <w:rPr>
                <w:rFonts w:asciiTheme="majorHAnsi" w:hAnsiTheme="majorHAnsi" w:cstheme="majorHAnsi"/>
                <w:sz w:val="21"/>
                <w:szCs w:val="21"/>
              </w:rPr>
            </w:pPr>
          </w:p>
        </w:tc>
        <w:tc>
          <w:tcPr>
            <w:tcW w:w="3451" w:type="dxa"/>
          </w:tcPr>
          <w:p w14:paraId="3904F42F" w14:textId="27DC61E8" w:rsidR="003227D3" w:rsidRPr="00A7787F" w:rsidRDefault="00000000" w:rsidP="00837DCC">
            <w:pPr>
              <w:rPr>
                <w:rFonts w:asciiTheme="majorHAnsi" w:hAnsiTheme="majorHAnsi" w:cstheme="majorHAnsi"/>
                <w:sz w:val="21"/>
                <w:szCs w:val="21"/>
              </w:rPr>
            </w:pPr>
            <w:hyperlink r:id="rId21" w:history="1">
              <w:r w:rsidR="009E09BC" w:rsidRPr="009E09BC">
                <w:rPr>
                  <w:rStyle w:val="Hyperlink"/>
                  <w:rFonts w:asciiTheme="majorHAnsi" w:hAnsiTheme="majorHAnsi" w:cstheme="majorHAnsi"/>
                  <w:sz w:val="21"/>
                  <w:szCs w:val="21"/>
                </w:rPr>
                <w:t>Beijing Ancient Observatory</w:t>
              </w:r>
            </w:hyperlink>
          </w:p>
        </w:tc>
      </w:tr>
      <w:tr w:rsidR="003227D3" w14:paraId="3FDA7408" w14:textId="77777777" w:rsidTr="00F85868">
        <w:tc>
          <w:tcPr>
            <w:tcW w:w="804" w:type="dxa"/>
          </w:tcPr>
          <w:p w14:paraId="5584592B" w14:textId="53514E6E" w:rsidR="003227D3" w:rsidRDefault="003E5669" w:rsidP="00837DCC">
            <w:pPr>
              <w:jc w:val="center"/>
            </w:pPr>
            <w:r>
              <w:t>20</w:t>
            </w:r>
          </w:p>
        </w:tc>
        <w:tc>
          <w:tcPr>
            <w:tcW w:w="1715" w:type="dxa"/>
          </w:tcPr>
          <w:p w14:paraId="513EAF56" w14:textId="5E6A4D72" w:rsidR="003E5669" w:rsidRDefault="003E5669" w:rsidP="003E5669">
            <w:pPr>
              <w:rPr>
                <w:rFonts w:asciiTheme="majorHAnsi" w:hAnsiTheme="majorHAnsi" w:cstheme="majorHAnsi"/>
                <w:sz w:val="21"/>
                <w:szCs w:val="21"/>
              </w:rPr>
            </w:pPr>
            <w:r>
              <w:rPr>
                <w:rFonts w:asciiTheme="majorHAnsi" w:hAnsiTheme="majorHAnsi" w:cstheme="majorHAnsi"/>
                <w:sz w:val="21"/>
                <w:szCs w:val="21"/>
              </w:rPr>
              <w:t>Komroff Ch 16</w:t>
            </w:r>
          </w:p>
          <w:p w14:paraId="6CD95F70" w14:textId="77777777" w:rsidR="003E5669" w:rsidRDefault="003E5669" w:rsidP="003E5669">
            <w:pPr>
              <w:rPr>
                <w:rFonts w:asciiTheme="majorHAnsi" w:hAnsiTheme="majorHAnsi" w:cstheme="majorHAnsi"/>
                <w:sz w:val="21"/>
                <w:szCs w:val="21"/>
              </w:rPr>
            </w:pPr>
          </w:p>
          <w:p w14:paraId="515DA6C1" w14:textId="79D06877" w:rsidR="003227D3" w:rsidRPr="00A7787F" w:rsidRDefault="003E5669" w:rsidP="003E5669">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4</w:t>
            </w:r>
            <w:r w:rsidRPr="006C576B">
              <w:rPr>
                <w:rFonts w:asciiTheme="majorHAnsi" w:hAnsiTheme="majorHAnsi" w:cstheme="majorHAnsi"/>
                <w:sz w:val="16"/>
                <w:szCs w:val="16"/>
              </w:rPr>
              <w:t xml:space="preserve"> pages)</w:t>
            </w:r>
          </w:p>
        </w:tc>
        <w:tc>
          <w:tcPr>
            <w:tcW w:w="3961" w:type="dxa"/>
          </w:tcPr>
          <w:p w14:paraId="10D315AE" w14:textId="73658658" w:rsidR="003227D3" w:rsidRPr="00A7787F" w:rsidRDefault="00381900" w:rsidP="00837DCC">
            <w:pPr>
              <w:rPr>
                <w:rFonts w:asciiTheme="majorHAnsi" w:hAnsiTheme="majorHAnsi" w:cstheme="majorHAnsi"/>
                <w:sz w:val="21"/>
                <w:szCs w:val="21"/>
              </w:rPr>
            </w:pPr>
            <w:r>
              <w:rPr>
                <w:rFonts w:asciiTheme="majorHAnsi" w:hAnsiTheme="majorHAnsi" w:cstheme="majorHAnsi"/>
                <w:sz w:val="21"/>
                <w:szCs w:val="21"/>
              </w:rPr>
              <w:t>KK sends MP to the boarder of Tibet and other southern regions of his empire so that MP can bring back information about trade</w:t>
            </w:r>
            <w:r w:rsidR="006C157C">
              <w:rPr>
                <w:rFonts w:asciiTheme="majorHAnsi" w:hAnsiTheme="majorHAnsi" w:cstheme="majorHAnsi"/>
                <w:sz w:val="21"/>
                <w:szCs w:val="21"/>
              </w:rPr>
              <w:t xml:space="preserve"> and possible taxes.</w:t>
            </w:r>
          </w:p>
        </w:tc>
        <w:tc>
          <w:tcPr>
            <w:tcW w:w="3780" w:type="dxa"/>
          </w:tcPr>
          <w:p w14:paraId="27C7FB22" w14:textId="4F72EB98" w:rsidR="003227D3" w:rsidRDefault="003E5669" w:rsidP="00837DCC">
            <w:pPr>
              <w:rPr>
                <w:rFonts w:asciiTheme="majorHAnsi" w:hAnsiTheme="majorHAnsi" w:cstheme="majorHAnsi"/>
                <w:sz w:val="21"/>
                <w:szCs w:val="21"/>
              </w:rPr>
            </w:pPr>
            <w:r>
              <w:rPr>
                <w:rFonts w:asciiTheme="majorHAnsi" w:hAnsiTheme="majorHAnsi" w:cstheme="majorHAnsi"/>
                <w:sz w:val="21"/>
                <w:szCs w:val="21"/>
              </w:rPr>
              <w:t>Yellow River (map in file)</w:t>
            </w:r>
          </w:p>
          <w:p w14:paraId="347D4382" w14:textId="77777777" w:rsidR="003E5669" w:rsidRDefault="003E5669" w:rsidP="00837DCC">
            <w:pPr>
              <w:rPr>
                <w:rFonts w:asciiTheme="majorHAnsi" w:hAnsiTheme="majorHAnsi" w:cstheme="majorHAnsi"/>
                <w:sz w:val="21"/>
                <w:szCs w:val="21"/>
              </w:rPr>
            </w:pPr>
            <w:r>
              <w:rPr>
                <w:rFonts w:asciiTheme="majorHAnsi" w:hAnsiTheme="majorHAnsi" w:cstheme="majorHAnsi"/>
                <w:sz w:val="21"/>
                <w:szCs w:val="21"/>
              </w:rPr>
              <w:t>Yellow Sea</w:t>
            </w:r>
          </w:p>
          <w:p w14:paraId="6AB9D11D" w14:textId="77777777" w:rsidR="003E5669" w:rsidRDefault="003E5669" w:rsidP="00837DCC">
            <w:pPr>
              <w:rPr>
                <w:rFonts w:asciiTheme="majorHAnsi" w:hAnsiTheme="majorHAnsi" w:cstheme="majorHAnsi"/>
                <w:sz w:val="21"/>
                <w:szCs w:val="21"/>
              </w:rPr>
            </w:pPr>
            <w:r>
              <w:rPr>
                <w:rFonts w:asciiTheme="majorHAnsi" w:hAnsiTheme="majorHAnsi" w:cstheme="majorHAnsi"/>
                <w:sz w:val="21"/>
                <w:szCs w:val="21"/>
              </w:rPr>
              <w:t>Tibet</w:t>
            </w:r>
          </w:p>
          <w:p w14:paraId="0622387D" w14:textId="2A7E1E44" w:rsidR="003E5669" w:rsidRDefault="003E5669" w:rsidP="00837DCC">
            <w:pPr>
              <w:rPr>
                <w:rFonts w:asciiTheme="majorHAnsi" w:hAnsiTheme="majorHAnsi" w:cstheme="majorHAnsi"/>
                <w:sz w:val="21"/>
                <w:szCs w:val="21"/>
              </w:rPr>
            </w:pPr>
            <w:r>
              <w:rPr>
                <w:rFonts w:asciiTheme="majorHAnsi" w:hAnsiTheme="majorHAnsi" w:cstheme="majorHAnsi"/>
                <w:sz w:val="21"/>
                <w:szCs w:val="21"/>
              </w:rPr>
              <w:t>Assam</w:t>
            </w:r>
            <w:r w:rsidR="006C157C">
              <w:rPr>
                <w:rFonts w:asciiTheme="majorHAnsi" w:hAnsiTheme="majorHAnsi" w:cstheme="majorHAnsi"/>
                <w:sz w:val="21"/>
                <w:szCs w:val="21"/>
              </w:rPr>
              <w:t xml:space="preserve"> (see map in file)</w:t>
            </w:r>
          </w:p>
          <w:p w14:paraId="0CF36657" w14:textId="22D21CEF" w:rsidR="003E5669" w:rsidRPr="00A7787F" w:rsidRDefault="003E5669" w:rsidP="00837DCC">
            <w:pPr>
              <w:rPr>
                <w:rFonts w:asciiTheme="majorHAnsi" w:hAnsiTheme="majorHAnsi" w:cstheme="majorHAnsi"/>
                <w:sz w:val="21"/>
                <w:szCs w:val="21"/>
              </w:rPr>
            </w:pPr>
          </w:p>
        </w:tc>
        <w:tc>
          <w:tcPr>
            <w:tcW w:w="3451" w:type="dxa"/>
          </w:tcPr>
          <w:p w14:paraId="61DEDDDA" w14:textId="6FC9B2F0" w:rsidR="003E5669" w:rsidRDefault="00000000" w:rsidP="00837DCC">
            <w:pPr>
              <w:rPr>
                <w:rFonts w:asciiTheme="majorHAnsi" w:hAnsiTheme="majorHAnsi" w:cstheme="majorHAnsi"/>
                <w:sz w:val="21"/>
                <w:szCs w:val="21"/>
              </w:rPr>
            </w:pPr>
            <w:hyperlink r:id="rId22" w:history="1">
              <w:r w:rsidR="003E5669" w:rsidRPr="004C502F">
                <w:rPr>
                  <w:rStyle w:val="Hyperlink"/>
                  <w:rFonts w:asciiTheme="majorHAnsi" w:hAnsiTheme="majorHAnsi" w:cstheme="majorHAnsi"/>
                  <w:sz w:val="21"/>
                  <w:szCs w:val="21"/>
                </w:rPr>
                <w:t>Yellow River video</w:t>
              </w:r>
            </w:hyperlink>
          </w:p>
          <w:p w14:paraId="27E28E82" w14:textId="47B76AD4" w:rsidR="004C502F" w:rsidRDefault="00000000" w:rsidP="00837DCC">
            <w:pPr>
              <w:rPr>
                <w:rFonts w:asciiTheme="majorHAnsi" w:hAnsiTheme="majorHAnsi" w:cstheme="majorHAnsi"/>
                <w:sz w:val="21"/>
                <w:szCs w:val="21"/>
              </w:rPr>
            </w:pPr>
            <w:hyperlink r:id="rId23" w:history="1">
              <w:r w:rsidR="004C502F" w:rsidRPr="004C502F">
                <w:rPr>
                  <w:rStyle w:val="Hyperlink"/>
                  <w:rFonts w:asciiTheme="majorHAnsi" w:hAnsiTheme="majorHAnsi" w:cstheme="majorHAnsi"/>
                  <w:sz w:val="21"/>
                  <w:szCs w:val="21"/>
                </w:rPr>
                <w:t>Yellow River video2</w:t>
              </w:r>
            </w:hyperlink>
          </w:p>
          <w:p w14:paraId="70A9DEEF" w14:textId="59C9E001" w:rsidR="003227D3" w:rsidRPr="00A7787F" w:rsidRDefault="00000000" w:rsidP="00837DCC">
            <w:pPr>
              <w:rPr>
                <w:rFonts w:asciiTheme="majorHAnsi" w:hAnsiTheme="majorHAnsi" w:cstheme="majorHAnsi"/>
                <w:sz w:val="21"/>
                <w:szCs w:val="21"/>
              </w:rPr>
            </w:pPr>
            <w:hyperlink r:id="rId24" w:history="1">
              <w:r w:rsidR="003E5669" w:rsidRPr="006C157C">
                <w:rPr>
                  <w:rStyle w:val="Hyperlink"/>
                  <w:rFonts w:asciiTheme="majorHAnsi" w:hAnsiTheme="majorHAnsi" w:cstheme="majorHAnsi"/>
                  <w:sz w:val="21"/>
                  <w:szCs w:val="21"/>
                </w:rPr>
                <w:t>Musk Deer</w:t>
              </w:r>
            </w:hyperlink>
            <w:r w:rsidR="006C157C">
              <w:rPr>
                <w:rFonts w:asciiTheme="majorHAnsi" w:hAnsiTheme="majorHAnsi" w:cstheme="majorHAnsi"/>
                <w:sz w:val="21"/>
                <w:szCs w:val="21"/>
              </w:rPr>
              <w:t xml:space="preserve">  (about minute 1:18)</w:t>
            </w:r>
          </w:p>
        </w:tc>
      </w:tr>
      <w:tr w:rsidR="003227D3" w14:paraId="45F56D9A" w14:textId="77777777" w:rsidTr="00F85868">
        <w:tc>
          <w:tcPr>
            <w:tcW w:w="804" w:type="dxa"/>
          </w:tcPr>
          <w:p w14:paraId="4EEFFE8C" w14:textId="7E9F1C9D" w:rsidR="003227D3" w:rsidRDefault="004F7E44" w:rsidP="00837DCC">
            <w:pPr>
              <w:jc w:val="center"/>
            </w:pPr>
            <w:r>
              <w:t>21</w:t>
            </w:r>
          </w:p>
        </w:tc>
        <w:tc>
          <w:tcPr>
            <w:tcW w:w="1715" w:type="dxa"/>
          </w:tcPr>
          <w:p w14:paraId="7C9C65F3" w14:textId="46FF677C" w:rsidR="004F7E44" w:rsidRDefault="004F7E44" w:rsidP="004F7E44">
            <w:pPr>
              <w:rPr>
                <w:rFonts w:asciiTheme="majorHAnsi" w:hAnsiTheme="majorHAnsi" w:cstheme="majorHAnsi"/>
                <w:sz w:val="21"/>
                <w:szCs w:val="21"/>
              </w:rPr>
            </w:pPr>
            <w:r>
              <w:rPr>
                <w:rFonts w:asciiTheme="majorHAnsi" w:hAnsiTheme="majorHAnsi" w:cstheme="majorHAnsi"/>
                <w:sz w:val="21"/>
                <w:szCs w:val="21"/>
              </w:rPr>
              <w:t>Komroff Ch 17</w:t>
            </w:r>
          </w:p>
          <w:p w14:paraId="17002779" w14:textId="77777777" w:rsidR="004F7E44" w:rsidRDefault="004F7E44" w:rsidP="004F7E44">
            <w:pPr>
              <w:rPr>
                <w:rFonts w:asciiTheme="majorHAnsi" w:hAnsiTheme="majorHAnsi" w:cstheme="majorHAnsi"/>
                <w:sz w:val="21"/>
                <w:szCs w:val="21"/>
              </w:rPr>
            </w:pPr>
          </w:p>
          <w:p w14:paraId="68052569" w14:textId="4855360E" w:rsidR="003227D3" w:rsidRPr="00A7787F" w:rsidRDefault="004F7E44" w:rsidP="004F7E44">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Pr>
          <w:p w14:paraId="1655F869" w14:textId="77777777" w:rsidR="003227D3" w:rsidRDefault="004F7E44" w:rsidP="00837DCC">
            <w:pPr>
              <w:rPr>
                <w:rFonts w:asciiTheme="majorHAnsi" w:hAnsiTheme="majorHAnsi" w:cstheme="majorHAnsi"/>
                <w:sz w:val="21"/>
                <w:szCs w:val="21"/>
              </w:rPr>
            </w:pPr>
            <w:r>
              <w:rPr>
                <w:rFonts w:asciiTheme="majorHAnsi" w:hAnsiTheme="majorHAnsi" w:cstheme="majorHAnsi"/>
                <w:sz w:val="21"/>
                <w:szCs w:val="21"/>
              </w:rPr>
              <w:t xml:space="preserve">MP sees crocodiles and documents how they are hunted.  He </w:t>
            </w:r>
            <w:r w:rsidR="00A87628">
              <w:rPr>
                <w:rFonts w:asciiTheme="majorHAnsi" w:hAnsiTheme="majorHAnsi" w:cstheme="majorHAnsi"/>
                <w:sz w:val="21"/>
                <w:szCs w:val="21"/>
              </w:rPr>
              <w:t>documents a custom of the dad taking to bed after the baby is born and customs of ancestor worship.</w:t>
            </w:r>
          </w:p>
          <w:p w14:paraId="5854380C" w14:textId="77777777" w:rsidR="00A86412" w:rsidRDefault="00A86412" w:rsidP="00837DCC">
            <w:pPr>
              <w:rPr>
                <w:rFonts w:asciiTheme="majorHAnsi" w:hAnsiTheme="majorHAnsi" w:cstheme="majorHAnsi"/>
                <w:sz w:val="21"/>
                <w:szCs w:val="21"/>
              </w:rPr>
            </w:pPr>
          </w:p>
          <w:p w14:paraId="28792435" w14:textId="36117F7A" w:rsidR="00A86412" w:rsidRPr="00A7787F" w:rsidRDefault="00A86412" w:rsidP="00837DCC">
            <w:pPr>
              <w:rPr>
                <w:rFonts w:asciiTheme="majorHAnsi" w:hAnsiTheme="majorHAnsi" w:cstheme="majorHAnsi"/>
                <w:sz w:val="21"/>
                <w:szCs w:val="21"/>
              </w:rPr>
            </w:pPr>
          </w:p>
        </w:tc>
        <w:tc>
          <w:tcPr>
            <w:tcW w:w="3780" w:type="dxa"/>
          </w:tcPr>
          <w:p w14:paraId="4A6ED0C8" w14:textId="77777777" w:rsidR="003227D3" w:rsidRPr="00A7787F" w:rsidRDefault="003227D3" w:rsidP="00837DCC">
            <w:pPr>
              <w:rPr>
                <w:rFonts w:asciiTheme="majorHAnsi" w:hAnsiTheme="majorHAnsi" w:cstheme="majorHAnsi"/>
                <w:sz w:val="21"/>
                <w:szCs w:val="21"/>
              </w:rPr>
            </w:pPr>
          </w:p>
        </w:tc>
        <w:tc>
          <w:tcPr>
            <w:tcW w:w="3451" w:type="dxa"/>
          </w:tcPr>
          <w:p w14:paraId="184C6618" w14:textId="77777777" w:rsidR="003227D3" w:rsidRPr="00A7787F" w:rsidRDefault="003227D3" w:rsidP="00837DCC">
            <w:pPr>
              <w:rPr>
                <w:rFonts w:asciiTheme="majorHAnsi" w:hAnsiTheme="majorHAnsi" w:cstheme="majorHAnsi"/>
                <w:sz w:val="21"/>
                <w:szCs w:val="21"/>
              </w:rPr>
            </w:pPr>
          </w:p>
        </w:tc>
      </w:tr>
      <w:tr w:rsidR="002B27D9" w14:paraId="69FA464C" w14:textId="77777777" w:rsidTr="00F85868">
        <w:tc>
          <w:tcPr>
            <w:tcW w:w="804" w:type="dxa"/>
          </w:tcPr>
          <w:p w14:paraId="476E25C8" w14:textId="1F6E2DF2" w:rsidR="002B27D9" w:rsidRDefault="00A87628" w:rsidP="00837DCC">
            <w:pPr>
              <w:jc w:val="center"/>
            </w:pPr>
            <w:r>
              <w:lastRenderedPageBreak/>
              <w:t>22</w:t>
            </w:r>
          </w:p>
        </w:tc>
        <w:tc>
          <w:tcPr>
            <w:tcW w:w="1715" w:type="dxa"/>
          </w:tcPr>
          <w:p w14:paraId="2B2CE267" w14:textId="52FC51F8" w:rsidR="00C71235" w:rsidRDefault="00C71235" w:rsidP="00C71235">
            <w:pPr>
              <w:rPr>
                <w:rFonts w:asciiTheme="majorHAnsi" w:hAnsiTheme="majorHAnsi" w:cstheme="majorHAnsi"/>
                <w:sz w:val="21"/>
                <w:szCs w:val="21"/>
              </w:rPr>
            </w:pPr>
            <w:r>
              <w:rPr>
                <w:rFonts w:asciiTheme="majorHAnsi" w:hAnsiTheme="majorHAnsi" w:cstheme="majorHAnsi"/>
                <w:sz w:val="21"/>
                <w:szCs w:val="21"/>
              </w:rPr>
              <w:t>Komroff Ch 18</w:t>
            </w:r>
          </w:p>
          <w:p w14:paraId="73F64DE6" w14:textId="77777777" w:rsidR="00C71235" w:rsidRDefault="00C71235" w:rsidP="00C71235">
            <w:pPr>
              <w:rPr>
                <w:rFonts w:asciiTheme="majorHAnsi" w:hAnsiTheme="majorHAnsi" w:cstheme="majorHAnsi"/>
                <w:sz w:val="21"/>
                <w:szCs w:val="21"/>
              </w:rPr>
            </w:pPr>
          </w:p>
          <w:p w14:paraId="67AC5421" w14:textId="4B177182" w:rsidR="002B27D9" w:rsidRPr="00A7787F" w:rsidRDefault="00C71235" w:rsidP="00C71235">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Pr>
          <w:p w14:paraId="59245419" w14:textId="4827D3F1" w:rsidR="002B27D9" w:rsidRPr="00A7787F" w:rsidRDefault="00C96B4E" w:rsidP="00837DCC">
            <w:pPr>
              <w:rPr>
                <w:rFonts w:asciiTheme="majorHAnsi" w:hAnsiTheme="majorHAnsi" w:cstheme="majorHAnsi"/>
                <w:sz w:val="21"/>
                <w:szCs w:val="21"/>
              </w:rPr>
            </w:pPr>
            <w:r>
              <w:rPr>
                <w:rFonts w:asciiTheme="majorHAnsi" w:hAnsiTheme="majorHAnsi" w:cstheme="majorHAnsi"/>
                <w:sz w:val="21"/>
                <w:szCs w:val="21"/>
              </w:rPr>
              <w:t>MP traveled into Burma and saw the gold that they exchanged for silver.  There was a secret gold mine.  He also saw elaborate towers covered in gold an</w:t>
            </w:r>
            <w:r w:rsidR="00A86412">
              <w:rPr>
                <w:rFonts w:asciiTheme="majorHAnsi" w:hAnsiTheme="majorHAnsi" w:cstheme="majorHAnsi"/>
                <w:sz w:val="21"/>
                <w:szCs w:val="21"/>
              </w:rPr>
              <w:t>d</w:t>
            </w:r>
            <w:r>
              <w:rPr>
                <w:rFonts w:asciiTheme="majorHAnsi" w:hAnsiTheme="majorHAnsi" w:cstheme="majorHAnsi"/>
                <w:sz w:val="21"/>
                <w:szCs w:val="21"/>
              </w:rPr>
              <w:t xml:space="preserve"> silver as tombs to past kings</w:t>
            </w:r>
            <w:r w:rsidR="00A86412">
              <w:rPr>
                <w:rFonts w:asciiTheme="majorHAnsi" w:hAnsiTheme="majorHAnsi" w:cstheme="majorHAnsi"/>
                <w:sz w:val="21"/>
                <w:szCs w:val="21"/>
              </w:rPr>
              <w:t xml:space="preserve">.  He met people who had elaborate tattoos and visited a place where tigers were so </w:t>
            </w:r>
            <w:proofErr w:type="gramStart"/>
            <w:r w:rsidR="00A86412">
              <w:rPr>
                <w:rFonts w:asciiTheme="majorHAnsi" w:hAnsiTheme="majorHAnsi" w:cstheme="majorHAnsi"/>
                <w:sz w:val="21"/>
                <w:szCs w:val="21"/>
              </w:rPr>
              <w:t>abundant</w:t>
            </w:r>
            <w:proofErr w:type="gramEnd"/>
            <w:r w:rsidR="00A86412">
              <w:rPr>
                <w:rFonts w:asciiTheme="majorHAnsi" w:hAnsiTheme="majorHAnsi" w:cstheme="majorHAnsi"/>
                <w:sz w:val="21"/>
                <w:szCs w:val="21"/>
              </w:rPr>
              <w:t xml:space="preserve"> they bred dogs to chase them off.  Then he returned to KK via the China Sea.</w:t>
            </w:r>
          </w:p>
        </w:tc>
        <w:tc>
          <w:tcPr>
            <w:tcW w:w="3780" w:type="dxa"/>
          </w:tcPr>
          <w:p w14:paraId="5B339361" w14:textId="77777777" w:rsidR="002B27D9" w:rsidRDefault="00C71235" w:rsidP="00837DCC">
            <w:pPr>
              <w:rPr>
                <w:rFonts w:asciiTheme="majorHAnsi" w:hAnsiTheme="majorHAnsi" w:cstheme="majorHAnsi"/>
                <w:sz w:val="21"/>
                <w:szCs w:val="21"/>
              </w:rPr>
            </w:pPr>
            <w:r>
              <w:rPr>
                <w:rFonts w:asciiTheme="majorHAnsi" w:hAnsiTheme="majorHAnsi" w:cstheme="majorHAnsi"/>
                <w:sz w:val="21"/>
                <w:szCs w:val="21"/>
              </w:rPr>
              <w:t>Burma (see map in file)</w:t>
            </w:r>
          </w:p>
          <w:p w14:paraId="61BB2250" w14:textId="4C357188" w:rsidR="00C71235" w:rsidRPr="00A7787F" w:rsidRDefault="00C71235" w:rsidP="00837DCC">
            <w:pPr>
              <w:rPr>
                <w:rFonts w:asciiTheme="majorHAnsi" w:hAnsiTheme="majorHAnsi" w:cstheme="majorHAnsi"/>
                <w:sz w:val="21"/>
                <w:szCs w:val="21"/>
              </w:rPr>
            </w:pPr>
            <w:r>
              <w:rPr>
                <w:rFonts w:asciiTheme="majorHAnsi" w:hAnsiTheme="majorHAnsi" w:cstheme="majorHAnsi"/>
                <w:sz w:val="21"/>
                <w:szCs w:val="21"/>
              </w:rPr>
              <w:t>China Sea</w:t>
            </w:r>
            <w:r w:rsidR="00C96B4E">
              <w:rPr>
                <w:rFonts w:asciiTheme="majorHAnsi" w:hAnsiTheme="majorHAnsi" w:cstheme="majorHAnsi"/>
                <w:sz w:val="21"/>
                <w:szCs w:val="21"/>
              </w:rPr>
              <w:t xml:space="preserve"> (East China Sea on maps)</w:t>
            </w:r>
          </w:p>
        </w:tc>
        <w:tc>
          <w:tcPr>
            <w:tcW w:w="3451" w:type="dxa"/>
          </w:tcPr>
          <w:p w14:paraId="63205218" w14:textId="77777777" w:rsidR="002B27D9" w:rsidRPr="00A7787F" w:rsidRDefault="002B27D9" w:rsidP="00837DCC">
            <w:pPr>
              <w:rPr>
                <w:rFonts w:asciiTheme="majorHAnsi" w:hAnsiTheme="majorHAnsi" w:cstheme="majorHAnsi"/>
                <w:sz w:val="21"/>
                <w:szCs w:val="21"/>
              </w:rPr>
            </w:pPr>
          </w:p>
        </w:tc>
      </w:tr>
      <w:tr w:rsidR="002B27D9" w14:paraId="03F0C382" w14:textId="77777777" w:rsidTr="00F85868">
        <w:tc>
          <w:tcPr>
            <w:tcW w:w="804" w:type="dxa"/>
          </w:tcPr>
          <w:p w14:paraId="414BB64A" w14:textId="29A3281D" w:rsidR="002B27D9" w:rsidRDefault="007A2EA0" w:rsidP="00837DCC">
            <w:pPr>
              <w:jc w:val="center"/>
            </w:pPr>
            <w:r>
              <w:t>23</w:t>
            </w:r>
          </w:p>
        </w:tc>
        <w:tc>
          <w:tcPr>
            <w:tcW w:w="1715" w:type="dxa"/>
          </w:tcPr>
          <w:p w14:paraId="25529AC5" w14:textId="25F377BD" w:rsidR="007A2EA0" w:rsidRDefault="007A2EA0" w:rsidP="007A2EA0">
            <w:pPr>
              <w:rPr>
                <w:rFonts w:asciiTheme="majorHAnsi" w:hAnsiTheme="majorHAnsi" w:cstheme="majorHAnsi"/>
                <w:sz w:val="21"/>
                <w:szCs w:val="21"/>
              </w:rPr>
            </w:pPr>
            <w:r>
              <w:rPr>
                <w:rFonts w:asciiTheme="majorHAnsi" w:hAnsiTheme="majorHAnsi" w:cstheme="majorHAnsi"/>
                <w:sz w:val="21"/>
                <w:szCs w:val="21"/>
              </w:rPr>
              <w:t>Komroff Ch 1</w:t>
            </w:r>
            <w:r w:rsidR="0071094C">
              <w:rPr>
                <w:rFonts w:asciiTheme="majorHAnsi" w:hAnsiTheme="majorHAnsi" w:cstheme="majorHAnsi"/>
                <w:sz w:val="21"/>
                <w:szCs w:val="21"/>
              </w:rPr>
              <w:t>9</w:t>
            </w:r>
            <w:r w:rsidR="00D8032E">
              <w:rPr>
                <w:rFonts w:asciiTheme="majorHAnsi" w:hAnsiTheme="majorHAnsi" w:cstheme="majorHAnsi"/>
                <w:sz w:val="21"/>
                <w:szCs w:val="21"/>
              </w:rPr>
              <w:t>a</w:t>
            </w:r>
          </w:p>
          <w:p w14:paraId="6D082AF7" w14:textId="77777777" w:rsidR="007A2EA0" w:rsidRDefault="007A2EA0" w:rsidP="007A2EA0">
            <w:pPr>
              <w:rPr>
                <w:rFonts w:asciiTheme="majorHAnsi" w:hAnsiTheme="majorHAnsi" w:cstheme="majorHAnsi"/>
                <w:sz w:val="21"/>
                <w:szCs w:val="21"/>
              </w:rPr>
            </w:pPr>
          </w:p>
          <w:p w14:paraId="109D1638" w14:textId="6D6536CB" w:rsidR="002B27D9" w:rsidRPr="00A7787F" w:rsidRDefault="007A2EA0" w:rsidP="007A2EA0">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Pr>
          <w:p w14:paraId="756A13F1" w14:textId="708C2907" w:rsidR="002B27D9" w:rsidRPr="00A7787F" w:rsidRDefault="00D8032E" w:rsidP="00837DCC">
            <w:pPr>
              <w:rPr>
                <w:rFonts w:asciiTheme="majorHAnsi" w:hAnsiTheme="majorHAnsi" w:cstheme="majorHAnsi"/>
                <w:sz w:val="21"/>
                <w:szCs w:val="21"/>
              </w:rPr>
            </w:pPr>
            <w:r>
              <w:rPr>
                <w:rFonts w:asciiTheme="majorHAnsi" w:hAnsiTheme="majorHAnsi" w:cstheme="majorHAnsi"/>
                <w:sz w:val="21"/>
                <w:szCs w:val="21"/>
              </w:rPr>
              <w:t xml:space="preserve">Sees the Grand Canal that was finished by KK and visits the prosperous cities in this area, getting messages from the governors for KK.  He visits </w:t>
            </w:r>
            <w:proofErr w:type="spellStart"/>
            <w:r>
              <w:rPr>
                <w:rFonts w:asciiTheme="majorHAnsi" w:hAnsiTheme="majorHAnsi" w:cstheme="majorHAnsi"/>
                <w:sz w:val="21"/>
                <w:szCs w:val="21"/>
              </w:rPr>
              <w:t>Hanchow</w:t>
            </w:r>
            <w:proofErr w:type="spellEnd"/>
            <w:r>
              <w:rPr>
                <w:rFonts w:asciiTheme="majorHAnsi" w:hAnsiTheme="majorHAnsi" w:cstheme="majorHAnsi"/>
                <w:sz w:val="21"/>
                <w:szCs w:val="21"/>
              </w:rPr>
              <w:t>, which reminds him of Venice.  It is very prosperous, many merchants and craftsmen.</w:t>
            </w:r>
            <w:r w:rsidR="005B15A4">
              <w:rPr>
                <w:rFonts w:asciiTheme="majorHAnsi" w:hAnsiTheme="majorHAnsi" w:cstheme="majorHAnsi"/>
                <w:sz w:val="21"/>
                <w:szCs w:val="21"/>
              </w:rPr>
              <w:t xml:space="preserve"> </w:t>
            </w:r>
            <w:r>
              <w:rPr>
                <w:rFonts w:asciiTheme="majorHAnsi" w:hAnsiTheme="majorHAnsi" w:cstheme="majorHAnsi"/>
                <w:sz w:val="21"/>
                <w:szCs w:val="21"/>
              </w:rPr>
              <w:t>There is a strict curfew.  Town is patrolled and even in event of fire, no one is allowed out.</w:t>
            </w:r>
            <w:r w:rsidR="008044E1">
              <w:rPr>
                <w:rFonts w:asciiTheme="majorHAnsi" w:hAnsiTheme="majorHAnsi" w:cstheme="majorHAnsi"/>
                <w:sz w:val="21"/>
                <w:szCs w:val="21"/>
              </w:rPr>
              <w:t xml:space="preserve">  The city was peaceful and prosperous and because it brought in so much in taxes, KK wanted to make sure the people were happy.</w:t>
            </w:r>
          </w:p>
        </w:tc>
        <w:tc>
          <w:tcPr>
            <w:tcW w:w="3780" w:type="dxa"/>
          </w:tcPr>
          <w:p w14:paraId="322F5179" w14:textId="77777777" w:rsidR="002B27D9" w:rsidRDefault="007A2EA0" w:rsidP="00837DCC">
            <w:pPr>
              <w:rPr>
                <w:rFonts w:asciiTheme="majorHAnsi" w:hAnsiTheme="majorHAnsi" w:cstheme="majorHAnsi"/>
                <w:sz w:val="21"/>
                <w:szCs w:val="21"/>
              </w:rPr>
            </w:pPr>
            <w:r>
              <w:rPr>
                <w:rFonts w:asciiTheme="majorHAnsi" w:hAnsiTheme="majorHAnsi" w:cstheme="majorHAnsi"/>
                <w:sz w:val="21"/>
                <w:szCs w:val="21"/>
              </w:rPr>
              <w:t>Grand Canal</w:t>
            </w:r>
          </w:p>
          <w:p w14:paraId="018C0E33" w14:textId="7B249FC6" w:rsidR="00D8032E" w:rsidRPr="00A7787F" w:rsidRDefault="00D8032E" w:rsidP="00837DCC">
            <w:pPr>
              <w:rPr>
                <w:rFonts w:asciiTheme="majorHAnsi" w:hAnsiTheme="majorHAnsi" w:cstheme="majorHAnsi"/>
                <w:sz w:val="21"/>
                <w:szCs w:val="21"/>
              </w:rPr>
            </w:pPr>
            <w:proofErr w:type="spellStart"/>
            <w:r>
              <w:rPr>
                <w:rFonts w:asciiTheme="majorHAnsi" w:hAnsiTheme="majorHAnsi" w:cstheme="majorHAnsi"/>
                <w:sz w:val="21"/>
                <w:szCs w:val="21"/>
              </w:rPr>
              <w:t>Hanchow</w:t>
            </w:r>
            <w:proofErr w:type="spellEnd"/>
            <w:r>
              <w:rPr>
                <w:rFonts w:asciiTheme="majorHAnsi" w:hAnsiTheme="majorHAnsi" w:cstheme="majorHAnsi"/>
                <w:sz w:val="21"/>
                <w:szCs w:val="21"/>
              </w:rPr>
              <w:t xml:space="preserve"> (</w:t>
            </w:r>
            <w:proofErr w:type="spellStart"/>
            <w:r>
              <w:rPr>
                <w:rFonts w:asciiTheme="majorHAnsi" w:hAnsiTheme="majorHAnsi" w:cstheme="majorHAnsi"/>
                <w:sz w:val="21"/>
                <w:szCs w:val="21"/>
              </w:rPr>
              <w:t>Kinsai</w:t>
            </w:r>
            <w:proofErr w:type="spellEnd"/>
            <w:r>
              <w:rPr>
                <w:rFonts w:asciiTheme="majorHAnsi" w:hAnsiTheme="majorHAnsi" w:cstheme="majorHAnsi"/>
                <w:sz w:val="21"/>
                <w:szCs w:val="21"/>
              </w:rPr>
              <w:t>)</w:t>
            </w:r>
          </w:p>
        </w:tc>
        <w:tc>
          <w:tcPr>
            <w:tcW w:w="3451" w:type="dxa"/>
          </w:tcPr>
          <w:p w14:paraId="71A83D60" w14:textId="77777777" w:rsidR="002B27D9" w:rsidRDefault="00000000" w:rsidP="00837DCC">
            <w:pPr>
              <w:rPr>
                <w:rFonts w:asciiTheme="majorHAnsi" w:hAnsiTheme="majorHAnsi" w:cstheme="majorHAnsi"/>
                <w:sz w:val="21"/>
                <w:szCs w:val="21"/>
              </w:rPr>
            </w:pPr>
            <w:hyperlink r:id="rId25" w:history="1">
              <w:r w:rsidR="00C72768" w:rsidRPr="00F621F8">
                <w:rPr>
                  <w:rStyle w:val="Hyperlink"/>
                  <w:rFonts w:asciiTheme="majorHAnsi" w:hAnsiTheme="majorHAnsi" w:cstheme="majorHAnsi"/>
                  <w:sz w:val="21"/>
                  <w:szCs w:val="21"/>
                </w:rPr>
                <w:t>The Grand Canal</w:t>
              </w:r>
              <w:r w:rsidR="00F621F8" w:rsidRPr="00F621F8">
                <w:rPr>
                  <w:rStyle w:val="Hyperlink"/>
                  <w:rFonts w:asciiTheme="majorHAnsi" w:hAnsiTheme="majorHAnsi" w:cstheme="majorHAnsi"/>
                  <w:sz w:val="21"/>
                  <w:szCs w:val="21"/>
                </w:rPr>
                <w:t xml:space="preserve"> UNESCO</w:t>
              </w:r>
            </w:hyperlink>
          </w:p>
          <w:p w14:paraId="75096190" w14:textId="11BB45BE" w:rsidR="005B15A4" w:rsidRPr="00A7787F" w:rsidRDefault="00000000" w:rsidP="00837DCC">
            <w:pPr>
              <w:rPr>
                <w:rFonts w:asciiTheme="majorHAnsi" w:hAnsiTheme="majorHAnsi" w:cstheme="majorHAnsi"/>
                <w:sz w:val="21"/>
                <w:szCs w:val="21"/>
              </w:rPr>
            </w:pPr>
            <w:hyperlink r:id="rId26" w:history="1">
              <w:proofErr w:type="spellStart"/>
              <w:r w:rsidR="005B15A4" w:rsidRPr="005B15A4">
                <w:rPr>
                  <w:rStyle w:val="Hyperlink"/>
                  <w:rFonts w:asciiTheme="majorHAnsi" w:hAnsiTheme="majorHAnsi" w:cstheme="majorHAnsi"/>
                  <w:sz w:val="21"/>
                  <w:szCs w:val="21"/>
                </w:rPr>
                <w:t>Hanchow</w:t>
              </w:r>
              <w:proofErr w:type="spellEnd"/>
              <w:r w:rsidR="005B15A4" w:rsidRPr="005B15A4">
                <w:rPr>
                  <w:rStyle w:val="Hyperlink"/>
                  <w:rFonts w:asciiTheme="majorHAnsi" w:hAnsiTheme="majorHAnsi" w:cstheme="majorHAnsi"/>
                  <w:sz w:val="21"/>
                  <w:szCs w:val="21"/>
                </w:rPr>
                <w:t xml:space="preserve"> map</w:t>
              </w:r>
            </w:hyperlink>
          </w:p>
        </w:tc>
      </w:tr>
      <w:tr w:rsidR="002B27D9" w14:paraId="68900C0B" w14:textId="77777777" w:rsidTr="007A2EA0">
        <w:tc>
          <w:tcPr>
            <w:tcW w:w="804" w:type="dxa"/>
            <w:tcBorders>
              <w:bottom w:val="single" w:sz="18" w:space="0" w:color="auto"/>
            </w:tcBorders>
          </w:tcPr>
          <w:p w14:paraId="6782A0D8" w14:textId="76C87BD3" w:rsidR="002B27D9" w:rsidRDefault="007A2EA0" w:rsidP="00837DCC">
            <w:pPr>
              <w:jc w:val="center"/>
            </w:pPr>
            <w:r>
              <w:t>24</w:t>
            </w:r>
          </w:p>
        </w:tc>
        <w:tc>
          <w:tcPr>
            <w:tcW w:w="1715" w:type="dxa"/>
            <w:tcBorders>
              <w:bottom w:val="single" w:sz="18" w:space="0" w:color="auto"/>
            </w:tcBorders>
          </w:tcPr>
          <w:p w14:paraId="7DAF7C38" w14:textId="65F19597" w:rsidR="00D8032E" w:rsidRDefault="00D8032E" w:rsidP="00D8032E">
            <w:pPr>
              <w:rPr>
                <w:rFonts w:asciiTheme="majorHAnsi" w:hAnsiTheme="majorHAnsi" w:cstheme="majorHAnsi"/>
                <w:sz w:val="21"/>
                <w:szCs w:val="21"/>
              </w:rPr>
            </w:pPr>
            <w:r>
              <w:rPr>
                <w:rFonts w:asciiTheme="majorHAnsi" w:hAnsiTheme="majorHAnsi" w:cstheme="majorHAnsi"/>
                <w:sz w:val="21"/>
                <w:szCs w:val="21"/>
              </w:rPr>
              <w:t>Komroff Ch 1</w:t>
            </w:r>
            <w:r w:rsidR="0071094C">
              <w:rPr>
                <w:rFonts w:asciiTheme="majorHAnsi" w:hAnsiTheme="majorHAnsi" w:cstheme="majorHAnsi"/>
                <w:sz w:val="21"/>
                <w:szCs w:val="21"/>
              </w:rPr>
              <w:t>9</w:t>
            </w:r>
            <w:r>
              <w:rPr>
                <w:rFonts w:asciiTheme="majorHAnsi" w:hAnsiTheme="majorHAnsi" w:cstheme="majorHAnsi"/>
                <w:sz w:val="21"/>
                <w:szCs w:val="21"/>
              </w:rPr>
              <w:t>b</w:t>
            </w:r>
          </w:p>
          <w:p w14:paraId="503D5D70" w14:textId="77777777" w:rsidR="00D8032E" w:rsidRDefault="00D8032E" w:rsidP="00D8032E">
            <w:pPr>
              <w:rPr>
                <w:rFonts w:asciiTheme="majorHAnsi" w:hAnsiTheme="majorHAnsi" w:cstheme="majorHAnsi"/>
                <w:sz w:val="21"/>
                <w:szCs w:val="21"/>
              </w:rPr>
            </w:pPr>
          </w:p>
          <w:p w14:paraId="19616067" w14:textId="5D367D82" w:rsidR="002B27D9" w:rsidRPr="00A7787F" w:rsidRDefault="00D8032E" w:rsidP="00D8032E">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Borders>
              <w:bottom w:val="single" w:sz="18" w:space="0" w:color="auto"/>
            </w:tcBorders>
          </w:tcPr>
          <w:p w14:paraId="47BC1267" w14:textId="3320B2B8" w:rsidR="002B27D9" w:rsidRPr="00A7787F" w:rsidRDefault="008044E1" w:rsidP="00837DCC">
            <w:pPr>
              <w:rPr>
                <w:rFonts w:asciiTheme="majorHAnsi" w:hAnsiTheme="majorHAnsi" w:cstheme="majorHAnsi"/>
                <w:sz w:val="21"/>
                <w:szCs w:val="21"/>
              </w:rPr>
            </w:pPr>
            <w:r>
              <w:rPr>
                <w:rFonts w:asciiTheme="majorHAnsi" w:hAnsiTheme="majorHAnsi" w:cstheme="majorHAnsi"/>
                <w:sz w:val="21"/>
                <w:szCs w:val="21"/>
              </w:rPr>
              <w:t xml:space="preserve">Visits Soochow where </w:t>
            </w:r>
            <w:proofErr w:type="gramStart"/>
            <w:r>
              <w:rPr>
                <w:rFonts w:asciiTheme="majorHAnsi" w:hAnsiTheme="majorHAnsi" w:cstheme="majorHAnsi"/>
                <w:sz w:val="21"/>
                <w:szCs w:val="21"/>
              </w:rPr>
              <w:t>they  make</w:t>
            </w:r>
            <w:proofErr w:type="gramEnd"/>
            <w:r>
              <w:rPr>
                <w:rFonts w:asciiTheme="majorHAnsi" w:hAnsiTheme="majorHAnsi" w:cstheme="majorHAnsi"/>
                <w:sz w:val="21"/>
                <w:szCs w:val="21"/>
              </w:rPr>
              <w:t xml:space="preserve"> silk.  Crosses the Yangtse River, which is very wide and carries many large boats, each of which are taxed.  He visits Sa-Yan-Fu where his father and uncle had helped the Khan capture the city with </w:t>
            </w:r>
            <w:r w:rsidR="00F35CB3">
              <w:rPr>
                <w:rFonts w:asciiTheme="majorHAnsi" w:hAnsiTheme="majorHAnsi" w:cstheme="majorHAnsi"/>
                <w:sz w:val="21"/>
                <w:szCs w:val="21"/>
              </w:rPr>
              <w:t>catapults</w:t>
            </w:r>
            <w:r>
              <w:rPr>
                <w:rFonts w:asciiTheme="majorHAnsi" w:hAnsiTheme="majorHAnsi" w:cstheme="majorHAnsi"/>
                <w:sz w:val="21"/>
                <w:szCs w:val="21"/>
              </w:rPr>
              <w:t>.  Back on the Yellow River he sees the Khan’s large navy.</w:t>
            </w:r>
          </w:p>
        </w:tc>
        <w:tc>
          <w:tcPr>
            <w:tcW w:w="3780" w:type="dxa"/>
            <w:tcBorders>
              <w:bottom w:val="single" w:sz="18" w:space="0" w:color="auto"/>
            </w:tcBorders>
          </w:tcPr>
          <w:p w14:paraId="1F91B9E9" w14:textId="77777777" w:rsidR="002B27D9" w:rsidRDefault="008044E1" w:rsidP="00837DCC">
            <w:pPr>
              <w:rPr>
                <w:rFonts w:asciiTheme="majorHAnsi" w:hAnsiTheme="majorHAnsi" w:cstheme="majorHAnsi"/>
                <w:sz w:val="21"/>
                <w:szCs w:val="21"/>
              </w:rPr>
            </w:pPr>
            <w:r>
              <w:rPr>
                <w:rFonts w:asciiTheme="majorHAnsi" w:hAnsiTheme="majorHAnsi" w:cstheme="majorHAnsi"/>
                <w:sz w:val="21"/>
                <w:szCs w:val="21"/>
              </w:rPr>
              <w:t>Soochow</w:t>
            </w:r>
          </w:p>
          <w:p w14:paraId="01F6079C" w14:textId="77777777" w:rsidR="008044E1" w:rsidRDefault="008044E1" w:rsidP="00837DCC">
            <w:pPr>
              <w:rPr>
                <w:rFonts w:asciiTheme="majorHAnsi" w:hAnsiTheme="majorHAnsi" w:cstheme="majorHAnsi"/>
                <w:sz w:val="21"/>
                <w:szCs w:val="21"/>
              </w:rPr>
            </w:pPr>
            <w:r>
              <w:rPr>
                <w:rFonts w:asciiTheme="majorHAnsi" w:hAnsiTheme="majorHAnsi" w:cstheme="majorHAnsi"/>
                <w:sz w:val="21"/>
                <w:szCs w:val="21"/>
              </w:rPr>
              <w:t>Yangtse River</w:t>
            </w:r>
          </w:p>
          <w:p w14:paraId="151AE219" w14:textId="208E818B" w:rsidR="008044E1" w:rsidRPr="00A7787F" w:rsidRDefault="008044E1" w:rsidP="00837DCC">
            <w:pPr>
              <w:rPr>
                <w:rFonts w:asciiTheme="majorHAnsi" w:hAnsiTheme="majorHAnsi" w:cstheme="majorHAnsi"/>
                <w:sz w:val="21"/>
                <w:szCs w:val="21"/>
              </w:rPr>
            </w:pPr>
          </w:p>
        </w:tc>
        <w:tc>
          <w:tcPr>
            <w:tcW w:w="3451" w:type="dxa"/>
            <w:tcBorders>
              <w:bottom w:val="single" w:sz="18" w:space="0" w:color="auto"/>
            </w:tcBorders>
          </w:tcPr>
          <w:p w14:paraId="58DF4E4E" w14:textId="4768F512" w:rsidR="00F35CB3" w:rsidRDefault="00000000" w:rsidP="00F35CB3">
            <w:pPr>
              <w:pStyle w:val="Heading1"/>
              <w:spacing w:before="0" w:beforeAutospacing="0" w:after="0" w:afterAutospacing="0"/>
              <w:rPr>
                <w:rFonts w:asciiTheme="majorHAnsi" w:eastAsiaTheme="minorHAnsi" w:hAnsiTheme="majorHAnsi" w:cstheme="majorHAnsi"/>
                <w:b w:val="0"/>
                <w:bCs w:val="0"/>
                <w:kern w:val="0"/>
                <w:sz w:val="21"/>
                <w:szCs w:val="21"/>
              </w:rPr>
            </w:pPr>
            <w:hyperlink r:id="rId27" w:history="1">
              <w:r w:rsidR="00F35CB3" w:rsidRPr="00F35CB3">
                <w:rPr>
                  <w:rStyle w:val="Hyperlink"/>
                  <w:rFonts w:asciiTheme="majorHAnsi" w:eastAsiaTheme="minorHAnsi" w:hAnsiTheme="majorHAnsi" w:cstheme="majorHAnsi"/>
                  <w:b w:val="0"/>
                  <w:bCs w:val="0"/>
                  <w:kern w:val="0"/>
                  <w:sz w:val="21"/>
                  <w:szCs w:val="21"/>
                </w:rPr>
                <w:t>Soochow (Suzhou) on map</w:t>
              </w:r>
            </w:hyperlink>
          </w:p>
          <w:p w14:paraId="54FBF7AD" w14:textId="4918D63A" w:rsidR="00F35CB3" w:rsidRPr="00F35CB3" w:rsidRDefault="00000000" w:rsidP="00F35CB3">
            <w:pPr>
              <w:pStyle w:val="Heading1"/>
              <w:spacing w:before="0" w:beforeAutospacing="0" w:after="0" w:afterAutospacing="0"/>
              <w:rPr>
                <w:rFonts w:asciiTheme="majorHAnsi" w:eastAsiaTheme="minorHAnsi" w:hAnsiTheme="majorHAnsi" w:cstheme="majorHAnsi"/>
                <w:b w:val="0"/>
                <w:bCs w:val="0"/>
                <w:kern w:val="0"/>
                <w:sz w:val="21"/>
                <w:szCs w:val="21"/>
              </w:rPr>
            </w:pPr>
            <w:hyperlink r:id="rId28" w:history="1">
              <w:r w:rsidR="00F35CB3" w:rsidRPr="00F35CB3">
                <w:rPr>
                  <w:rStyle w:val="Hyperlink"/>
                  <w:rFonts w:asciiTheme="majorHAnsi" w:eastAsiaTheme="minorHAnsi" w:hAnsiTheme="majorHAnsi" w:cstheme="majorHAnsi"/>
                  <w:b w:val="0"/>
                  <w:bCs w:val="0"/>
                  <w:kern w:val="0"/>
                  <w:sz w:val="21"/>
                  <w:szCs w:val="21"/>
                </w:rPr>
                <w:t>The Yangtze River</w:t>
              </w:r>
            </w:hyperlink>
          </w:p>
          <w:p w14:paraId="4360830B" w14:textId="77777777" w:rsidR="002B27D9" w:rsidRPr="00A7787F" w:rsidRDefault="002B27D9" w:rsidP="00837DCC">
            <w:pPr>
              <w:rPr>
                <w:rFonts w:asciiTheme="majorHAnsi" w:hAnsiTheme="majorHAnsi" w:cstheme="majorHAnsi"/>
                <w:sz w:val="21"/>
                <w:szCs w:val="21"/>
              </w:rPr>
            </w:pPr>
          </w:p>
        </w:tc>
      </w:tr>
      <w:tr w:rsidR="007A2EA0" w14:paraId="133E3779" w14:textId="77777777" w:rsidTr="00347BE6">
        <w:tc>
          <w:tcPr>
            <w:tcW w:w="13711" w:type="dxa"/>
            <w:gridSpan w:val="5"/>
            <w:tcBorders>
              <w:top w:val="single" w:sz="18" w:space="0" w:color="auto"/>
              <w:bottom w:val="double" w:sz="4" w:space="0" w:color="auto"/>
            </w:tcBorders>
          </w:tcPr>
          <w:p w14:paraId="102269B6" w14:textId="16F98EA4" w:rsidR="007A2EA0" w:rsidRPr="007A2EA0" w:rsidRDefault="007A2EA0" w:rsidP="00837DCC">
            <w:pPr>
              <w:rPr>
                <w:rFonts w:asciiTheme="majorHAnsi" w:hAnsiTheme="majorHAnsi" w:cstheme="majorHAnsi"/>
                <w:b/>
                <w:bCs/>
                <w:sz w:val="21"/>
                <w:szCs w:val="21"/>
              </w:rPr>
            </w:pPr>
            <w:r w:rsidRPr="007A2EA0">
              <w:rPr>
                <w:rFonts w:asciiTheme="majorHAnsi" w:hAnsiTheme="majorHAnsi" w:cstheme="majorHAnsi"/>
                <w:b/>
                <w:bCs/>
                <w:sz w:val="22"/>
                <w:szCs w:val="22"/>
              </w:rPr>
              <w:t>Term 3</w:t>
            </w:r>
          </w:p>
        </w:tc>
      </w:tr>
      <w:tr w:rsidR="002B27D9" w14:paraId="46D97CA7" w14:textId="77777777" w:rsidTr="007A2EA0">
        <w:tc>
          <w:tcPr>
            <w:tcW w:w="804" w:type="dxa"/>
            <w:tcBorders>
              <w:top w:val="double" w:sz="4" w:space="0" w:color="auto"/>
            </w:tcBorders>
          </w:tcPr>
          <w:p w14:paraId="29A0B85F" w14:textId="267E8BC1" w:rsidR="002B27D9" w:rsidRDefault="007A2EA0" w:rsidP="00837DCC">
            <w:pPr>
              <w:jc w:val="center"/>
            </w:pPr>
            <w:r>
              <w:t>25</w:t>
            </w:r>
          </w:p>
        </w:tc>
        <w:tc>
          <w:tcPr>
            <w:tcW w:w="1715" w:type="dxa"/>
            <w:tcBorders>
              <w:top w:val="double" w:sz="4" w:space="0" w:color="auto"/>
            </w:tcBorders>
          </w:tcPr>
          <w:p w14:paraId="7CC4210E" w14:textId="77777777" w:rsidR="002B27D9" w:rsidRDefault="00F35CB3" w:rsidP="00837DCC">
            <w:pPr>
              <w:rPr>
                <w:rFonts w:asciiTheme="majorHAnsi" w:hAnsiTheme="majorHAnsi" w:cstheme="majorHAnsi"/>
                <w:sz w:val="21"/>
                <w:szCs w:val="21"/>
              </w:rPr>
            </w:pPr>
            <w:r>
              <w:rPr>
                <w:rFonts w:asciiTheme="majorHAnsi" w:hAnsiTheme="majorHAnsi" w:cstheme="majorHAnsi"/>
                <w:sz w:val="21"/>
                <w:szCs w:val="21"/>
              </w:rPr>
              <w:t>Komroff Ch 20</w:t>
            </w:r>
          </w:p>
          <w:p w14:paraId="0B382E27" w14:textId="77777777" w:rsidR="00F35CB3" w:rsidRDefault="00F35CB3" w:rsidP="00837DCC">
            <w:pPr>
              <w:rPr>
                <w:rFonts w:asciiTheme="majorHAnsi" w:hAnsiTheme="majorHAnsi" w:cstheme="majorHAnsi"/>
                <w:sz w:val="21"/>
                <w:szCs w:val="21"/>
              </w:rPr>
            </w:pPr>
          </w:p>
          <w:p w14:paraId="15CDDA59" w14:textId="5FA3EC2D" w:rsidR="00F35CB3" w:rsidRPr="00A7787F" w:rsidRDefault="00F35CB3" w:rsidP="00837DCC">
            <w:pPr>
              <w:rPr>
                <w:rFonts w:asciiTheme="majorHAnsi" w:hAnsiTheme="majorHAnsi" w:cstheme="majorHAnsi"/>
                <w:sz w:val="21"/>
                <w:szCs w:val="21"/>
              </w:rPr>
            </w:pPr>
            <w:r>
              <w:rPr>
                <w:rFonts w:asciiTheme="majorHAnsi" w:hAnsiTheme="majorHAnsi" w:cstheme="majorHAnsi"/>
                <w:sz w:val="16"/>
                <w:szCs w:val="16"/>
              </w:rPr>
              <w:t>(</w:t>
            </w: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4</w:t>
            </w:r>
            <w:r w:rsidRPr="006C576B">
              <w:rPr>
                <w:rFonts w:asciiTheme="majorHAnsi" w:hAnsiTheme="majorHAnsi" w:cstheme="majorHAnsi"/>
                <w:sz w:val="16"/>
                <w:szCs w:val="16"/>
              </w:rPr>
              <w:t xml:space="preserve"> pages)</w:t>
            </w:r>
          </w:p>
        </w:tc>
        <w:tc>
          <w:tcPr>
            <w:tcW w:w="3961" w:type="dxa"/>
            <w:tcBorders>
              <w:top w:val="double" w:sz="4" w:space="0" w:color="auto"/>
            </w:tcBorders>
          </w:tcPr>
          <w:p w14:paraId="153E46E6" w14:textId="47BFF7AE" w:rsidR="002B27D9" w:rsidRPr="00A7787F" w:rsidRDefault="005B15A4" w:rsidP="00837DCC">
            <w:pPr>
              <w:rPr>
                <w:rFonts w:asciiTheme="majorHAnsi" w:hAnsiTheme="majorHAnsi" w:cstheme="majorHAnsi"/>
                <w:sz w:val="21"/>
                <w:szCs w:val="21"/>
              </w:rPr>
            </w:pPr>
            <w:r>
              <w:rPr>
                <w:rFonts w:asciiTheme="majorHAnsi" w:hAnsiTheme="majorHAnsi" w:cstheme="majorHAnsi"/>
                <w:sz w:val="21"/>
                <w:szCs w:val="21"/>
              </w:rPr>
              <w:t xml:space="preserve">MP reports to KK about his travels.  Father &amp; Uncle want to go back, but Khan talks them out of it.  MP made governor of a city whose rulers were found to be corrupt and </w:t>
            </w:r>
            <w:proofErr w:type="gramStart"/>
            <w:r>
              <w:rPr>
                <w:rFonts w:asciiTheme="majorHAnsi" w:hAnsiTheme="majorHAnsi" w:cstheme="majorHAnsi"/>
                <w:sz w:val="21"/>
                <w:szCs w:val="21"/>
              </w:rPr>
              <w:t>has to</w:t>
            </w:r>
            <w:proofErr w:type="gramEnd"/>
            <w:r>
              <w:rPr>
                <w:rFonts w:asciiTheme="majorHAnsi" w:hAnsiTheme="majorHAnsi" w:cstheme="majorHAnsi"/>
                <w:sz w:val="21"/>
                <w:szCs w:val="21"/>
              </w:rPr>
              <w:t xml:space="preserve"> reorganize the leadership.  KK</w:t>
            </w:r>
            <w:r w:rsidR="00D74815">
              <w:rPr>
                <w:rFonts w:asciiTheme="majorHAnsi" w:hAnsiTheme="majorHAnsi" w:cstheme="majorHAnsi"/>
                <w:sz w:val="21"/>
                <w:szCs w:val="21"/>
              </w:rPr>
              <w:t xml:space="preserve"> distraught that his armadas sent to Japan from the Korean peninsula are never </w:t>
            </w:r>
            <w:r w:rsidR="00D74815">
              <w:rPr>
                <w:rFonts w:asciiTheme="majorHAnsi" w:hAnsiTheme="majorHAnsi" w:cstheme="majorHAnsi"/>
                <w:sz w:val="21"/>
                <w:szCs w:val="21"/>
              </w:rPr>
              <w:lastRenderedPageBreak/>
              <w:t>successful.  MP learns of Siberia and its people.</w:t>
            </w:r>
          </w:p>
        </w:tc>
        <w:tc>
          <w:tcPr>
            <w:tcW w:w="3780" w:type="dxa"/>
            <w:tcBorders>
              <w:top w:val="double" w:sz="4" w:space="0" w:color="auto"/>
            </w:tcBorders>
          </w:tcPr>
          <w:p w14:paraId="64E1F467" w14:textId="76EA3ECC" w:rsidR="002B27D9" w:rsidRDefault="005B15A4" w:rsidP="00837DCC">
            <w:pPr>
              <w:rPr>
                <w:rFonts w:asciiTheme="majorHAnsi" w:hAnsiTheme="majorHAnsi" w:cstheme="majorHAnsi"/>
                <w:sz w:val="21"/>
                <w:szCs w:val="21"/>
              </w:rPr>
            </w:pPr>
            <w:r>
              <w:rPr>
                <w:rFonts w:asciiTheme="majorHAnsi" w:hAnsiTheme="majorHAnsi" w:cstheme="majorHAnsi"/>
                <w:sz w:val="21"/>
                <w:szCs w:val="21"/>
              </w:rPr>
              <w:lastRenderedPageBreak/>
              <w:t>Japan</w:t>
            </w:r>
          </w:p>
          <w:p w14:paraId="13781684" w14:textId="2A8904DE" w:rsidR="005B15A4" w:rsidRDefault="005B15A4" w:rsidP="00837DCC">
            <w:pPr>
              <w:rPr>
                <w:rFonts w:asciiTheme="majorHAnsi" w:hAnsiTheme="majorHAnsi" w:cstheme="majorHAnsi"/>
                <w:sz w:val="21"/>
                <w:szCs w:val="21"/>
              </w:rPr>
            </w:pPr>
            <w:r>
              <w:rPr>
                <w:rFonts w:asciiTheme="majorHAnsi" w:hAnsiTheme="majorHAnsi" w:cstheme="majorHAnsi"/>
                <w:sz w:val="21"/>
                <w:szCs w:val="21"/>
              </w:rPr>
              <w:t>Korea</w:t>
            </w:r>
          </w:p>
          <w:p w14:paraId="3A668726" w14:textId="3FC1ECA2" w:rsidR="005B15A4" w:rsidRDefault="005B15A4" w:rsidP="00837DCC">
            <w:pPr>
              <w:rPr>
                <w:rFonts w:asciiTheme="majorHAnsi" w:hAnsiTheme="majorHAnsi" w:cstheme="majorHAnsi"/>
                <w:sz w:val="21"/>
                <w:szCs w:val="21"/>
              </w:rPr>
            </w:pPr>
            <w:r>
              <w:rPr>
                <w:rFonts w:asciiTheme="majorHAnsi" w:hAnsiTheme="majorHAnsi" w:cstheme="majorHAnsi"/>
                <w:sz w:val="21"/>
                <w:szCs w:val="21"/>
              </w:rPr>
              <w:t>Siberia</w:t>
            </w:r>
          </w:p>
          <w:p w14:paraId="1132B2BC" w14:textId="53EDB438" w:rsidR="005B15A4" w:rsidRPr="00A7787F" w:rsidRDefault="005B15A4" w:rsidP="00837DCC">
            <w:pPr>
              <w:rPr>
                <w:rFonts w:asciiTheme="majorHAnsi" w:hAnsiTheme="majorHAnsi" w:cstheme="majorHAnsi"/>
                <w:sz w:val="21"/>
                <w:szCs w:val="21"/>
              </w:rPr>
            </w:pPr>
          </w:p>
        </w:tc>
        <w:tc>
          <w:tcPr>
            <w:tcW w:w="3451" w:type="dxa"/>
            <w:tcBorders>
              <w:top w:val="double" w:sz="4" w:space="0" w:color="auto"/>
            </w:tcBorders>
          </w:tcPr>
          <w:p w14:paraId="60FF8D38" w14:textId="77777777" w:rsidR="002B27D9" w:rsidRPr="00A7787F" w:rsidRDefault="002B27D9" w:rsidP="00837DCC">
            <w:pPr>
              <w:rPr>
                <w:rFonts w:asciiTheme="majorHAnsi" w:hAnsiTheme="majorHAnsi" w:cstheme="majorHAnsi"/>
                <w:sz w:val="21"/>
                <w:szCs w:val="21"/>
              </w:rPr>
            </w:pPr>
          </w:p>
        </w:tc>
      </w:tr>
      <w:tr w:rsidR="002B27D9" w14:paraId="5D2B0A4E" w14:textId="77777777" w:rsidTr="00F85868">
        <w:tc>
          <w:tcPr>
            <w:tcW w:w="804" w:type="dxa"/>
          </w:tcPr>
          <w:p w14:paraId="403BA71C" w14:textId="04405CBA" w:rsidR="002B27D9" w:rsidRDefault="007A2EA0" w:rsidP="00837DCC">
            <w:pPr>
              <w:jc w:val="center"/>
            </w:pPr>
            <w:r>
              <w:t>26</w:t>
            </w:r>
          </w:p>
        </w:tc>
        <w:tc>
          <w:tcPr>
            <w:tcW w:w="1715" w:type="dxa"/>
          </w:tcPr>
          <w:p w14:paraId="1F2F27F7" w14:textId="77777777" w:rsidR="002B27D9" w:rsidRDefault="00CE6C22" w:rsidP="00837DCC">
            <w:pPr>
              <w:rPr>
                <w:rFonts w:asciiTheme="majorHAnsi" w:hAnsiTheme="majorHAnsi" w:cstheme="majorHAnsi"/>
                <w:sz w:val="21"/>
                <w:szCs w:val="21"/>
              </w:rPr>
            </w:pPr>
            <w:r>
              <w:rPr>
                <w:rFonts w:asciiTheme="majorHAnsi" w:hAnsiTheme="majorHAnsi" w:cstheme="majorHAnsi"/>
                <w:sz w:val="21"/>
                <w:szCs w:val="21"/>
              </w:rPr>
              <w:t>Komroff Ch 21</w:t>
            </w:r>
          </w:p>
          <w:p w14:paraId="41FF3E59" w14:textId="77777777" w:rsidR="00CE6C22" w:rsidRDefault="00CE6C22" w:rsidP="00837DCC">
            <w:pPr>
              <w:rPr>
                <w:rFonts w:asciiTheme="majorHAnsi" w:hAnsiTheme="majorHAnsi" w:cstheme="majorHAnsi"/>
                <w:sz w:val="21"/>
                <w:szCs w:val="21"/>
              </w:rPr>
            </w:pPr>
          </w:p>
          <w:p w14:paraId="4B86C4A6" w14:textId="58429905" w:rsidR="00CE6C22" w:rsidRPr="00A7787F" w:rsidRDefault="00CE6C22" w:rsidP="00837DCC">
            <w:pPr>
              <w:rPr>
                <w:rFonts w:asciiTheme="majorHAnsi" w:hAnsiTheme="majorHAnsi" w:cstheme="majorHAnsi"/>
                <w:sz w:val="21"/>
                <w:szCs w:val="21"/>
              </w:rPr>
            </w:pPr>
            <w:r>
              <w:rPr>
                <w:rFonts w:asciiTheme="majorHAnsi" w:hAnsiTheme="majorHAnsi" w:cstheme="majorHAnsi"/>
                <w:sz w:val="16"/>
                <w:szCs w:val="16"/>
              </w:rPr>
              <w:t>(</w:t>
            </w: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Pr>
          <w:p w14:paraId="0C32E83A" w14:textId="6F4324B0" w:rsidR="002B27D9" w:rsidRPr="00A7787F" w:rsidRDefault="006B440A" w:rsidP="00837DCC">
            <w:pPr>
              <w:rPr>
                <w:rFonts w:asciiTheme="majorHAnsi" w:hAnsiTheme="majorHAnsi" w:cstheme="majorHAnsi"/>
                <w:sz w:val="21"/>
                <w:szCs w:val="21"/>
              </w:rPr>
            </w:pPr>
            <w:r>
              <w:rPr>
                <w:rFonts w:asciiTheme="majorHAnsi" w:hAnsiTheme="majorHAnsi" w:cstheme="majorHAnsi"/>
                <w:sz w:val="21"/>
                <w:szCs w:val="21"/>
              </w:rPr>
              <w:t>Messengers</w:t>
            </w:r>
            <w:r w:rsidR="00B613B8">
              <w:rPr>
                <w:rFonts w:asciiTheme="majorHAnsi" w:hAnsiTheme="majorHAnsi" w:cstheme="majorHAnsi"/>
                <w:sz w:val="21"/>
                <w:szCs w:val="21"/>
              </w:rPr>
              <w:t xml:space="preserve"> from Persia come to KK to say their queen that came from his court is dead and would he send another.  He finds a willing bride and gives her a large dowry.  Polos want to go with the Persians, but KK talks them out of it again.</w:t>
            </w:r>
          </w:p>
        </w:tc>
        <w:tc>
          <w:tcPr>
            <w:tcW w:w="3780" w:type="dxa"/>
          </w:tcPr>
          <w:p w14:paraId="1803BD55" w14:textId="77777777" w:rsidR="002B27D9" w:rsidRPr="00A7787F" w:rsidRDefault="002B27D9" w:rsidP="00837DCC">
            <w:pPr>
              <w:rPr>
                <w:rFonts w:asciiTheme="majorHAnsi" w:hAnsiTheme="majorHAnsi" w:cstheme="majorHAnsi"/>
                <w:sz w:val="21"/>
                <w:szCs w:val="21"/>
              </w:rPr>
            </w:pPr>
          </w:p>
        </w:tc>
        <w:tc>
          <w:tcPr>
            <w:tcW w:w="3451" w:type="dxa"/>
          </w:tcPr>
          <w:p w14:paraId="62832B8F" w14:textId="77777777" w:rsidR="002B27D9" w:rsidRPr="00A7787F" w:rsidRDefault="002B27D9" w:rsidP="00837DCC">
            <w:pPr>
              <w:rPr>
                <w:rFonts w:asciiTheme="majorHAnsi" w:hAnsiTheme="majorHAnsi" w:cstheme="majorHAnsi"/>
                <w:sz w:val="21"/>
                <w:szCs w:val="21"/>
              </w:rPr>
            </w:pPr>
          </w:p>
        </w:tc>
      </w:tr>
      <w:tr w:rsidR="002B27D9" w14:paraId="6F49B6EE" w14:textId="77777777" w:rsidTr="00F85868">
        <w:tc>
          <w:tcPr>
            <w:tcW w:w="804" w:type="dxa"/>
          </w:tcPr>
          <w:p w14:paraId="40752ED6" w14:textId="1183C85D" w:rsidR="002B27D9" w:rsidRDefault="0071094C" w:rsidP="00837DCC">
            <w:pPr>
              <w:jc w:val="center"/>
            </w:pPr>
            <w:r>
              <w:t>27</w:t>
            </w:r>
          </w:p>
        </w:tc>
        <w:tc>
          <w:tcPr>
            <w:tcW w:w="1715" w:type="dxa"/>
          </w:tcPr>
          <w:p w14:paraId="1A924A78" w14:textId="196A91A8" w:rsidR="00CE6C22" w:rsidRDefault="00CE6C22" w:rsidP="00CE6C22">
            <w:pPr>
              <w:rPr>
                <w:rFonts w:asciiTheme="majorHAnsi" w:hAnsiTheme="majorHAnsi" w:cstheme="majorHAnsi"/>
                <w:sz w:val="21"/>
                <w:szCs w:val="21"/>
              </w:rPr>
            </w:pPr>
            <w:r>
              <w:rPr>
                <w:rFonts w:asciiTheme="majorHAnsi" w:hAnsiTheme="majorHAnsi" w:cstheme="majorHAnsi"/>
                <w:sz w:val="21"/>
                <w:szCs w:val="21"/>
              </w:rPr>
              <w:t>Komroff Ch 22</w:t>
            </w:r>
          </w:p>
          <w:p w14:paraId="39B21636" w14:textId="77777777" w:rsidR="002B27D9" w:rsidRDefault="002B27D9" w:rsidP="00837DCC">
            <w:pPr>
              <w:rPr>
                <w:rFonts w:asciiTheme="majorHAnsi" w:hAnsiTheme="majorHAnsi" w:cstheme="majorHAnsi"/>
                <w:sz w:val="21"/>
                <w:szCs w:val="21"/>
              </w:rPr>
            </w:pPr>
          </w:p>
          <w:p w14:paraId="6A92A9D2" w14:textId="5EEF62D3" w:rsidR="00CE6C22" w:rsidRPr="00A7787F" w:rsidRDefault="00CE6C22" w:rsidP="00837DCC">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4</w:t>
            </w:r>
            <w:r w:rsidRPr="006C576B">
              <w:rPr>
                <w:rFonts w:asciiTheme="majorHAnsi" w:hAnsiTheme="majorHAnsi" w:cstheme="majorHAnsi"/>
                <w:sz w:val="16"/>
                <w:szCs w:val="16"/>
              </w:rPr>
              <w:t xml:space="preserve"> pages)</w:t>
            </w:r>
          </w:p>
        </w:tc>
        <w:tc>
          <w:tcPr>
            <w:tcW w:w="3961" w:type="dxa"/>
          </w:tcPr>
          <w:p w14:paraId="1789D494" w14:textId="146B4F6D" w:rsidR="002B27D9" w:rsidRPr="00A7787F" w:rsidRDefault="00002EF0" w:rsidP="00837DCC">
            <w:pPr>
              <w:rPr>
                <w:rFonts w:asciiTheme="majorHAnsi" w:hAnsiTheme="majorHAnsi" w:cstheme="majorHAnsi"/>
                <w:sz w:val="21"/>
                <w:szCs w:val="21"/>
              </w:rPr>
            </w:pPr>
            <w:r>
              <w:rPr>
                <w:rFonts w:asciiTheme="majorHAnsi" w:hAnsiTheme="majorHAnsi" w:cstheme="majorHAnsi"/>
                <w:sz w:val="21"/>
                <w:szCs w:val="21"/>
              </w:rPr>
              <w:t>The brides caravan was stopped by war, so they came back.  MP showed how they could sail.  KK asked Polos to accompany her and allowed them to go home since he was so old and could no longer ask them to stay.  They had been there 18 years, 21 years since leaving home.</w:t>
            </w:r>
          </w:p>
        </w:tc>
        <w:tc>
          <w:tcPr>
            <w:tcW w:w="3780" w:type="dxa"/>
          </w:tcPr>
          <w:p w14:paraId="1DACEBD6" w14:textId="5B0EC2DC" w:rsidR="00002EF0" w:rsidRPr="00A7787F" w:rsidRDefault="00002EF0" w:rsidP="006B440A">
            <w:pPr>
              <w:rPr>
                <w:rFonts w:asciiTheme="majorHAnsi" w:hAnsiTheme="majorHAnsi" w:cstheme="majorHAnsi"/>
                <w:sz w:val="21"/>
                <w:szCs w:val="21"/>
              </w:rPr>
            </w:pPr>
          </w:p>
        </w:tc>
        <w:tc>
          <w:tcPr>
            <w:tcW w:w="3451" w:type="dxa"/>
          </w:tcPr>
          <w:p w14:paraId="0DE041D1" w14:textId="77777777" w:rsidR="002B27D9" w:rsidRPr="00A7787F" w:rsidRDefault="002B27D9" w:rsidP="00837DCC">
            <w:pPr>
              <w:rPr>
                <w:rFonts w:asciiTheme="majorHAnsi" w:hAnsiTheme="majorHAnsi" w:cstheme="majorHAnsi"/>
                <w:sz w:val="21"/>
                <w:szCs w:val="21"/>
              </w:rPr>
            </w:pPr>
          </w:p>
        </w:tc>
      </w:tr>
      <w:tr w:rsidR="0071094C" w14:paraId="29892536" w14:textId="77777777" w:rsidTr="00F85868">
        <w:tc>
          <w:tcPr>
            <w:tcW w:w="804" w:type="dxa"/>
          </w:tcPr>
          <w:p w14:paraId="376201C6" w14:textId="29896CDC" w:rsidR="0071094C" w:rsidRDefault="0071094C" w:rsidP="00837DCC">
            <w:pPr>
              <w:jc w:val="center"/>
            </w:pPr>
            <w:r>
              <w:t>28</w:t>
            </w:r>
          </w:p>
        </w:tc>
        <w:tc>
          <w:tcPr>
            <w:tcW w:w="1715" w:type="dxa"/>
          </w:tcPr>
          <w:p w14:paraId="2E3B5770" w14:textId="5561CAA8" w:rsidR="00CE6C22" w:rsidRDefault="00CE6C22" w:rsidP="00CE6C22">
            <w:pPr>
              <w:rPr>
                <w:rFonts w:asciiTheme="majorHAnsi" w:hAnsiTheme="majorHAnsi" w:cstheme="majorHAnsi"/>
                <w:sz w:val="21"/>
                <w:szCs w:val="21"/>
              </w:rPr>
            </w:pPr>
            <w:r>
              <w:rPr>
                <w:rFonts w:asciiTheme="majorHAnsi" w:hAnsiTheme="majorHAnsi" w:cstheme="majorHAnsi"/>
                <w:sz w:val="21"/>
                <w:szCs w:val="21"/>
              </w:rPr>
              <w:t>Komroff Ch 23a</w:t>
            </w:r>
          </w:p>
          <w:p w14:paraId="359626C0" w14:textId="77777777" w:rsidR="00CE6C22" w:rsidRDefault="00CE6C22" w:rsidP="00CE6C22">
            <w:pPr>
              <w:rPr>
                <w:rFonts w:asciiTheme="majorHAnsi" w:hAnsiTheme="majorHAnsi" w:cstheme="majorHAnsi"/>
                <w:sz w:val="21"/>
                <w:szCs w:val="21"/>
              </w:rPr>
            </w:pPr>
          </w:p>
          <w:p w14:paraId="45EACDCA" w14:textId="101E1ABE" w:rsidR="0071094C" w:rsidRPr="00A7787F" w:rsidRDefault="00CE6C22" w:rsidP="00CE6C22">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3</w:t>
            </w:r>
            <w:r w:rsidRPr="006C576B">
              <w:rPr>
                <w:rFonts w:asciiTheme="majorHAnsi" w:hAnsiTheme="majorHAnsi" w:cstheme="majorHAnsi"/>
                <w:sz w:val="16"/>
                <w:szCs w:val="16"/>
              </w:rPr>
              <w:t xml:space="preserve"> pages)</w:t>
            </w:r>
          </w:p>
        </w:tc>
        <w:tc>
          <w:tcPr>
            <w:tcW w:w="3961" w:type="dxa"/>
          </w:tcPr>
          <w:p w14:paraId="5BE59573" w14:textId="4F828F1A" w:rsidR="0071094C" w:rsidRPr="00A7787F" w:rsidRDefault="006B440A" w:rsidP="00837DCC">
            <w:pPr>
              <w:rPr>
                <w:rFonts w:asciiTheme="majorHAnsi" w:hAnsiTheme="majorHAnsi" w:cstheme="majorHAnsi"/>
                <w:sz w:val="21"/>
                <w:szCs w:val="21"/>
              </w:rPr>
            </w:pPr>
            <w:r>
              <w:rPr>
                <w:rFonts w:asciiTheme="majorHAnsi" w:hAnsiTheme="majorHAnsi" w:cstheme="majorHAnsi"/>
                <w:sz w:val="21"/>
                <w:szCs w:val="21"/>
              </w:rPr>
              <w:t xml:space="preserve">The left Khan, traveled to the sea and began their </w:t>
            </w:r>
            <w:proofErr w:type="gramStart"/>
            <w:r>
              <w:rPr>
                <w:rFonts w:asciiTheme="majorHAnsi" w:hAnsiTheme="majorHAnsi" w:cstheme="majorHAnsi"/>
                <w:sz w:val="21"/>
                <w:szCs w:val="21"/>
              </w:rPr>
              <w:t>18 month</w:t>
            </w:r>
            <w:proofErr w:type="gramEnd"/>
            <w:r>
              <w:rPr>
                <w:rFonts w:asciiTheme="majorHAnsi" w:hAnsiTheme="majorHAnsi" w:cstheme="majorHAnsi"/>
                <w:sz w:val="21"/>
                <w:szCs w:val="21"/>
              </w:rPr>
              <w:t xml:space="preserve"> journey, stopping at many islands and seeing new peoples. Java had many spices.  Sumatra had many different kingdoms with their own languages. Ceylon’s king had a famous ruby he would not sell.  There was a mountain that supposedly was Adam’s burial place (or Buddha’s)</w:t>
            </w:r>
          </w:p>
        </w:tc>
        <w:tc>
          <w:tcPr>
            <w:tcW w:w="3780" w:type="dxa"/>
          </w:tcPr>
          <w:p w14:paraId="5B3C26FF" w14:textId="77777777" w:rsidR="006B440A" w:rsidRDefault="006B440A" w:rsidP="006B440A">
            <w:pPr>
              <w:rPr>
                <w:rFonts w:asciiTheme="majorHAnsi" w:hAnsiTheme="majorHAnsi" w:cstheme="majorHAnsi"/>
                <w:sz w:val="21"/>
                <w:szCs w:val="21"/>
              </w:rPr>
            </w:pPr>
            <w:r>
              <w:rPr>
                <w:rFonts w:asciiTheme="majorHAnsi" w:hAnsiTheme="majorHAnsi" w:cstheme="majorHAnsi"/>
                <w:sz w:val="21"/>
                <w:szCs w:val="21"/>
              </w:rPr>
              <w:t>Formosa (Taiwan)</w:t>
            </w:r>
          </w:p>
          <w:p w14:paraId="2DB0F555" w14:textId="77777777" w:rsidR="006B440A" w:rsidRDefault="006B440A" w:rsidP="006B440A">
            <w:pPr>
              <w:rPr>
                <w:rFonts w:asciiTheme="majorHAnsi" w:hAnsiTheme="majorHAnsi" w:cstheme="majorHAnsi"/>
                <w:sz w:val="21"/>
                <w:szCs w:val="21"/>
              </w:rPr>
            </w:pPr>
            <w:r>
              <w:rPr>
                <w:rFonts w:asciiTheme="majorHAnsi" w:hAnsiTheme="majorHAnsi" w:cstheme="majorHAnsi"/>
                <w:sz w:val="21"/>
                <w:szCs w:val="21"/>
              </w:rPr>
              <w:t>China Sea</w:t>
            </w:r>
          </w:p>
          <w:p w14:paraId="78C0788B" w14:textId="77777777" w:rsidR="006B440A" w:rsidRDefault="006B440A" w:rsidP="006B440A">
            <w:pPr>
              <w:rPr>
                <w:rFonts w:asciiTheme="majorHAnsi" w:hAnsiTheme="majorHAnsi" w:cstheme="majorHAnsi"/>
                <w:sz w:val="21"/>
                <w:szCs w:val="21"/>
              </w:rPr>
            </w:pPr>
            <w:r>
              <w:rPr>
                <w:rFonts w:asciiTheme="majorHAnsi" w:hAnsiTheme="majorHAnsi" w:cstheme="majorHAnsi"/>
                <w:sz w:val="21"/>
                <w:szCs w:val="21"/>
              </w:rPr>
              <w:t>Bay of Bengal</w:t>
            </w:r>
          </w:p>
          <w:p w14:paraId="424545E5" w14:textId="77777777" w:rsidR="006B440A" w:rsidRDefault="006B440A" w:rsidP="006B440A">
            <w:pPr>
              <w:rPr>
                <w:rFonts w:asciiTheme="majorHAnsi" w:hAnsiTheme="majorHAnsi" w:cstheme="majorHAnsi"/>
                <w:sz w:val="21"/>
                <w:szCs w:val="21"/>
              </w:rPr>
            </w:pPr>
            <w:r>
              <w:rPr>
                <w:rFonts w:asciiTheme="majorHAnsi" w:hAnsiTheme="majorHAnsi" w:cstheme="majorHAnsi"/>
                <w:sz w:val="21"/>
                <w:szCs w:val="21"/>
              </w:rPr>
              <w:t>Java</w:t>
            </w:r>
          </w:p>
          <w:p w14:paraId="5CCA0E58" w14:textId="769744F2" w:rsidR="006B440A" w:rsidRDefault="006B440A" w:rsidP="006B440A">
            <w:pPr>
              <w:rPr>
                <w:rFonts w:asciiTheme="majorHAnsi" w:hAnsiTheme="majorHAnsi" w:cstheme="majorHAnsi"/>
                <w:sz w:val="21"/>
                <w:szCs w:val="21"/>
              </w:rPr>
            </w:pPr>
            <w:r>
              <w:rPr>
                <w:rFonts w:asciiTheme="majorHAnsi" w:hAnsiTheme="majorHAnsi" w:cstheme="majorHAnsi"/>
                <w:sz w:val="21"/>
                <w:szCs w:val="21"/>
              </w:rPr>
              <w:t>Sumatra</w:t>
            </w:r>
          </w:p>
          <w:p w14:paraId="243CE131" w14:textId="0AA930DC" w:rsidR="006B440A" w:rsidRDefault="006B440A" w:rsidP="006B440A">
            <w:pPr>
              <w:rPr>
                <w:rFonts w:asciiTheme="majorHAnsi" w:hAnsiTheme="majorHAnsi" w:cstheme="majorHAnsi"/>
                <w:sz w:val="21"/>
                <w:szCs w:val="21"/>
              </w:rPr>
            </w:pPr>
            <w:r>
              <w:rPr>
                <w:rFonts w:asciiTheme="majorHAnsi" w:hAnsiTheme="majorHAnsi" w:cstheme="majorHAnsi"/>
                <w:sz w:val="21"/>
                <w:szCs w:val="21"/>
              </w:rPr>
              <w:t>Nicobar Islands</w:t>
            </w:r>
          </w:p>
          <w:p w14:paraId="11A3392B" w14:textId="02CB38C4" w:rsidR="0071094C" w:rsidRPr="00A7787F" w:rsidRDefault="006B440A" w:rsidP="00837DCC">
            <w:pPr>
              <w:rPr>
                <w:rFonts w:asciiTheme="majorHAnsi" w:hAnsiTheme="majorHAnsi" w:cstheme="majorHAnsi"/>
                <w:sz w:val="21"/>
                <w:szCs w:val="21"/>
              </w:rPr>
            </w:pPr>
            <w:r>
              <w:rPr>
                <w:rFonts w:asciiTheme="majorHAnsi" w:hAnsiTheme="majorHAnsi" w:cstheme="majorHAnsi"/>
                <w:sz w:val="21"/>
                <w:szCs w:val="21"/>
              </w:rPr>
              <w:t>Ceylon (Sri Lanka)</w:t>
            </w:r>
          </w:p>
        </w:tc>
        <w:tc>
          <w:tcPr>
            <w:tcW w:w="3451" w:type="dxa"/>
          </w:tcPr>
          <w:p w14:paraId="3DD4D8AC" w14:textId="186223F1" w:rsidR="0071094C" w:rsidRPr="00A7787F" w:rsidRDefault="00000000" w:rsidP="00837DCC">
            <w:pPr>
              <w:rPr>
                <w:rFonts w:asciiTheme="majorHAnsi" w:hAnsiTheme="majorHAnsi" w:cstheme="majorHAnsi"/>
                <w:sz w:val="21"/>
                <w:szCs w:val="21"/>
              </w:rPr>
            </w:pPr>
            <w:hyperlink r:id="rId29" w:history="1">
              <w:r w:rsidR="006B440A" w:rsidRPr="006B440A">
                <w:rPr>
                  <w:rStyle w:val="Hyperlink"/>
                  <w:rFonts w:asciiTheme="majorHAnsi" w:hAnsiTheme="majorHAnsi" w:cstheme="majorHAnsi"/>
                  <w:sz w:val="21"/>
                  <w:szCs w:val="21"/>
                </w:rPr>
                <w:t>Google Map of Seas and Islands</w:t>
              </w:r>
            </w:hyperlink>
          </w:p>
        </w:tc>
      </w:tr>
      <w:tr w:rsidR="0071094C" w14:paraId="6A6E5CCE" w14:textId="77777777" w:rsidTr="00F85868">
        <w:tc>
          <w:tcPr>
            <w:tcW w:w="804" w:type="dxa"/>
          </w:tcPr>
          <w:p w14:paraId="1709F2EC" w14:textId="182811BE" w:rsidR="0071094C" w:rsidRDefault="0071094C" w:rsidP="00837DCC">
            <w:pPr>
              <w:jc w:val="center"/>
            </w:pPr>
            <w:r>
              <w:t>29</w:t>
            </w:r>
            <w:r w:rsidR="003C5C74">
              <w:t xml:space="preserve"> </w:t>
            </w:r>
          </w:p>
        </w:tc>
        <w:tc>
          <w:tcPr>
            <w:tcW w:w="1715" w:type="dxa"/>
          </w:tcPr>
          <w:p w14:paraId="3F5320F6" w14:textId="0DA11223" w:rsidR="00CE6C22" w:rsidRDefault="00CE6C22" w:rsidP="00CE6C22">
            <w:pPr>
              <w:rPr>
                <w:rFonts w:asciiTheme="majorHAnsi" w:hAnsiTheme="majorHAnsi" w:cstheme="majorHAnsi"/>
                <w:sz w:val="21"/>
                <w:szCs w:val="21"/>
              </w:rPr>
            </w:pPr>
            <w:r>
              <w:rPr>
                <w:rFonts w:asciiTheme="majorHAnsi" w:hAnsiTheme="majorHAnsi" w:cstheme="majorHAnsi"/>
                <w:sz w:val="21"/>
                <w:szCs w:val="21"/>
              </w:rPr>
              <w:t>Komroff Ch 23b</w:t>
            </w:r>
          </w:p>
          <w:p w14:paraId="73244A8A" w14:textId="77777777" w:rsidR="00CE6C22" w:rsidRDefault="00CE6C22" w:rsidP="00CE6C22">
            <w:pPr>
              <w:rPr>
                <w:rFonts w:asciiTheme="majorHAnsi" w:hAnsiTheme="majorHAnsi" w:cstheme="majorHAnsi"/>
                <w:sz w:val="21"/>
                <w:szCs w:val="21"/>
              </w:rPr>
            </w:pPr>
          </w:p>
          <w:p w14:paraId="73B8F7FC" w14:textId="18DBC217" w:rsidR="0071094C" w:rsidRPr="00A7787F" w:rsidRDefault="00CE6C22" w:rsidP="00CE6C22">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2</w:t>
            </w:r>
            <w:r w:rsidRPr="006C576B">
              <w:rPr>
                <w:rFonts w:asciiTheme="majorHAnsi" w:hAnsiTheme="majorHAnsi" w:cstheme="majorHAnsi"/>
                <w:sz w:val="16"/>
                <w:szCs w:val="16"/>
              </w:rPr>
              <w:t xml:space="preserve"> pages)</w:t>
            </w:r>
          </w:p>
        </w:tc>
        <w:tc>
          <w:tcPr>
            <w:tcW w:w="3961" w:type="dxa"/>
          </w:tcPr>
          <w:p w14:paraId="1A0E7DDA" w14:textId="7831FFCC" w:rsidR="0071094C" w:rsidRPr="00A7787F" w:rsidRDefault="00EC3D58" w:rsidP="00837DCC">
            <w:pPr>
              <w:rPr>
                <w:rFonts w:asciiTheme="majorHAnsi" w:hAnsiTheme="majorHAnsi" w:cstheme="majorHAnsi"/>
                <w:sz w:val="21"/>
                <w:szCs w:val="21"/>
              </w:rPr>
            </w:pPr>
            <w:r>
              <w:rPr>
                <w:rFonts w:asciiTheme="majorHAnsi" w:hAnsiTheme="majorHAnsi" w:cstheme="majorHAnsi"/>
                <w:sz w:val="21"/>
                <w:szCs w:val="21"/>
              </w:rPr>
              <w:t>They explore the coast of India and learn about the terrain of India and hear of diamonds washing in rivers after storms.  They also hear the story of the Elephant Bird.  Then they make their way to Persia, where the king has died, but the Princess agrees to marry the son.  Then they make their way back to Venice.</w:t>
            </w:r>
          </w:p>
        </w:tc>
        <w:tc>
          <w:tcPr>
            <w:tcW w:w="3780" w:type="dxa"/>
          </w:tcPr>
          <w:p w14:paraId="5BCBE32C" w14:textId="77777777" w:rsidR="00EC3D58" w:rsidRDefault="00EC3D58" w:rsidP="00EC3D58">
            <w:pPr>
              <w:rPr>
                <w:rFonts w:asciiTheme="majorHAnsi" w:hAnsiTheme="majorHAnsi" w:cstheme="majorHAnsi"/>
                <w:sz w:val="21"/>
                <w:szCs w:val="21"/>
              </w:rPr>
            </w:pPr>
            <w:r>
              <w:rPr>
                <w:rFonts w:asciiTheme="majorHAnsi" w:hAnsiTheme="majorHAnsi" w:cstheme="majorHAnsi"/>
                <w:sz w:val="21"/>
                <w:szCs w:val="21"/>
              </w:rPr>
              <w:t xml:space="preserve">India </w:t>
            </w:r>
          </w:p>
          <w:p w14:paraId="3FCA4F55" w14:textId="1933302D" w:rsidR="00EC3D58" w:rsidRDefault="00EC3D58" w:rsidP="00EC3D58">
            <w:pPr>
              <w:rPr>
                <w:rFonts w:asciiTheme="majorHAnsi" w:hAnsiTheme="majorHAnsi" w:cstheme="majorHAnsi"/>
                <w:sz w:val="21"/>
                <w:szCs w:val="21"/>
              </w:rPr>
            </w:pPr>
            <w:r>
              <w:rPr>
                <w:rFonts w:asciiTheme="majorHAnsi" w:hAnsiTheme="majorHAnsi" w:cstheme="majorHAnsi"/>
                <w:sz w:val="21"/>
                <w:szCs w:val="21"/>
              </w:rPr>
              <w:t>Indian Ocean</w:t>
            </w:r>
          </w:p>
          <w:p w14:paraId="4F5241DA" w14:textId="77777777" w:rsidR="00EC3D58" w:rsidRDefault="00EC3D58" w:rsidP="00EC3D58">
            <w:pPr>
              <w:rPr>
                <w:rFonts w:asciiTheme="majorHAnsi" w:hAnsiTheme="majorHAnsi" w:cstheme="majorHAnsi"/>
                <w:sz w:val="21"/>
                <w:szCs w:val="21"/>
              </w:rPr>
            </w:pPr>
            <w:r>
              <w:rPr>
                <w:rFonts w:asciiTheme="majorHAnsi" w:hAnsiTheme="majorHAnsi" w:cstheme="majorHAnsi"/>
                <w:sz w:val="21"/>
                <w:szCs w:val="21"/>
              </w:rPr>
              <w:t>Arabian Sea</w:t>
            </w:r>
          </w:p>
          <w:p w14:paraId="21B51719" w14:textId="37D6EAFF" w:rsidR="00EC3D58" w:rsidRDefault="00EC3D58" w:rsidP="00EC3D58">
            <w:pPr>
              <w:rPr>
                <w:rFonts w:asciiTheme="majorHAnsi" w:hAnsiTheme="majorHAnsi" w:cstheme="majorHAnsi"/>
                <w:sz w:val="21"/>
                <w:szCs w:val="21"/>
              </w:rPr>
            </w:pPr>
            <w:r>
              <w:rPr>
                <w:rFonts w:asciiTheme="majorHAnsi" w:hAnsiTheme="majorHAnsi" w:cstheme="majorHAnsi"/>
                <w:sz w:val="21"/>
                <w:szCs w:val="21"/>
              </w:rPr>
              <w:t>Persian Gulf</w:t>
            </w:r>
          </w:p>
          <w:p w14:paraId="4B021493" w14:textId="12C1C808" w:rsidR="00EC3D58" w:rsidRDefault="00EC3D58" w:rsidP="00EC3D58">
            <w:pPr>
              <w:rPr>
                <w:rFonts w:asciiTheme="majorHAnsi" w:hAnsiTheme="majorHAnsi" w:cstheme="majorHAnsi"/>
                <w:sz w:val="21"/>
                <w:szCs w:val="21"/>
              </w:rPr>
            </w:pPr>
            <w:r>
              <w:rPr>
                <w:rFonts w:asciiTheme="majorHAnsi" w:hAnsiTheme="majorHAnsi" w:cstheme="majorHAnsi"/>
                <w:sz w:val="21"/>
                <w:szCs w:val="21"/>
              </w:rPr>
              <w:t xml:space="preserve">Constantinople </w:t>
            </w:r>
          </w:p>
          <w:p w14:paraId="2F239BB8" w14:textId="77777777" w:rsidR="007C342A" w:rsidRDefault="007C342A" w:rsidP="00EC3D58">
            <w:pPr>
              <w:rPr>
                <w:rFonts w:asciiTheme="majorHAnsi" w:hAnsiTheme="majorHAnsi" w:cstheme="majorHAnsi"/>
                <w:sz w:val="21"/>
                <w:szCs w:val="21"/>
              </w:rPr>
            </w:pPr>
          </w:p>
          <w:p w14:paraId="38FEDF0D" w14:textId="3B43D7D3" w:rsidR="0071094C" w:rsidRPr="00A7787F" w:rsidRDefault="0071094C" w:rsidP="00837DCC">
            <w:pPr>
              <w:rPr>
                <w:rFonts w:asciiTheme="majorHAnsi" w:hAnsiTheme="majorHAnsi" w:cstheme="majorHAnsi"/>
                <w:sz w:val="21"/>
                <w:szCs w:val="21"/>
              </w:rPr>
            </w:pPr>
          </w:p>
        </w:tc>
        <w:tc>
          <w:tcPr>
            <w:tcW w:w="3451" w:type="dxa"/>
          </w:tcPr>
          <w:p w14:paraId="24BFBACF" w14:textId="03102E78" w:rsidR="0071094C" w:rsidRPr="00A7787F" w:rsidRDefault="00000000" w:rsidP="00837DCC">
            <w:pPr>
              <w:rPr>
                <w:rFonts w:asciiTheme="majorHAnsi" w:hAnsiTheme="majorHAnsi" w:cstheme="majorHAnsi"/>
                <w:sz w:val="21"/>
                <w:szCs w:val="21"/>
              </w:rPr>
            </w:pPr>
            <w:hyperlink r:id="rId30" w:history="1">
              <w:r w:rsidR="00EC3D58" w:rsidRPr="00EC3D58">
                <w:rPr>
                  <w:rStyle w:val="Hyperlink"/>
                  <w:rFonts w:asciiTheme="majorHAnsi" w:hAnsiTheme="majorHAnsi" w:cstheme="majorHAnsi"/>
                  <w:sz w:val="21"/>
                  <w:szCs w:val="21"/>
                </w:rPr>
                <w:t>Elephant Bird Egg</w:t>
              </w:r>
            </w:hyperlink>
          </w:p>
        </w:tc>
      </w:tr>
      <w:tr w:rsidR="0071094C" w14:paraId="50090422" w14:textId="77777777" w:rsidTr="00F85868">
        <w:tc>
          <w:tcPr>
            <w:tcW w:w="804" w:type="dxa"/>
          </w:tcPr>
          <w:p w14:paraId="2EC38885" w14:textId="62DAA390" w:rsidR="0071094C" w:rsidRDefault="005B15A4" w:rsidP="00837DCC">
            <w:pPr>
              <w:jc w:val="center"/>
            </w:pPr>
            <w:r>
              <w:t>30</w:t>
            </w:r>
          </w:p>
        </w:tc>
        <w:tc>
          <w:tcPr>
            <w:tcW w:w="1715" w:type="dxa"/>
          </w:tcPr>
          <w:p w14:paraId="2BE765F6" w14:textId="2B178F96" w:rsidR="00CE6C22" w:rsidRDefault="00CE6C22" w:rsidP="00CE6C22">
            <w:pPr>
              <w:rPr>
                <w:rFonts w:asciiTheme="majorHAnsi" w:hAnsiTheme="majorHAnsi" w:cstheme="majorHAnsi"/>
                <w:sz w:val="21"/>
                <w:szCs w:val="21"/>
              </w:rPr>
            </w:pPr>
            <w:r>
              <w:rPr>
                <w:rFonts w:asciiTheme="majorHAnsi" w:hAnsiTheme="majorHAnsi" w:cstheme="majorHAnsi"/>
                <w:sz w:val="21"/>
                <w:szCs w:val="21"/>
              </w:rPr>
              <w:t>Komroff Ch 24</w:t>
            </w:r>
          </w:p>
          <w:p w14:paraId="673F58B2" w14:textId="77777777" w:rsidR="00CE6C22" w:rsidRDefault="00CE6C22" w:rsidP="00CE6C22">
            <w:pPr>
              <w:rPr>
                <w:rFonts w:asciiTheme="majorHAnsi" w:hAnsiTheme="majorHAnsi" w:cstheme="majorHAnsi"/>
                <w:sz w:val="21"/>
                <w:szCs w:val="21"/>
              </w:rPr>
            </w:pPr>
          </w:p>
          <w:p w14:paraId="1E5927FE" w14:textId="1F70E573" w:rsidR="0071094C" w:rsidRPr="00A7787F" w:rsidRDefault="00CE6C22" w:rsidP="00CE6C22">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5</w:t>
            </w:r>
            <w:r w:rsidRPr="006C576B">
              <w:rPr>
                <w:rFonts w:asciiTheme="majorHAnsi" w:hAnsiTheme="majorHAnsi" w:cstheme="majorHAnsi"/>
                <w:sz w:val="16"/>
                <w:szCs w:val="16"/>
              </w:rPr>
              <w:t xml:space="preserve"> pages)</w:t>
            </w:r>
          </w:p>
        </w:tc>
        <w:tc>
          <w:tcPr>
            <w:tcW w:w="3961" w:type="dxa"/>
          </w:tcPr>
          <w:p w14:paraId="5D5FEE4C" w14:textId="30D76A99" w:rsidR="0071094C" w:rsidRPr="00A7787F" w:rsidRDefault="007C342A" w:rsidP="00837DCC">
            <w:pPr>
              <w:rPr>
                <w:rFonts w:asciiTheme="majorHAnsi" w:hAnsiTheme="majorHAnsi" w:cstheme="majorHAnsi"/>
                <w:sz w:val="21"/>
                <w:szCs w:val="21"/>
              </w:rPr>
            </w:pPr>
            <w:proofErr w:type="spellStart"/>
            <w:r>
              <w:rPr>
                <w:rFonts w:asciiTheme="majorHAnsi" w:hAnsiTheme="majorHAnsi" w:cstheme="majorHAnsi"/>
                <w:sz w:val="21"/>
                <w:szCs w:val="21"/>
              </w:rPr>
              <w:t>The</w:t>
            </w:r>
            <w:proofErr w:type="spellEnd"/>
            <w:r>
              <w:rPr>
                <w:rFonts w:asciiTheme="majorHAnsi" w:hAnsiTheme="majorHAnsi" w:cstheme="majorHAnsi"/>
                <w:sz w:val="21"/>
                <w:szCs w:val="21"/>
              </w:rPr>
              <w:t xml:space="preserve"> are not recognized at home until relatives are called to identify them.  They throw a big party and tell some of their stories, but they are not believed.  </w:t>
            </w:r>
            <w:proofErr w:type="gramStart"/>
            <w:r>
              <w:rPr>
                <w:rFonts w:asciiTheme="majorHAnsi" w:hAnsiTheme="majorHAnsi" w:cstheme="majorHAnsi"/>
                <w:sz w:val="21"/>
                <w:szCs w:val="21"/>
              </w:rPr>
              <w:t>So</w:t>
            </w:r>
            <w:proofErr w:type="gramEnd"/>
            <w:r>
              <w:rPr>
                <w:rFonts w:asciiTheme="majorHAnsi" w:hAnsiTheme="majorHAnsi" w:cstheme="majorHAnsi"/>
                <w:sz w:val="21"/>
                <w:szCs w:val="21"/>
              </w:rPr>
              <w:t xml:space="preserve"> they </w:t>
            </w:r>
            <w:r>
              <w:rPr>
                <w:rFonts w:asciiTheme="majorHAnsi" w:hAnsiTheme="majorHAnsi" w:cstheme="majorHAnsi"/>
                <w:sz w:val="21"/>
                <w:szCs w:val="21"/>
              </w:rPr>
              <w:lastRenderedPageBreak/>
              <w:t xml:space="preserve">show some of the jewels.  The Venetians explain they are at war with Genoa and put MP in command of a ship.  While they were on their way home, KK dies and </w:t>
            </w:r>
            <w:proofErr w:type="spellStart"/>
            <w:r>
              <w:rPr>
                <w:rFonts w:asciiTheme="majorHAnsi" w:hAnsiTheme="majorHAnsi" w:cstheme="majorHAnsi"/>
                <w:sz w:val="21"/>
                <w:szCs w:val="21"/>
              </w:rPr>
              <w:t>asia</w:t>
            </w:r>
            <w:proofErr w:type="spellEnd"/>
            <w:r>
              <w:rPr>
                <w:rFonts w:asciiTheme="majorHAnsi" w:hAnsiTheme="majorHAnsi" w:cstheme="majorHAnsi"/>
                <w:sz w:val="21"/>
                <w:szCs w:val="21"/>
              </w:rPr>
              <w:t xml:space="preserve"> was split up between </w:t>
            </w:r>
            <w:proofErr w:type="spellStart"/>
            <w:r>
              <w:rPr>
                <w:rFonts w:asciiTheme="majorHAnsi" w:hAnsiTheme="majorHAnsi" w:cstheme="majorHAnsi"/>
                <w:sz w:val="21"/>
                <w:szCs w:val="21"/>
              </w:rPr>
              <w:t>waring</w:t>
            </w:r>
            <w:proofErr w:type="spellEnd"/>
            <w:r>
              <w:rPr>
                <w:rFonts w:asciiTheme="majorHAnsi" w:hAnsiTheme="majorHAnsi" w:cstheme="majorHAnsi"/>
                <w:sz w:val="21"/>
                <w:szCs w:val="21"/>
              </w:rPr>
              <w:t xml:space="preserve"> factions and the roads were no longer passable.</w:t>
            </w:r>
          </w:p>
        </w:tc>
        <w:tc>
          <w:tcPr>
            <w:tcW w:w="3780" w:type="dxa"/>
          </w:tcPr>
          <w:p w14:paraId="4445CE33" w14:textId="6EA1B193" w:rsidR="0071094C" w:rsidRPr="00A7787F" w:rsidRDefault="007C342A" w:rsidP="00837DCC">
            <w:pPr>
              <w:rPr>
                <w:rFonts w:asciiTheme="majorHAnsi" w:hAnsiTheme="majorHAnsi" w:cstheme="majorHAnsi"/>
                <w:sz w:val="21"/>
                <w:szCs w:val="21"/>
              </w:rPr>
            </w:pPr>
            <w:r>
              <w:rPr>
                <w:rFonts w:asciiTheme="majorHAnsi" w:hAnsiTheme="majorHAnsi" w:cstheme="majorHAnsi"/>
                <w:sz w:val="21"/>
                <w:szCs w:val="21"/>
              </w:rPr>
              <w:lastRenderedPageBreak/>
              <w:t>Genoa</w:t>
            </w:r>
          </w:p>
        </w:tc>
        <w:tc>
          <w:tcPr>
            <w:tcW w:w="3451" w:type="dxa"/>
          </w:tcPr>
          <w:p w14:paraId="45044648" w14:textId="77777777" w:rsidR="0071094C" w:rsidRPr="00A7787F" w:rsidRDefault="0071094C" w:rsidP="00837DCC">
            <w:pPr>
              <w:rPr>
                <w:rFonts w:asciiTheme="majorHAnsi" w:hAnsiTheme="majorHAnsi" w:cstheme="majorHAnsi"/>
                <w:sz w:val="21"/>
                <w:szCs w:val="21"/>
              </w:rPr>
            </w:pPr>
          </w:p>
        </w:tc>
      </w:tr>
      <w:tr w:rsidR="0071094C" w14:paraId="7596A96A" w14:textId="77777777" w:rsidTr="00F85868">
        <w:tc>
          <w:tcPr>
            <w:tcW w:w="804" w:type="dxa"/>
          </w:tcPr>
          <w:p w14:paraId="76D11DA5" w14:textId="3851162F" w:rsidR="0071094C" w:rsidRDefault="005B15A4" w:rsidP="00837DCC">
            <w:pPr>
              <w:jc w:val="center"/>
            </w:pPr>
            <w:r>
              <w:t>31</w:t>
            </w:r>
          </w:p>
        </w:tc>
        <w:tc>
          <w:tcPr>
            <w:tcW w:w="1715" w:type="dxa"/>
          </w:tcPr>
          <w:p w14:paraId="258F0157" w14:textId="38928F57" w:rsidR="00CE6C22" w:rsidRDefault="00CE6C22" w:rsidP="00CE6C22">
            <w:pPr>
              <w:rPr>
                <w:rFonts w:asciiTheme="majorHAnsi" w:hAnsiTheme="majorHAnsi" w:cstheme="majorHAnsi"/>
                <w:sz w:val="21"/>
                <w:szCs w:val="21"/>
              </w:rPr>
            </w:pPr>
            <w:r>
              <w:rPr>
                <w:rFonts w:asciiTheme="majorHAnsi" w:hAnsiTheme="majorHAnsi" w:cstheme="majorHAnsi"/>
                <w:sz w:val="21"/>
                <w:szCs w:val="21"/>
              </w:rPr>
              <w:t>Komroff Ch 25</w:t>
            </w:r>
          </w:p>
          <w:p w14:paraId="7A331D86" w14:textId="77777777" w:rsidR="00CE6C22" w:rsidRDefault="00CE6C22" w:rsidP="00CE6C22">
            <w:pPr>
              <w:rPr>
                <w:rFonts w:asciiTheme="majorHAnsi" w:hAnsiTheme="majorHAnsi" w:cstheme="majorHAnsi"/>
                <w:sz w:val="21"/>
                <w:szCs w:val="21"/>
              </w:rPr>
            </w:pPr>
          </w:p>
          <w:p w14:paraId="4F6B416B" w14:textId="097EDE98" w:rsidR="0071094C" w:rsidRPr="00A7787F" w:rsidRDefault="00CE6C22" w:rsidP="00CE6C22">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 xml:space="preserve">3 </w:t>
            </w:r>
            <w:r w:rsidRPr="006C576B">
              <w:rPr>
                <w:rFonts w:asciiTheme="majorHAnsi" w:hAnsiTheme="majorHAnsi" w:cstheme="majorHAnsi"/>
                <w:sz w:val="16"/>
                <w:szCs w:val="16"/>
              </w:rPr>
              <w:t>pages)</w:t>
            </w:r>
          </w:p>
        </w:tc>
        <w:tc>
          <w:tcPr>
            <w:tcW w:w="3961" w:type="dxa"/>
          </w:tcPr>
          <w:p w14:paraId="60B99716" w14:textId="3E709435" w:rsidR="0071094C" w:rsidRPr="00A7787F" w:rsidRDefault="00736B78" w:rsidP="00837DCC">
            <w:pPr>
              <w:rPr>
                <w:rFonts w:asciiTheme="majorHAnsi" w:hAnsiTheme="majorHAnsi" w:cstheme="majorHAnsi"/>
                <w:sz w:val="21"/>
                <w:szCs w:val="21"/>
              </w:rPr>
            </w:pPr>
            <w:r>
              <w:rPr>
                <w:rFonts w:asciiTheme="majorHAnsi" w:hAnsiTheme="majorHAnsi" w:cstheme="majorHAnsi"/>
                <w:sz w:val="21"/>
                <w:szCs w:val="21"/>
              </w:rPr>
              <w:t>Three years later the Venetians and Geno</w:t>
            </w:r>
            <w:r w:rsidR="001F0180">
              <w:rPr>
                <w:rFonts w:asciiTheme="majorHAnsi" w:hAnsiTheme="majorHAnsi" w:cstheme="majorHAnsi"/>
                <w:sz w:val="21"/>
                <w:szCs w:val="21"/>
              </w:rPr>
              <w:t>ese go to war and MP is taken prisoner.  His cell mate convinces him to tell his story and offers to be his scribe.</w:t>
            </w:r>
          </w:p>
        </w:tc>
        <w:tc>
          <w:tcPr>
            <w:tcW w:w="3780" w:type="dxa"/>
          </w:tcPr>
          <w:p w14:paraId="4AE61270" w14:textId="77777777" w:rsidR="0071094C" w:rsidRPr="00A7787F" w:rsidRDefault="0071094C" w:rsidP="00837DCC">
            <w:pPr>
              <w:rPr>
                <w:rFonts w:asciiTheme="majorHAnsi" w:hAnsiTheme="majorHAnsi" w:cstheme="majorHAnsi"/>
                <w:sz w:val="21"/>
                <w:szCs w:val="21"/>
              </w:rPr>
            </w:pPr>
          </w:p>
        </w:tc>
        <w:tc>
          <w:tcPr>
            <w:tcW w:w="3451" w:type="dxa"/>
          </w:tcPr>
          <w:p w14:paraId="775E3EA8" w14:textId="77777777" w:rsidR="0071094C" w:rsidRPr="00A7787F" w:rsidRDefault="0071094C" w:rsidP="00837DCC">
            <w:pPr>
              <w:rPr>
                <w:rFonts w:asciiTheme="majorHAnsi" w:hAnsiTheme="majorHAnsi" w:cstheme="majorHAnsi"/>
                <w:sz w:val="21"/>
                <w:szCs w:val="21"/>
              </w:rPr>
            </w:pPr>
          </w:p>
        </w:tc>
      </w:tr>
      <w:tr w:rsidR="0071094C" w14:paraId="6F2FB64D" w14:textId="77777777" w:rsidTr="00F85868">
        <w:tc>
          <w:tcPr>
            <w:tcW w:w="804" w:type="dxa"/>
          </w:tcPr>
          <w:p w14:paraId="1259CC3E" w14:textId="3C45FB11" w:rsidR="0071094C" w:rsidRDefault="00CE6C22" w:rsidP="00837DCC">
            <w:pPr>
              <w:jc w:val="center"/>
            </w:pPr>
            <w:r>
              <w:t>32</w:t>
            </w:r>
          </w:p>
        </w:tc>
        <w:tc>
          <w:tcPr>
            <w:tcW w:w="1715" w:type="dxa"/>
          </w:tcPr>
          <w:p w14:paraId="7DC09B0B" w14:textId="34D630C7" w:rsidR="00CE6C22" w:rsidRDefault="00CE6C22" w:rsidP="00CE6C22">
            <w:pPr>
              <w:rPr>
                <w:rFonts w:asciiTheme="majorHAnsi" w:hAnsiTheme="majorHAnsi" w:cstheme="majorHAnsi"/>
                <w:sz w:val="21"/>
                <w:szCs w:val="21"/>
              </w:rPr>
            </w:pPr>
            <w:r>
              <w:rPr>
                <w:rFonts w:asciiTheme="majorHAnsi" w:hAnsiTheme="majorHAnsi" w:cstheme="majorHAnsi"/>
                <w:sz w:val="21"/>
                <w:szCs w:val="21"/>
              </w:rPr>
              <w:t>Komroff Ch 26</w:t>
            </w:r>
          </w:p>
          <w:p w14:paraId="6108ECCE" w14:textId="77777777" w:rsidR="00CE6C22" w:rsidRDefault="00CE6C22" w:rsidP="00CE6C22">
            <w:pPr>
              <w:rPr>
                <w:rFonts w:asciiTheme="majorHAnsi" w:hAnsiTheme="majorHAnsi" w:cstheme="majorHAnsi"/>
                <w:sz w:val="21"/>
                <w:szCs w:val="21"/>
              </w:rPr>
            </w:pPr>
          </w:p>
          <w:p w14:paraId="19FD2B63" w14:textId="2E7185C3" w:rsidR="0071094C" w:rsidRPr="00A7787F" w:rsidRDefault="00CE6C22" w:rsidP="00CE6C22">
            <w:pPr>
              <w:rPr>
                <w:rFonts w:asciiTheme="majorHAnsi" w:hAnsiTheme="majorHAnsi" w:cstheme="majorHAnsi"/>
                <w:sz w:val="21"/>
                <w:szCs w:val="21"/>
              </w:rPr>
            </w:pPr>
            <w:r w:rsidRPr="006C576B">
              <w:rPr>
                <w:rFonts w:asciiTheme="majorHAnsi" w:hAnsiTheme="majorHAnsi" w:cstheme="majorHAnsi"/>
                <w:sz w:val="16"/>
                <w:szCs w:val="16"/>
              </w:rPr>
              <w:t xml:space="preserve">I </w:t>
            </w:r>
            <w:proofErr w:type="gramStart"/>
            <w:r w:rsidRPr="006C576B">
              <w:rPr>
                <w:rFonts w:asciiTheme="majorHAnsi" w:hAnsiTheme="majorHAnsi" w:cstheme="majorHAnsi"/>
                <w:sz w:val="16"/>
                <w:szCs w:val="16"/>
              </w:rPr>
              <w:t>reading</w:t>
            </w:r>
            <w:proofErr w:type="gramEnd"/>
            <w:r w:rsidRPr="006C576B">
              <w:rPr>
                <w:rFonts w:asciiTheme="majorHAnsi" w:hAnsiTheme="majorHAnsi" w:cstheme="majorHAnsi"/>
                <w:sz w:val="16"/>
                <w:szCs w:val="16"/>
              </w:rPr>
              <w:t xml:space="preserve"> of </w:t>
            </w:r>
            <w:r>
              <w:rPr>
                <w:rFonts w:asciiTheme="majorHAnsi" w:hAnsiTheme="majorHAnsi" w:cstheme="majorHAnsi"/>
                <w:sz w:val="16"/>
                <w:szCs w:val="16"/>
              </w:rPr>
              <w:t xml:space="preserve">3 </w:t>
            </w:r>
            <w:r w:rsidRPr="006C576B">
              <w:rPr>
                <w:rFonts w:asciiTheme="majorHAnsi" w:hAnsiTheme="majorHAnsi" w:cstheme="majorHAnsi"/>
                <w:sz w:val="16"/>
                <w:szCs w:val="16"/>
              </w:rPr>
              <w:t>pages)</w:t>
            </w:r>
          </w:p>
        </w:tc>
        <w:tc>
          <w:tcPr>
            <w:tcW w:w="3961" w:type="dxa"/>
          </w:tcPr>
          <w:p w14:paraId="207625AC" w14:textId="5BE92B34" w:rsidR="0071094C" w:rsidRPr="00A7787F" w:rsidRDefault="00DF7417" w:rsidP="00837DCC">
            <w:pPr>
              <w:rPr>
                <w:rFonts w:asciiTheme="majorHAnsi" w:hAnsiTheme="majorHAnsi" w:cstheme="majorHAnsi"/>
                <w:sz w:val="21"/>
                <w:szCs w:val="21"/>
              </w:rPr>
            </w:pPr>
            <w:r>
              <w:rPr>
                <w:rFonts w:asciiTheme="majorHAnsi" w:hAnsiTheme="majorHAnsi" w:cstheme="majorHAnsi"/>
                <w:sz w:val="21"/>
                <w:szCs w:val="21"/>
              </w:rPr>
              <w:t xml:space="preserve">His book became a hit.  But many did not believe him and mocked him instead.  On his death bed they urged him to confess, but he insisted it was </w:t>
            </w:r>
            <w:r w:rsidR="009126F8">
              <w:rPr>
                <w:rFonts w:asciiTheme="majorHAnsi" w:hAnsiTheme="majorHAnsi" w:cstheme="majorHAnsi"/>
                <w:sz w:val="21"/>
                <w:szCs w:val="21"/>
              </w:rPr>
              <w:t>not</w:t>
            </w:r>
            <w:r>
              <w:rPr>
                <w:rFonts w:asciiTheme="majorHAnsi" w:hAnsiTheme="majorHAnsi" w:cstheme="majorHAnsi"/>
                <w:sz w:val="21"/>
                <w:szCs w:val="21"/>
              </w:rPr>
              <w:t xml:space="preserve"> a lie.  Now we know he was the first European to record his travels in Asia and the only one to record much of KK’s Xanadu and court.</w:t>
            </w:r>
          </w:p>
        </w:tc>
        <w:tc>
          <w:tcPr>
            <w:tcW w:w="3780" w:type="dxa"/>
          </w:tcPr>
          <w:p w14:paraId="6F8FED81" w14:textId="77777777" w:rsidR="0071094C" w:rsidRPr="00A7787F" w:rsidRDefault="0071094C" w:rsidP="00837DCC">
            <w:pPr>
              <w:rPr>
                <w:rFonts w:asciiTheme="majorHAnsi" w:hAnsiTheme="majorHAnsi" w:cstheme="majorHAnsi"/>
                <w:sz w:val="21"/>
                <w:szCs w:val="21"/>
              </w:rPr>
            </w:pPr>
          </w:p>
        </w:tc>
        <w:tc>
          <w:tcPr>
            <w:tcW w:w="3451" w:type="dxa"/>
          </w:tcPr>
          <w:p w14:paraId="7F976CA3" w14:textId="77777777" w:rsidR="0071094C" w:rsidRPr="00A7787F" w:rsidRDefault="0071094C" w:rsidP="00837DCC">
            <w:pPr>
              <w:rPr>
                <w:rFonts w:asciiTheme="majorHAnsi" w:hAnsiTheme="majorHAnsi" w:cstheme="majorHAnsi"/>
                <w:sz w:val="21"/>
                <w:szCs w:val="21"/>
              </w:rPr>
            </w:pPr>
          </w:p>
        </w:tc>
      </w:tr>
    </w:tbl>
    <w:p w14:paraId="257C5ACE" w14:textId="77777777" w:rsidR="00F85868" w:rsidRDefault="00F85868"/>
    <w:sectPr w:rsidR="00F85868" w:rsidSect="00F85868">
      <w:headerReference w:type="default" r:id="rId31"/>
      <w:footerReference w:type="even" r:id="rId32"/>
      <w:footerReference w:type="default" r:id="rId3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DB9FF" w14:textId="77777777" w:rsidR="002E2041" w:rsidRDefault="002E2041" w:rsidP="00984677">
      <w:r>
        <w:separator/>
      </w:r>
    </w:p>
  </w:endnote>
  <w:endnote w:type="continuationSeparator" w:id="0">
    <w:p w14:paraId="3EA8EAD9" w14:textId="77777777" w:rsidR="002E2041" w:rsidRDefault="002E2041" w:rsidP="00984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1557705"/>
      <w:docPartObj>
        <w:docPartGallery w:val="Page Numbers (Bottom of Page)"/>
        <w:docPartUnique/>
      </w:docPartObj>
    </w:sdtPr>
    <w:sdtContent>
      <w:p w14:paraId="03E58D43" w14:textId="78F67961" w:rsidR="00984677" w:rsidRDefault="00984677" w:rsidP="00663B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D2AA8C" w14:textId="77777777" w:rsidR="00984677" w:rsidRDefault="00984677" w:rsidP="009846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9423734"/>
      <w:docPartObj>
        <w:docPartGallery w:val="Page Numbers (Bottom of Page)"/>
        <w:docPartUnique/>
      </w:docPartObj>
    </w:sdtPr>
    <w:sdtContent>
      <w:p w14:paraId="51E8FE82" w14:textId="2C6ECEA7" w:rsidR="00984677" w:rsidRDefault="00984677" w:rsidP="00663B3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9E2B69F" w14:textId="4DE45390" w:rsidR="00984677" w:rsidRPr="00984677" w:rsidRDefault="00984677" w:rsidP="00984677">
    <w:pPr>
      <w:pStyle w:val="Footer"/>
      <w:ind w:right="360"/>
      <w:rPr>
        <w:sz w:val="16"/>
        <w:szCs w:val="16"/>
        <w:lang w:val="mi-NZ"/>
      </w:rPr>
    </w:pPr>
    <w:r w:rsidRPr="00984677">
      <w:rPr>
        <w:sz w:val="16"/>
        <w:szCs w:val="16"/>
        <w:lang w:val="mi-NZ"/>
      </w:rPr>
      <w:t>Prepared by Lisa Cotting at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D7F0A" w14:textId="77777777" w:rsidR="002E2041" w:rsidRDefault="002E2041" w:rsidP="00984677">
      <w:r>
        <w:separator/>
      </w:r>
    </w:p>
  </w:footnote>
  <w:footnote w:type="continuationSeparator" w:id="0">
    <w:p w14:paraId="639DA352" w14:textId="77777777" w:rsidR="002E2041" w:rsidRDefault="002E2041" w:rsidP="009846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21570" w14:textId="78795F92" w:rsidR="00984677" w:rsidRPr="00984677" w:rsidRDefault="00984677">
    <w:pPr>
      <w:pStyle w:val="Header"/>
      <w:rPr>
        <w:lang w:val="mi-NZ"/>
      </w:rPr>
    </w:pPr>
    <w:r>
      <w:rPr>
        <w:lang w:val="mi-NZ"/>
      </w:rPr>
      <w:t>Marco Polo by Manuel Komroff</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46E75"/>
    <w:multiLevelType w:val="hybridMultilevel"/>
    <w:tmpl w:val="886CF682"/>
    <w:lvl w:ilvl="0" w:tplc="891441D2">
      <w:start w:val="2"/>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7D42C0"/>
    <w:multiLevelType w:val="hybridMultilevel"/>
    <w:tmpl w:val="55D8ABDA"/>
    <w:lvl w:ilvl="0" w:tplc="66FAED5A">
      <w:start w:val="2"/>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7962350">
    <w:abstractNumId w:val="0"/>
  </w:num>
  <w:num w:numId="2" w16cid:durableId="1481771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CD0"/>
    <w:rsid w:val="00002EF0"/>
    <w:rsid w:val="000409D7"/>
    <w:rsid w:val="00042E30"/>
    <w:rsid w:val="0004630F"/>
    <w:rsid w:val="00057CDD"/>
    <w:rsid w:val="000D2512"/>
    <w:rsid w:val="000F4224"/>
    <w:rsid w:val="000F7952"/>
    <w:rsid w:val="00117ACC"/>
    <w:rsid w:val="0016389D"/>
    <w:rsid w:val="001A4B5F"/>
    <w:rsid w:val="001D12B6"/>
    <w:rsid w:val="001E2763"/>
    <w:rsid w:val="001F0180"/>
    <w:rsid w:val="002924C3"/>
    <w:rsid w:val="002B27D9"/>
    <w:rsid w:val="002D3808"/>
    <w:rsid w:val="002E2041"/>
    <w:rsid w:val="003066D5"/>
    <w:rsid w:val="003227D3"/>
    <w:rsid w:val="00371FDA"/>
    <w:rsid w:val="0037740B"/>
    <w:rsid w:val="00381900"/>
    <w:rsid w:val="003853A7"/>
    <w:rsid w:val="003C5C74"/>
    <w:rsid w:val="003D174C"/>
    <w:rsid w:val="003E5669"/>
    <w:rsid w:val="004867A2"/>
    <w:rsid w:val="00492134"/>
    <w:rsid w:val="004C502F"/>
    <w:rsid w:val="004F7E44"/>
    <w:rsid w:val="005422B8"/>
    <w:rsid w:val="005B15A4"/>
    <w:rsid w:val="005D7C6D"/>
    <w:rsid w:val="005F1ECA"/>
    <w:rsid w:val="00631F2E"/>
    <w:rsid w:val="006822CA"/>
    <w:rsid w:val="006B440A"/>
    <w:rsid w:val="006C157C"/>
    <w:rsid w:val="006C2C7E"/>
    <w:rsid w:val="006C3BC3"/>
    <w:rsid w:val="006C576B"/>
    <w:rsid w:val="006C79CB"/>
    <w:rsid w:val="006F697E"/>
    <w:rsid w:val="0071094C"/>
    <w:rsid w:val="00733CEC"/>
    <w:rsid w:val="00736B78"/>
    <w:rsid w:val="007A2EA0"/>
    <w:rsid w:val="007B6C0E"/>
    <w:rsid w:val="007C342A"/>
    <w:rsid w:val="008044E1"/>
    <w:rsid w:val="00870871"/>
    <w:rsid w:val="008C12F8"/>
    <w:rsid w:val="008F1AF0"/>
    <w:rsid w:val="008F2EB4"/>
    <w:rsid w:val="00912334"/>
    <w:rsid w:val="009126F8"/>
    <w:rsid w:val="00970759"/>
    <w:rsid w:val="00984677"/>
    <w:rsid w:val="009A5CD0"/>
    <w:rsid w:val="009E09BC"/>
    <w:rsid w:val="00A24534"/>
    <w:rsid w:val="00A754C7"/>
    <w:rsid w:val="00A7787F"/>
    <w:rsid w:val="00A85FBD"/>
    <w:rsid w:val="00A86412"/>
    <w:rsid w:val="00A87628"/>
    <w:rsid w:val="00A942F1"/>
    <w:rsid w:val="00AB1D70"/>
    <w:rsid w:val="00B04A38"/>
    <w:rsid w:val="00B613B8"/>
    <w:rsid w:val="00B774C4"/>
    <w:rsid w:val="00BF2AE0"/>
    <w:rsid w:val="00C00DAF"/>
    <w:rsid w:val="00C415ED"/>
    <w:rsid w:val="00C71235"/>
    <w:rsid w:val="00C72768"/>
    <w:rsid w:val="00C82D9F"/>
    <w:rsid w:val="00C96B4E"/>
    <w:rsid w:val="00CE6C22"/>
    <w:rsid w:val="00D255BA"/>
    <w:rsid w:val="00D4274B"/>
    <w:rsid w:val="00D47203"/>
    <w:rsid w:val="00D74815"/>
    <w:rsid w:val="00D8032E"/>
    <w:rsid w:val="00DD535F"/>
    <w:rsid w:val="00DE45C8"/>
    <w:rsid w:val="00DF7417"/>
    <w:rsid w:val="00E07359"/>
    <w:rsid w:val="00E17CCC"/>
    <w:rsid w:val="00E22BFB"/>
    <w:rsid w:val="00E66C94"/>
    <w:rsid w:val="00EB45A4"/>
    <w:rsid w:val="00EC2039"/>
    <w:rsid w:val="00EC3D58"/>
    <w:rsid w:val="00EE4E42"/>
    <w:rsid w:val="00F3516B"/>
    <w:rsid w:val="00F35CB3"/>
    <w:rsid w:val="00F42CBA"/>
    <w:rsid w:val="00F5302F"/>
    <w:rsid w:val="00F621F8"/>
    <w:rsid w:val="00F73F81"/>
    <w:rsid w:val="00F85868"/>
    <w:rsid w:val="00FF79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5E8094"/>
  <w15:chartTrackingRefBased/>
  <w15:docId w15:val="{BCB2B46C-5B08-7249-A49A-B97A00F18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868"/>
  </w:style>
  <w:style w:type="paragraph" w:styleId="Heading1">
    <w:name w:val="heading 1"/>
    <w:basedOn w:val="Normal"/>
    <w:link w:val="Heading1Char"/>
    <w:uiPriority w:val="9"/>
    <w:qFormat/>
    <w:rsid w:val="00D47203"/>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58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87F"/>
    <w:rPr>
      <w:color w:val="0563C1" w:themeColor="hyperlink"/>
      <w:u w:val="single"/>
    </w:rPr>
  </w:style>
  <w:style w:type="character" w:styleId="UnresolvedMention">
    <w:name w:val="Unresolved Mention"/>
    <w:basedOn w:val="DefaultParagraphFont"/>
    <w:uiPriority w:val="99"/>
    <w:semiHidden/>
    <w:unhideWhenUsed/>
    <w:rsid w:val="00A7787F"/>
    <w:rPr>
      <w:color w:val="605E5C"/>
      <w:shd w:val="clear" w:color="auto" w:fill="E1DFDD"/>
    </w:rPr>
  </w:style>
  <w:style w:type="character" w:customStyle="1" w:styleId="Heading1Char">
    <w:name w:val="Heading 1 Char"/>
    <w:basedOn w:val="DefaultParagraphFont"/>
    <w:link w:val="Heading1"/>
    <w:uiPriority w:val="9"/>
    <w:rsid w:val="00D47203"/>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E66C94"/>
    <w:pPr>
      <w:ind w:left="720"/>
      <w:contextualSpacing/>
    </w:pPr>
  </w:style>
  <w:style w:type="character" w:customStyle="1" w:styleId="apple-converted-space">
    <w:name w:val="apple-converted-space"/>
    <w:basedOn w:val="DefaultParagraphFont"/>
    <w:rsid w:val="00870871"/>
  </w:style>
  <w:style w:type="character" w:styleId="FollowedHyperlink">
    <w:name w:val="FollowedHyperlink"/>
    <w:basedOn w:val="DefaultParagraphFont"/>
    <w:uiPriority w:val="99"/>
    <w:semiHidden/>
    <w:unhideWhenUsed/>
    <w:rsid w:val="006F697E"/>
    <w:rPr>
      <w:color w:val="954F72" w:themeColor="followedHyperlink"/>
      <w:u w:val="single"/>
    </w:rPr>
  </w:style>
  <w:style w:type="paragraph" w:styleId="Header">
    <w:name w:val="header"/>
    <w:basedOn w:val="Normal"/>
    <w:link w:val="HeaderChar"/>
    <w:uiPriority w:val="99"/>
    <w:unhideWhenUsed/>
    <w:rsid w:val="00984677"/>
    <w:pPr>
      <w:tabs>
        <w:tab w:val="center" w:pos="4680"/>
        <w:tab w:val="right" w:pos="9360"/>
      </w:tabs>
    </w:pPr>
  </w:style>
  <w:style w:type="character" w:customStyle="1" w:styleId="HeaderChar">
    <w:name w:val="Header Char"/>
    <w:basedOn w:val="DefaultParagraphFont"/>
    <w:link w:val="Header"/>
    <w:uiPriority w:val="99"/>
    <w:rsid w:val="00984677"/>
  </w:style>
  <w:style w:type="paragraph" w:styleId="Footer">
    <w:name w:val="footer"/>
    <w:basedOn w:val="Normal"/>
    <w:link w:val="FooterChar"/>
    <w:uiPriority w:val="99"/>
    <w:unhideWhenUsed/>
    <w:rsid w:val="00984677"/>
    <w:pPr>
      <w:tabs>
        <w:tab w:val="center" w:pos="4680"/>
        <w:tab w:val="right" w:pos="9360"/>
      </w:tabs>
    </w:pPr>
  </w:style>
  <w:style w:type="character" w:customStyle="1" w:styleId="FooterChar">
    <w:name w:val="Footer Char"/>
    <w:basedOn w:val="DefaultParagraphFont"/>
    <w:link w:val="Footer"/>
    <w:uiPriority w:val="99"/>
    <w:rsid w:val="00984677"/>
  </w:style>
  <w:style w:type="character" w:styleId="PageNumber">
    <w:name w:val="page number"/>
    <w:basedOn w:val="DefaultParagraphFont"/>
    <w:uiPriority w:val="99"/>
    <w:semiHidden/>
    <w:unhideWhenUsed/>
    <w:rsid w:val="00984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22854">
      <w:bodyDiv w:val="1"/>
      <w:marLeft w:val="0"/>
      <w:marRight w:val="0"/>
      <w:marTop w:val="0"/>
      <w:marBottom w:val="0"/>
      <w:divBdr>
        <w:top w:val="none" w:sz="0" w:space="0" w:color="auto"/>
        <w:left w:val="none" w:sz="0" w:space="0" w:color="auto"/>
        <w:bottom w:val="none" w:sz="0" w:space="0" w:color="auto"/>
        <w:right w:val="none" w:sz="0" w:space="0" w:color="auto"/>
      </w:divBdr>
    </w:div>
    <w:div w:id="336734732">
      <w:bodyDiv w:val="1"/>
      <w:marLeft w:val="0"/>
      <w:marRight w:val="0"/>
      <w:marTop w:val="0"/>
      <w:marBottom w:val="0"/>
      <w:divBdr>
        <w:top w:val="none" w:sz="0" w:space="0" w:color="auto"/>
        <w:left w:val="none" w:sz="0" w:space="0" w:color="auto"/>
        <w:bottom w:val="none" w:sz="0" w:space="0" w:color="auto"/>
        <w:right w:val="none" w:sz="0" w:space="0" w:color="auto"/>
      </w:divBdr>
    </w:div>
    <w:div w:id="372731328">
      <w:bodyDiv w:val="1"/>
      <w:marLeft w:val="0"/>
      <w:marRight w:val="0"/>
      <w:marTop w:val="0"/>
      <w:marBottom w:val="0"/>
      <w:divBdr>
        <w:top w:val="none" w:sz="0" w:space="0" w:color="auto"/>
        <w:left w:val="none" w:sz="0" w:space="0" w:color="auto"/>
        <w:bottom w:val="none" w:sz="0" w:space="0" w:color="auto"/>
        <w:right w:val="none" w:sz="0" w:space="0" w:color="auto"/>
      </w:divBdr>
    </w:div>
    <w:div w:id="645014939">
      <w:bodyDiv w:val="1"/>
      <w:marLeft w:val="0"/>
      <w:marRight w:val="0"/>
      <w:marTop w:val="0"/>
      <w:marBottom w:val="0"/>
      <w:divBdr>
        <w:top w:val="none" w:sz="0" w:space="0" w:color="auto"/>
        <w:left w:val="none" w:sz="0" w:space="0" w:color="auto"/>
        <w:bottom w:val="none" w:sz="0" w:space="0" w:color="auto"/>
        <w:right w:val="none" w:sz="0" w:space="0" w:color="auto"/>
      </w:divBdr>
    </w:div>
    <w:div w:id="1106195883">
      <w:bodyDiv w:val="1"/>
      <w:marLeft w:val="0"/>
      <w:marRight w:val="0"/>
      <w:marTop w:val="0"/>
      <w:marBottom w:val="0"/>
      <w:divBdr>
        <w:top w:val="none" w:sz="0" w:space="0" w:color="auto"/>
        <w:left w:val="none" w:sz="0" w:space="0" w:color="auto"/>
        <w:bottom w:val="none" w:sz="0" w:space="0" w:color="auto"/>
        <w:right w:val="none" w:sz="0" w:space="0" w:color="auto"/>
      </w:divBdr>
    </w:div>
    <w:div w:id="1188520872">
      <w:bodyDiv w:val="1"/>
      <w:marLeft w:val="0"/>
      <w:marRight w:val="0"/>
      <w:marTop w:val="0"/>
      <w:marBottom w:val="0"/>
      <w:divBdr>
        <w:top w:val="none" w:sz="0" w:space="0" w:color="auto"/>
        <w:left w:val="none" w:sz="0" w:space="0" w:color="auto"/>
        <w:bottom w:val="none" w:sz="0" w:space="0" w:color="auto"/>
        <w:right w:val="none" w:sz="0" w:space="0" w:color="auto"/>
      </w:divBdr>
    </w:div>
    <w:div w:id="183024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3SLhfCo5ck4" TargetMode="External"/><Relationship Id="rId18" Type="http://schemas.openxmlformats.org/officeDocument/2006/relationships/hyperlink" Target="https://www.britannica.com/topic/Great-Wall-of-China/images-videos" TargetMode="External"/><Relationship Id="rId26" Type="http://schemas.openxmlformats.org/officeDocument/2006/relationships/hyperlink" Target="https://www.google.com/maps/place/Hangzhou,+Zhejiang,+China/@30.2610923,119.0512465,8z/data=!4m5!3m4!1s0x344bb629439aaa99:0xa7bfd183824de83a!8m2!3d30.274084!4d120.15507" TargetMode="External"/><Relationship Id="rId3" Type="http://schemas.openxmlformats.org/officeDocument/2006/relationships/settings" Target="settings.xml"/><Relationship Id="rId21" Type="http://schemas.openxmlformats.org/officeDocument/2006/relationships/hyperlink" Target="https://www.atlasobscura.com/places/beijing-ancient-observatory" TargetMode="External"/><Relationship Id="rId34" Type="http://schemas.openxmlformats.org/officeDocument/2006/relationships/fontTable" Target="fontTable.xml"/><Relationship Id="rId7" Type="http://schemas.openxmlformats.org/officeDocument/2006/relationships/hyperlink" Target="https://www.youtube.com/watch?v=THKas2fL_CU" TargetMode="External"/><Relationship Id="rId12" Type="http://schemas.openxmlformats.org/officeDocument/2006/relationships/hyperlink" Target="https://www.youtube.com/watch?v=3iTWfKcUdc8" TargetMode="External"/><Relationship Id="rId17" Type="http://schemas.openxmlformats.org/officeDocument/2006/relationships/hyperlink" Target="https://www.youtube.com/watch?v=do1Go22Wu8o" TargetMode="External"/><Relationship Id="rId25" Type="http://schemas.openxmlformats.org/officeDocument/2006/relationships/hyperlink" Target="https://whc.unesco.org/en/list/1443/gallery/"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youtube.com/watch?v=J0CQ1mx7zQs&amp;list=PLblC3lW_0L7zb_HLDmiklb2d7Clw_CYqd&amp;index=6&amp;t=1s" TargetMode="External"/><Relationship Id="rId20" Type="http://schemas.openxmlformats.org/officeDocument/2006/relationships/hyperlink" Target="http://en.g-photography.net/china/cultural/news_7057.html" TargetMode="External"/><Relationship Id="rId29" Type="http://schemas.openxmlformats.org/officeDocument/2006/relationships/hyperlink" Target="https://www.google.com/maps/place/Sri+Lanka/@7.3725636,81.7517748,4z/data=!4m5!3m4!1s0x3ae2593cf65a1e9d:0xe13da4b400e2d38c!8m2!3d7.873054!4d80.77179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nimalsustainability.tumblr.com/post/162435205517/breed-of-the-week-11-fat-tailed-sheep" TargetMode="External"/><Relationship Id="rId24" Type="http://schemas.openxmlformats.org/officeDocument/2006/relationships/hyperlink" Target="https://www.youtube.com/watch?v=J0CQ1mx7zQs"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youtube.com/watch?v=4yFaMsUawi4&amp;t=120s" TargetMode="External"/><Relationship Id="rId23" Type="http://schemas.openxmlformats.org/officeDocument/2006/relationships/hyperlink" Target="https://www.youtube.com/watch?v=VkD4lKWS0ro" TargetMode="External"/><Relationship Id="rId28" Type="http://schemas.openxmlformats.org/officeDocument/2006/relationships/hyperlink" Target="https://www.youtube.com/watch?v=qBpsPpi1N6A" TargetMode="External"/><Relationship Id="rId10" Type="http://schemas.openxmlformats.org/officeDocument/2006/relationships/hyperlink" Target="https://www.youtube.com/watch?v=PcxeI487D6I" TargetMode="External"/><Relationship Id="rId19" Type="http://schemas.openxmlformats.org/officeDocument/2006/relationships/hyperlink" Target="https://www.youtube.com/watch?v=rkV2u2gNjOs"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ites.google.com/a/miamioh.edu/geo121s17/home/lut-desert-iran-02" TargetMode="External"/><Relationship Id="rId14" Type="http://schemas.openxmlformats.org/officeDocument/2006/relationships/hyperlink" Target="https://www.youtube.com/watch?v=uX-_9IEiFSg" TargetMode="External"/><Relationship Id="rId22" Type="http://schemas.openxmlformats.org/officeDocument/2006/relationships/hyperlink" Target="https://www.youtube.com/watch?v=RGwb3zxRR-A" TargetMode="External"/><Relationship Id="rId27" Type="http://schemas.openxmlformats.org/officeDocument/2006/relationships/hyperlink" Target="https://www.google.com/maps/place/Suzhou,+Jiangsu,+China/@31.3280439,119.5236591,8z/data=!4m5!3m4!1s0x35b3a0d19bd25e07:0x21e57f85bd766004!8m2!3d31.298974!4d120.585289" TargetMode="External"/><Relationship Id="rId30" Type="http://schemas.openxmlformats.org/officeDocument/2006/relationships/hyperlink" Target="https://www.museum.ie/en-IE/Collections-Research/Collection/Documentation-Discoveries/Artefact/An-Elephant-Bird-Egg-from-Madagascar/63324e2f-f7f8-46ac-aa72-a3a930113dd3" TargetMode="External"/><Relationship Id="rId35" Type="http://schemas.openxmlformats.org/officeDocument/2006/relationships/theme" Target="theme/theme1.xml"/><Relationship Id="rId8" Type="http://schemas.openxmlformats.org/officeDocument/2006/relationships/hyperlink" Target="https://www.britannica.com/place/Mount-Arar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7</Pages>
  <Words>2032</Words>
  <Characters>11589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39</cp:revision>
  <dcterms:created xsi:type="dcterms:W3CDTF">2021-06-29T01:59:00Z</dcterms:created>
  <dcterms:modified xsi:type="dcterms:W3CDTF">2023-01-20T20:03:00Z</dcterms:modified>
</cp:coreProperties>
</file>