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799E8B" w14:textId="27B98D5E" w:rsidR="00082289" w:rsidRDefault="00964ECF" w:rsidP="00964ECF">
      <w:pPr>
        <w:ind w:left="-450"/>
      </w:pPr>
      <w:r>
        <w:t xml:space="preserve">Full map of trail: </w:t>
      </w:r>
      <w:hyperlink r:id="rId7" w:history="1">
        <w:r w:rsidRPr="00964ECF">
          <w:rPr>
            <w:rStyle w:val="Hyperlink"/>
          </w:rPr>
          <w:t>Discover Lewis &amp; Clark</w:t>
        </w:r>
      </w:hyperlink>
    </w:p>
    <w:p w14:paraId="14711822" w14:textId="2F6CF7F2" w:rsidR="000B4472" w:rsidRDefault="000B4472" w:rsidP="00964ECF">
      <w:pPr>
        <w:ind w:left="-450"/>
      </w:pPr>
      <w:r>
        <w:t>Weekly map segments below</w:t>
      </w:r>
    </w:p>
    <w:p w14:paraId="50FC73EA" w14:textId="7FF7C314" w:rsidR="00B82440" w:rsidRDefault="00B82440"/>
    <w:tbl>
      <w:tblPr>
        <w:tblStyle w:val="TableGrid"/>
        <w:tblW w:w="10260" w:type="dxa"/>
        <w:tblInd w:w="-455" w:type="dxa"/>
        <w:tblLook w:val="04A0" w:firstRow="1" w:lastRow="0" w:firstColumn="1" w:lastColumn="0" w:noHBand="0" w:noVBand="1"/>
      </w:tblPr>
      <w:tblGrid>
        <w:gridCol w:w="1011"/>
        <w:gridCol w:w="1177"/>
        <w:gridCol w:w="3258"/>
        <w:gridCol w:w="2474"/>
        <w:gridCol w:w="2340"/>
      </w:tblGrid>
      <w:tr w:rsidR="00B82440" w14:paraId="65C82B65" w14:textId="77777777" w:rsidTr="00B82440">
        <w:tc>
          <w:tcPr>
            <w:tcW w:w="1011" w:type="dxa"/>
          </w:tcPr>
          <w:p w14:paraId="59393BA6" w14:textId="41C7CED8" w:rsidR="00B82440" w:rsidRDefault="00B82440">
            <w:r>
              <w:t>Week</w:t>
            </w:r>
          </w:p>
        </w:tc>
        <w:tc>
          <w:tcPr>
            <w:tcW w:w="1177" w:type="dxa"/>
          </w:tcPr>
          <w:p w14:paraId="42A51361" w14:textId="364A3DFF" w:rsidR="00B82440" w:rsidRDefault="00B82440">
            <w:r>
              <w:t>Assigned Reading</w:t>
            </w:r>
          </w:p>
        </w:tc>
        <w:tc>
          <w:tcPr>
            <w:tcW w:w="3258" w:type="dxa"/>
          </w:tcPr>
          <w:p w14:paraId="51E559F6" w14:textId="7E99B0F2" w:rsidR="00B82440" w:rsidRDefault="00B82440">
            <w:r>
              <w:t>Narration</w:t>
            </w:r>
          </w:p>
        </w:tc>
        <w:tc>
          <w:tcPr>
            <w:tcW w:w="2474" w:type="dxa"/>
          </w:tcPr>
          <w:p w14:paraId="6F9DD40D" w14:textId="153E84DF" w:rsidR="00B82440" w:rsidRDefault="00B82440">
            <w:r>
              <w:t>Find on Map</w:t>
            </w:r>
          </w:p>
        </w:tc>
        <w:tc>
          <w:tcPr>
            <w:tcW w:w="2340" w:type="dxa"/>
          </w:tcPr>
          <w:p w14:paraId="66B91785" w14:textId="66688098" w:rsidR="00B82440" w:rsidRDefault="00B82440">
            <w:r>
              <w:t>Resources</w:t>
            </w:r>
          </w:p>
        </w:tc>
      </w:tr>
      <w:tr w:rsidR="00B82440" w14:paraId="50FAA4F1" w14:textId="77777777" w:rsidTr="00B82440">
        <w:tc>
          <w:tcPr>
            <w:tcW w:w="1011" w:type="dxa"/>
          </w:tcPr>
          <w:p w14:paraId="6531BE7D" w14:textId="29570EE9" w:rsidR="00B82440" w:rsidRDefault="00B82440">
            <w:r>
              <w:t>1</w:t>
            </w:r>
          </w:p>
        </w:tc>
        <w:tc>
          <w:tcPr>
            <w:tcW w:w="1177" w:type="dxa"/>
          </w:tcPr>
          <w:p w14:paraId="4B35B8FA" w14:textId="7516FE91" w:rsidR="00B82440" w:rsidRDefault="009D7A23">
            <w:r>
              <w:t>13-20</w:t>
            </w:r>
          </w:p>
        </w:tc>
        <w:tc>
          <w:tcPr>
            <w:tcW w:w="3258" w:type="dxa"/>
          </w:tcPr>
          <w:p w14:paraId="67062F40" w14:textId="36863DD3" w:rsidR="00B82440" w:rsidRDefault="009D7A23">
            <w:r>
              <w:t xml:space="preserve">Jefferson inaugurated.  Offers Lewis post as </w:t>
            </w:r>
            <w:proofErr w:type="gramStart"/>
            <w:r>
              <w:t>secretary ;</w:t>
            </w:r>
            <w:proofErr w:type="gramEnd"/>
            <w:r>
              <w:t xml:space="preserve"> Flashback to Lewis as kid who liked to hunt</w:t>
            </w:r>
            <w:r w:rsidR="008378AA">
              <w:t xml:space="preserve"> and then went to school.  Then he chose the army as a profession.</w:t>
            </w:r>
          </w:p>
        </w:tc>
        <w:tc>
          <w:tcPr>
            <w:tcW w:w="2474" w:type="dxa"/>
          </w:tcPr>
          <w:p w14:paraId="7AAF39B7" w14:textId="3A63BB7B" w:rsidR="00B82440" w:rsidRDefault="009D7A23">
            <w:r>
              <w:t xml:space="preserve">Potomac </w:t>
            </w:r>
            <w:proofErr w:type="gramStart"/>
            <w:r>
              <w:t>River ;</w:t>
            </w:r>
            <w:proofErr w:type="gramEnd"/>
            <w:r>
              <w:t xml:space="preserve"> Washington D.C. ; Blue Ridge Mountains ; Charlottesville, VA ; </w:t>
            </w:r>
            <w:r w:rsidR="00DF2028">
              <w:t>Georgia</w:t>
            </w:r>
          </w:p>
        </w:tc>
        <w:tc>
          <w:tcPr>
            <w:tcW w:w="2340" w:type="dxa"/>
          </w:tcPr>
          <w:p w14:paraId="734FA1AF" w14:textId="14DCEE50" w:rsidR="00B82440" w:rsidRDefault="00B82440"/>
        </w:tc>
      </w:tr>
      <w:tr w:rsidR="00B82440" w14:paraId="5AB1AE8B" w14:textId="77777777" w:rsidTr="00B82440">
        <w:tc>
          <w:tcPr>
            <w:tcW w:w="1011" w:type="dxa"/>
          </w:tcPr>
          <w:p w14:paraId="1AA4B701" w14:textId="5D196C4C" w:rsidR="00B82440" w:rsidRDefault="00DF2028">
            <w:r>
              <w:t>2</w:t>
            </w:r>
          </w:p>
        </w:tc>
        <w:tc>
          <w:tcPr>
            <w:tcW w:w="1177" w:type="dxa"/>
          </w:tcPr>
          <w:p w14:paraId="3A96A0D2" w14:textId="74753141" w:rsidR="00B82440" w:rsidRDefault="00DF2028">
            <w:r>
              <w:t>20-27</w:t>
            </w:r>
          </w:p>
        </w:tc>
        <w:tc>
          <w:tcPr>
            <w:tcW w:w="3258" w:type="dxa"/>
          </w:tcPr>
          <w:p w14:paraId="3FA46803" w14:textId="7315335C" w:rsidR="00B82440" w:rsidRDefault="00452BD2">
            <w:r>
              <w:t>Goes to Pittsburg</w:t>
            </w:r>
            <w:r w:rsidR="0050250A">
              <w:t xml:space="preserve"> then sent out to battles with Native Americans in Indiana.  There he meets his old friend William Clark.  Accepts Jefferson’s post.  They plan expedition &amp; recruit Clark.</w:t>
            </w:r>
          </w:p>
        </w:tc>
        <w:tc>
          <w:tcPr>
            <w:tcW w:w="2474" w:type="dxa"/>
          </w:tcPr>
          <w:p w14:paraId="322D9563" w14:textId="1E3D7420" w:rsidR="00B82440" w:rsidRDefault="00452BD2">
            <w:proofErr w:type="gramStart"/>
            <w:r>
              <w:t>Pittsburg ;</w:t>
            </w:r>
            <w:proofErr w:type="gramEnd"/>
            <w:r>
              <w:t xml:space="preserve"> </w:t>
            </w:r>
            <w:r w:rsidR="0050250A">
              <w:t xml:space="preserve">Pennsylvania </w:t>
            </w:r>
            <w:r>
              <w:t>Alleghenies ; Indiana</w:t>
            </w:r>
            <w:r w:rsidR="0050250A">
              <w:t xml:space="preserve"> ; Philadelphia ; Ohio River ;  Cincinnati ; Kentucky, Louisville</w:t>
            </w:r>
          </w:p>
        </w:tc>
        <w:tc>
          <w:tcPr>
            <w:tcW w:w="2340" w:type="dxa"/>
          </w:tcPr>
          <w:p w14:paraId="21371F1F" w14:textId="2F462CB3" w:rsidR="00B82440" w:rsidRDefault="00B82440"/>
        </w:tc>
      </w:tr>
      <w:tr w:rsidR="00B82440" w14:paraId="2ED0A89E" w14:textId="77777777" w:rsidTr="00B82440">
        <w:tc>
          <w:tcPr>
            <w:tcW w:w="1011" w:type="dxa"/>
          </w:tcPr>
          <w:p w14:paraId="66D889A3" w14:textId="1920BC37" w:rsidR="00B82440" w:rsidRDefault="002C4214">
            <w:r>
              <w:t>3</w:t>
            </w:r>
          </w:p>
        </w:tc>
        <w:tc>
          <w:tcPr>
            <w:tcW w:w="1177" w:type="dxa"/>
          </w:tcPr>
          <w:p w14:paraId="6D81F2DE" w14:textId="12CFDF7C" w:rsidR="00B82440" w:rsidRDefault="002C4214">
            <w:r>
              <w:t>29-37</w:t>
            </w:r>
          </w:p>
        </w:tc>
        <w:tc>
          <w:tcPr>
            <w:tcW w:w="3258" w:type="dxa"/>
          </w:tcPr>
          <w:p w14:paraId="2D4F2FD4" w14:textId="4E76D278" w:rsidR="00B82440" w:rsidRDefault="00545650">
            <w:r>
              <w:t xml:space="preserve">The get to Missouri too late in winter to start.  They stock up and train. They get news of LA Purchase is official.  In Spring they start </w:t>
            </w:r>
            <w:proofErr w:type="gramStart"/>
            <w:r>
              <w:t>up river</w:t>
            </w:r>
            <w:proofErr w:type="gramEnd"/>
            <w:r>
              <w:t xml:space="preserve"> and make it to Platte River</w:t>
            </w:r>
            <w:r w:rsidR="0059520C">
              <w:t>.</w:t>
            </w:r>
          </w:p>
        </w:tc>
        <w:tc>
          <w:tcPr>
            <w:tcW w:w="2474" w:type="dxa"/>
          </w:tcPr>
          <w:p w14:paraId="45787D9B" w14:textId="0FB0FD5E" w:rsidR="00B82440" w:rsidRDefault="00573EF9">
            <w:r>
              <w:t xml:space="preserve">Finish Ohio River, Mississippi River, St. Louis, </w:t>
            </w:r>
            <w:r w:rsidR="00E37924">
              <w:t>Missouri</w:t>
            </w:r>
            <w:r>
              <w:t xml:space="preserve">, Missouri River, </w:t>
            </w:r>
            <w:r w:rsidR="00C43341">
              <w:t>Platte River</w:t>
            </w:r>
            <w:r w:rsidR="00545650">
              <w:t>, Nebraska</w:t>
            </w:r>
          </w:p>
        </w:tc>
        <w:tc>
          <w:tcPr>
            <w:tcW w:w="2340" w:type="dxa"/>
          </w:tcPr>
          <w:p w14:paraId="06C3BCDF" w14:textId="2A0BA736" w:rsidR="00545650" w:rsidRDefault="00000000">
            <w:hyperlink r:id="rId8" w:history="1">
              <w:r w:rsidR="00545650" w:rsidRPr="00545650">
                <w:rPr>
                  <w:rStyle w:val="Hyperlink"/>
                </w:rPr>
                <w:t>Missouri River Map</w:t>
              </w:r>
            </w:hyperlink>
            <w:r w:rsidR="00545650">
              <w:t xml:space="preserve"> ; </w:t>
            </w:r>
          </w:p>
          <w:p w14:paraId="6E5B453B" w14:textId="77777777" w:rsidR="00B82440" w:rsidRDefault="00000000">
            <w:hyperlink r:id="rId9" w:anchor="/media/File:Platterivermap.png" w:history="1">
              <w:r w:rsidR="00545650" w:rsidRPr="00545650">
                <w:rPr>
                  <w:rStyle w:val="Hyperlink"/>
                </w:rPr>
                <w:t>Platte River Map</w:t>
              </w:r>
            </w:hyperlink>
          </w:p>
          <w:p w14:paraId="51EA912F" w14:textId="21B1731F" w:rsidR="00964ECF" w:rsidRDefault="00000000">
            <w:hyperlink r:id="rId10" w:history="1">
              <w:r w:rsidR="00964ECF" w:rsidRPr="00964ECF">
                <w:rPr>
                  <w:rStyle w:val="Hyperlink"/>
                </w:rPr>
                <w:t>The Barge</w:t>
              </w:r>
            </w:hyperlink>
          </w:p>
        </w:tc>
      </w:tr>
      <w:tr w:rsidR="00B82440" w14:paraId="3DEF7D8B" w14:textId="77777777" w:rsidTr="00B82440">
        <w:tc>
          <w:tcPr>
            <w:tcW w:w="1011" w:type="dxa"/>
          </w:tcPr>
          <w:p w14:paraId="5776E249" w14:textId="4BBD4082" w:rsidR="00B82440" w:rsidRDefault="002C4214">
            <w:r>
              <w:t>4</w:t>
            </w:r>
          </w:p>
        </w:tc>
        <w:tc>
          <w:tcPr>
            <w:tcW w:w="1177" w:type="dxa"/>
          </w:tcPr>
          <w:p w14:paraId="15E1887F" w14:textId="476CDCD0" w:rsidR="00B82440" w:rsidRDefault="002C4214">
            <w:r>
              <w:t>38-45</w:t>
            </w:r>
          </w:p>
        </w:tc>
        <w:tc>
          <w:tcPr>
            <w:tcW w:w="3258" w:type="dxa"/>
          </w:tcPr>
          <w:p w14:paraId="083E347A" w14:textId="4052F56D" w:rsidR="00B82440" w:rsidRDefault="00D83418">
            <w:r>
              <w:t xml:space="preserve">Expedition meets some </w:t>
            </w:r>
            <w:proofErr w:type="spellStart"/>
            <w:r>
              <w:t>Otoes</w:t>
            </w:r>
            <w:proofErr w:type="spellEnd"/>
            <w:r>
              <w:t>, their first encounter with Native Americans.  It is peaceful.  They meet Sioux and leave a man to help with peace among the tribes</w:t>
            </w:r>
          </w:p>
        </w:tc>
        <w:tc>
          <w:tcPr>
            <w:tcW w:w="2474" w:type="dxa"/>
          </w:tcPr>
          <w:p w14:paraId="15F1C201" w14:textId="52BEAAD3" w:rsidR="00B82440" w:rsidRDefault="006A41BD">
            <w:r>
              <w:t>Continue Missouri River, Council Bluffs</w:t>
            </w:r>
            <w:r w:rsidR="005F749B">
              <w:t>, Iowa</w:t>
            </w:r>
            <w:r w:rsidR="00FB32B2">
              <w:t>, South Dakota</w:t>
            </w:r>
          </w:p>
        </w:tc>
        <w:tc>
          <w:tcPr>
            <w:tcW w:w="2340" w:type="dxa"/>
          </w:tcPr>
          <w:p w14:paraId="556FD29C" w14:textId="6762B690" w:rsidR="00B82440" w:rsidRDefault="00000000">
            <w:hyperlink r:id="rId11" w:history="1">
              <w:r w:rsidR="005F749B" w:rsidRPr="005F749B">
                <w:rPr>
                  <w:rStyle w:val="Hyperlink"/>
                </w:rPr>
                <w:t>Chief Blackbird</w:t>
              </w:r>
            </w:hyperlink>
            <w:r w:rsidR="005F749B">
              <w:t xml:space="preserve"> </w:t>
            </w:r>
          </w:p>
        </w:tc>
      </w:tr>
      <w:tr w:rsidR="00B82440" w14:paraId="40A1F555" w14:textId="77777777" w:rsidTr="00B82440">
        <w:tc>
          <w:tcPr>
            <w:tcW w:w="1011" w:type="dxa"/>
          </w:tcPr>
          <w:p w14:paraId="0DEBC10F" w14:textId="365FF1A1" w:rsidR="00B82440" w:rsidRDefault="002C4214">
            <w:r>
              <w:t>5</w:t>
            </w:r>
          </w:p>
        </w:tc>
        <w:tc>
          <w:tcPr>
            <w:tcW w:w="1177" w:type="dxa"/>
          </w:tcPr>
          <w:p w14:paraId="27B0134A" w14:textId="3DAADE14" w:rsidR="00B82440" w:rsidRDefault="002C4214">
            <w:r>
              <w:t>46-55</w:t>
            </w:r>
          </w:p>
        </w:tc>
        <w:tc>
          <w:tcPr>
            <w:tcW w:w="3258" w:type="dxa"/>
          </w:tcPr>
          <w:p w14:paraId="28E0D6E6" w14:textId="6AE1EAB2" w:rsidR="00B82440" w:rsidRDefault="003C7DDE">
            <w:r>
              <w:t xml:space="preserve">They watch festivities in a Sioux camp but fear they are trying to stop them.  One leader comes with them to get them safely out of Sioux territory. They go </w:t>
            </w:r>
            <w:proofErr w:type="gramStart"/>
            <w:r>
              <w:t>up river</w:t>
            </w:r>
            <w:proofErr w:type="gramEnd"/>
            <w:r>
              <w:t xml:space="preserve"> and meet the </w:t>
            </w:r>
            <w:proofErr w:type="spellStart"/>
            <w:r>
              <w:t>Ricara</w:t>
            </w:r>
            <w:proofErr w:type="spellEnd"/>
            <w:r>
              <w:t xml:space="preserve"> &amp; </w:t>
            </w:r>
            <w:proofErr w:type="spellStart"/>
            <w:r>
              <w:t>Mandans</w:t>
            </w:r>
            <w:proofErr w:type="spellEnd"/>
            <w:r>
              <w:t xml:space="preserve"> who are peaceful.</w:t>
            </w:r>
          </w:p>
        </w:tc>
        <w:tc>
          <w:tcPr>
            <w:tcW w:w="2474" w:type="dxa"/>
          </w:tcPr>
          <w:p w14:paraId="4DBFBDC4" w14:textId="45776F9B" w:rsidR="00B82440" w:rsidRDefault="003C7DDE">
            <w:r>
              <w:t xml:space="preserve">Continue up </w:t>
            </w:r>
            <w:r w:rsidR="00E53CFB">
              <w:t>Missouri</w:t>
            </w:r>
            <w:r>
              <w:t xml:space="preserve"> river to Fort </w:t>
            </w:r>
            <w:proofErr w:type="gramStart"/>
            <w:r>
              <w:t>Mandan</w:t>
            </w:r>
            <w:r w:rsidR="00626220">
              <w:t xml:space="preserve"> ;</w:t>
            </w:r>
            <w:proofErr w:type="gramEnd"/>
            <w:r w:rsidR="00626220">
              <w:t xml:space="preserve"> North Dakota</w:t>
            </w:r>
          </w:p>
        </w:tc>
        <w:tc>
          <w:tcPr>
            <w:tcW w:w="2340" w:type="dxa"/>
          </w:tcPr>
          <w:p w14:paraId="54A1074D" w14:textId="76AC5EDA" w:rsidR="00B82440" w:rsidRDefault="00B82440"/>
        </w:tc>
      </w:tr>
      <w:tr w:rsidR="00B82440" w14:paraId="0E47279E" w14:textId="77777777" w:rsidTr="00B82440">
        <w:tc>
          <w:tcPr>
            <w:tcW w:w="1011" w:type="dxa"/>
          </w:tcPr>
          <w:p w14:paraId="20AC1996" w14:textId="5F168BC4" w:rsidR="00B82440" w:rsidRDefault="002C4214">
            <w:r>
              <w:t>6</w:t>
            </w:r>
          </w:p>
        </w:tc>
        <w:tc>
          <w:tcPr>
            <w:tcW w:w="1177" w:type="dxa"/>
          </w:tcPr>
          <w:p w14:paraId="204D87FC" w14:textId="51F0741F" w:rsidR="00B82440" w:rsidRDefault="002C4214">
            <w:r>
              <w:t>56-61</w:t>
            </w:r>
          </w:p>
        </w:tc>
        <w:tc>
          <w:tcPr>
            <w:tcW w:w="3258" w:type="dxa"/>
          </w:tcPr>
          <w:p w14:paraId="59669AAC" w14:textId="5EE9F10F" w:rsidR="00B82440" w:rsidRDefault="00160CE1">
            <w:r>
              <w:t>They build a fort near the Mandan village.  Sacajawea comes to the fort.  They start to starve so a hunting expedition goes out up the river.</w:t>
            </w:r>
          </w:p>
        </w:tc>
        <w:tc>
          <w:tcPr>
            <w:tcW w:w="2474" w:type="dxa"/>
          </w:tcPr>
          <w:p w14:paraId="5C14C47A" w14:textId="7CA9F1CA" w:rsidR="00B82440" w:rsidRDefault="00160CE1">
            <w:r>
              <w:t>Fort Mandan</w:t>
            </w:r>
          </w:p>
        </w:tc>
        <w:tc>
          <w:tcPr>
            <w:tcW w:w="2340" w:type="dxa"/>
          </w:tcPr>
          <w:p w14:paraId="5048A74D" w14:textId="4FDFE9AF" w:rsidR="00B82440" w:rsidRDefault="00B82440"/>
        </w:tc>
      </w:tr>
      <w:tr w:rsidR="00B82440" w14:paraId="33438DA6" w14:textId="77777777" w:rsidTr="00B82440">
        <w:tc>
          <w:tcPr>
            <w:tcW w:w="1011" w:type="dxa"/>
          </w:tcPr>
          <w:p w14:paraId="0BF6F8DF" w14:textId="10A39C23" w:rsidR="00B82440" w:rsidRDefault="002C4214">
            <w:r>
              <w:lastRenderedPageBreak/>
              <w:t>7</w:t>
            </w:r>
          </w:p>
        </w:tc>
        <w:tc>
          <w:tcPr>
            <w:tcW w:w="1177" w:type="dxa"/>
          </w:tcPr>
          <w:p w14:paraId="5AC7886D" w14:textId="1926BDEE" w:rsidR="00B82440" w:rsidRDefault="002C4214">
            <w:r>
              <w:t>63-69</w:t>
            </w:r>
          </w:p>
        </w:tc>
        <w:tc>
          <w:tcPr>
            <w:tcW w:w="3258" w:type="dxa"/>
          </w:tcPr>
          <w:p w14:paraId="33C9A7FF" w14:textId="18D0C184" w:rsidR="00B82440" w:rsidRDefault="008E2DED">
            <w:r>
              <w:t>They send the barge back to St. Louis and head off in canoes to the Yellowstone River.</w:t>
            </w:r>
          </w:p>
        </w:tc>
        <w:tc>
          <w:tcPr>
            <w:tcW w:w="2474" w:type="dxa"/>
          </w:tcPr>
          <w:p w14:paraId="719E327F" w14:textId="3E2F9D82" w:rsidR="00B82440" w:rsidRDefault="008E2DED">
            <w:r>
              <w:t>Yellowstone River</w:t>
            </w:r>
          </w:p>
        </w:tc>
        <w:tc>
          <w:tcPr>
            <w:tcW w:w="2340" w:type="dxa"/>
          </w:tcPr>
          <w:p w14:paraId="5A3EB8C7" w14:textId="16048FEC" w:rsidR="00B82440" w:rsidRDefault="00000000">
            <w:hyperlink r:id="rId12" w:history="1">
              <w:r w:rsidR="008E2DED" w:rsidRPr="008E2DED">
                <w:rPr>
                  <w:rStyle w:val="Hyperlink"/>
                </w:rPr>
                <w:t xml:space="preserve">Map of </w:t>
              </w:r>
              <w:proofErr w:type="gramStart"/>
              <w:r w:rsidR="008E2DED" w:rsidRPr="008E2DED">
                <w:rPr>
                  <w:rStyle w:val="Hyperlink"/>
                </w:rPr>
                <w:t>Yellowstone river</w:t>
              </w:r>
              <w:proofErr w:type="gramEnd"/>
            </w:hyperlink>
            <w:r w:rsidR="008E2DED">
              <w:t xml:space="preserve"> </w:t>
            </w:r>
          </w:p>
        </w:tc>
      </w:tr>
      <w:tr w:rsidR="002C4214" w14:paraId="51EBE43D" w14:textId="77777777" w:rsidTr="00B82440">
        <w:tc>
          <w:tcPr>
            <w:tcW w:w="1011" w:type="dxa"/>
          </w:tcPr>
          <w:p w14:paraId="5316BA1D" w14:textId="6CC12C1A" w:rsidR="002C4214" w:rsidRDefault="002C4214">
            <w:r>
              <w:t>8</w:t>
            </w:r>
          </w:p>
        </w:tc>
        <w:tc>
          <w:tcPr>
            <w:tcW w:w="1177" w:type="dxa"/>
          </w:tcPr>
          <w:p w14:paraId="29EECD84" w14:textId="0C8209B6" w:rsidR="002C4214" w:rsidRDefault="002C4214">
            <w:r>
              <w:t>70-77</w:t>
            </w:r>
          </w:p>
        </w:tc>
        <w:tc>
          <w:tcPr>
            <w:tcW w:w="3258" w:type="dxa"/>
          </w:tcPr>
          <w:p w14:paraId="494F18C5" w14:textId="4DD1D6A8" w:rsidR="002C4214" w:rsidRDefault="00917290">
            <w:r>
              <w:t xml:space="preserve">They start coming across Grizzley bears and </w:t>
            </w:r>
            <w:proofErr w:type="gramStart"/>
            <w:r>
              <w:t>have to</w:t>
            </w:r>
            <w:proofErr w:type="gramEnd"/>
            <w:r>
              <w:t xml:space="preserve"> climb trees and jump in rivers to escape.  They come to a fork.  Lewis goes North and Clark goes South.  They decide South is Missouri and send Lewis to make sure. He finds the </w:t>
            </w:r>
            <w:r w:rsidR="00EC6150">
              <w:t>Missouri</w:t>
            </w:r>
            <w:r>
              <w:t xml:space="preserve"> falls.</w:t>
            </w:r>
          </w:p>
        </w:tc>
        <w:tc>
          <w:tcPr>
            <w:tcW w:w="2474" w:type="dxa"/>
          </w:tcPr>
          <w:p w14:paraId="7A7612E8" w14:textId="032866CC" w:rsidR="002C4214" w:rsidRDefault="00917290">
            <w:r>
              <w:t xml:space="preserve">Continue on Missouri River to </w:t>
            </w:r>
            <w:r w:rsidR="00EC6150">
              <w:t xml:space="preserve">The Falls of the </w:t>
            </w:r>
            <w:proofErr w:type="gramStart"/>
            <w:r w:rsidR="00EC6150">
              <w:t>Missouri</w:t>
            </w:r>
            <w:r>
              <w:t xml:space="preserve"> ;</w:t>
            </w:r>
            <w:proofErr w:type="gramEnd"/>
            <w:r>
              <w:t xml:space="preserve"> Marias River</w:t>
            </w:r>
          </w:p>
        </w:tc>
        <w:tc>
          <w:tcPr>
            <w:tcW w:w="2340" w:type="dxa"/>
          </w:tcPr>
          <w:p w14:paraId="359B5BA2" w14:textId="77777777" w:rsidR="002C4214" w:rsidRDefault="00000000">
            <w:hyperlink r:id="rId13" w:history="1">
              <w:r w:rsidR="00EC6150" w:rsidRPr="00EC6150">
                <w:rPr>
                  <w:rStyle w:val="Hyperlink"/>
                </w:rPr>
                <w:t>Rivers of Montana</w:t>
              </w:r>
            </w:hyperlink>
          </w:p>
          <w:p w14:paraId="1EC04A37" w14:textId="656537C6" w:rsidR="00581C38" w:rsidRDefault="00000000">
            <w:hyperlink r:id="rId14" w:history="1">
              <w:r w:rsidR="00581C38" w:rsidRPr="00581C38">
                <w:rPr>
                  <w:rStyle w:val="Hyperlink"/>
                </w:rPr>
                <w:t>The Great Falls</w:t>
              </w:r>
            </w:hyperlink>
          </w:p>
        </w:tc>
      </w:tr>
      <w:tr w:rsidR="002C4214" w14:paraId="6F8D3316" w14:textId="77777777" w:rsidTr="00B82440">
        <w:tc>
          <w:tcPr>
            <w:tcW w:w="1011" w:type="dxa"/>
          </w:tcPr>
          <w:p w14:paraId="119AE146" w14:textId="73BB4D5A" w:rsidR="002C4214" w:rsidRDefault="002C4214">
            <w:r>
              <w:t>9</w:t>
            </w:r>
          </w:p>
        </w:tc>
        <w:tc>
          <w:tcPr>
            <w:tcW w:w="1177" w:type="dxa"/>
          </w:tcPr>
          <w:p w14:paraId="7DC0EFC6" w14:textId="4F439E41" w:rsidR="002C4214" w:rsidRDefault="002C4214">
            <w:r>
              <w:t>78-86</w:t>
            </w:r>
          </w:p>
        </w:tc>
        <w:tc>
          <w:tcPr>
            <w:tcW w:w="3258" w:type="dxa"/>
          </w:tcPr>
          <w:p w14:paraId="6DBB8BB8" w14:textId="13A232B3" w:rsidR="002C4214" w:rsidRDefault="00581C38">
            <w:r>
              <w:t>They portage around the falls, survive a flash flood, and go through a canyon they call the Gates of the Rockies.  They stop at the Three Forks.  Clark gets sick so Lewis decides to go find a guide and horses.</w:t>
            </w:r>
          </w:p>
        </w:tc>
        <w:tc>
          <w:tcPr>
            <w:tcW w:w="2474" w:type="dxa"/>
          </w:tcPr>
          <w:p w14:paraId="4EEBF75F" w14:textId="0879DFE2" w:rsidR="002C4214" w:rsidRDefault="00581C38">
            <w:r>
              <w:t>Gates of the Rockies, Three Forks</w:t>
            </w:r>
          </w:p>
        </w:tc>
        <w:tc>
          <w:tcPr>
            <w:tcW w:w="2340" w:type="dxa"/>
          </w:tcPr>
          <w:p w14:paraId="4D7DD625" w14:textId="6984206B" w:rsidR="002C4214" w:rsidRDefault="00000000">
            <w:hyperlink r:id="rId15" w:history="1">
              <w:r w:rsidR="00F3110E" w:rsidRPr="00F3110E">
                <w:rPr>
                  <w:rStyle w:val="Hyperlink"/>
                </w:rPr>
                <w:t>Gates of the Rockies</w:t>
              </w:r>
            </w:hyperlink>
            <w:r w:rsidR="00F3110E">
              <w:t xml:space="preserve"> gallery</w:t>
            </w:r>
          </w:p>
        </w:tc>
      </w:tr>
      <w:tr w:rsidR="002C4214" w14:paraId="27EA1755" w14:textId="77777777" w:rsidTr="00B82440">
        <w:tc>
          <w:tcPr>
            <w:tcW w:w="1011" w:type="dxa"/>
          </w:tcPr>
          <w:p w14:paraId="6A6C121B" w14:textId="5A00B434" w:rsidR="002C4214" w:rsidRDefault="002C4214">
            <w:r>
              <w:t>10</w:t>
            </w:r>
          </w:p>
        </w:tc>
        <w:tc>
          <w:tcPr>
            <w:tcW w:w="1177" w:type="dxa"/>
          </w:tcPr>
          <w:p w14:paraId="4EFF7DE2" w14:textId="211E9905" w:rsidR="002C4214" w:rsidRDefault="002C4214">
            <w:r>
              <w:t>86-94</w:t>
            </w:r>
          </w:p>
        </w:tc>
        <w:tc>
          <w:tcPr>
            <w:tcW w:w="3258" w:type="dxa"/>
          </w:tcPr>
          <w:p w14:paraId="3A8D2C68" w14:textId="399B3670" w:rsidR="002C4214" w:rsidRDefault="00E21D43">
            <w:r>
              <w:t xml:space="preserve">Lewis crosses the mountains, finds the </w:t>
            </w:r>
            <w:proofErr w:type="gramStart"/>
            <w:r>
              <w:t>Shoshone</w:t>
            </w:r>
            <w:proofErr w:type="gramEnd"/>
            <w:r>
              <w:t xml:space="preserve"> and convinces them to come back to Three Forks where he was to meet Clark.  </w:t>
            </w:r>
            <w:r w:rsidR="00C84F5C">
              <w:t>The Shoshone are suspicious, but finally come.  When the parties meet, Sacajawea finds her brother and friends.</w:t>
            </w:r>
          </w:p>
        </w:tc>
        <w:tc>
          <w:tcPr>
            <w:tcW w:w="2474" w:type="dxa"/>
          </w:tcPr>
          <w:p w14:paraId="6B46B515" w14:textId="77777777" w:rsidR="002C4214" w:rsidRPr="00FF6A03" w:rsidRDefault="00C84F5C">
            <w:r w:rsidRPr="00FF6A03">
              <w:t>Lemhi Pass</w:t>
            </w:r>
          </w:p>
          <w:p w14:paraId="47EF33A8" w14:textId="28954F03" w:rsidR="00C84F5C" w:rsidRPr="00FF6A03" w:rsidRDefault="00C84F5C">
            <w:r w:rsidRPr="00FF6A03">
              <w:t>Idaho,</w:t>
            </w:r>
          </w:p>
          <w:p w14:paraId="54ED5B6F" w14:textId="25A17187" w:rsidR="00C84F5C" w:rsidRDefault="00C84F5C">
            <w:r w:rsidRPr="00FF6A03">
              <w:t>Rocky Mountains</w:t>
            </w:r>
          </w:p>
        </w:tc>
        <w:tc>
          <w:tcPr>
            <w:tcW w:w="2340" w:type="dxa"/>
          </w:tcPr>
          <w:p w14:paraId="30D9A05F" w14:textId="77777777" w:rsidR="002C4214" w:rsidRDefault="002C4214"/>
        </w:tc>
      </w:tr>
      <w:tr w:rsidR="002C4214" w14:paraId="7B3ABB02" w14:textId="77777777" w:rsidTr="00B82440">
        <w:tc>
          <w:tcPr>
            <w:tcW w:w="1011" w:type="dxa"/>
          </w:tcPr>
          <w:p w14:paraId="470EB717" w14:textId="31B980DC" w:rsidR="002C4214" w:rsidRDefault="002C4214">
            <w:r>
              <w:t>11</w:t>
            </w:r>
          </w:p>
        </w:tc>
        <w:tc>
          <w:tcPr>
            <w:tcW w:w="1177" w:type="dxa"/>
          </w:tcPr>
          <w:p w14:paraId="1A92C2A0" w14:textId="08628823" w:rsidR="002C4214" w:rsidRDefault="002C4214">
            <w:r>
              <w:t>95-98</w:t>
            </w:r>
          </w:p>
        </w:tc>
        <w:tc>
          <w:tcPr>
            <w:tcW w:w="3258" w:type="dxa"/>
          </w:tcPr>
          <w:p w14:paraId="0B4142BA" w14:textId="663F61EE" w:rsidR="002C4214" w:rsidRDefault="00101106">
            <w:r>
              <w:t xml:space="preserve">Clark crosses the </w:t>
            </w:r>
            <w:r w:rsidR="00D961B4">
              <w:t>R</w:t>
            </w:r>
            <w:r>
              <w:t>ockies looking for a river to follow to the Columbia</w:t>
            </w:r>
            <w:r w:rsidR="00F7679E">
              <w:t>.  Lewis convinces the Shoshone to help with horses and a guide and they all go to the Shoshone camp.</w:t>
            </w:r>
          </w:p>
        </w:tc>
        <w:tc>
          <w:tcPr>
            <w:tcW w:w="2474" w:type="dxa"/>
          </w:tcPr>
          <w:p w14:paraId="61A9A1CD" w14:textId="77777777" w:rsidR="002C4214" w:rsidRDefault="002C4214"/>
        </w:tc>
        <w:tc>
          <w:tcPr>
            <w:tcW w:w="2340" w:type="dxa"/>
          </w:tcPr>
          <w:p w14:paraId="43B11335" w14:textId="77777777" w:rsidR="002C4214" w:rsidRDefault="002C4214"/>
        </w:tc>
      </w:tr>
      <w:tr w:rsidR="002C4214" w14:paraId="4363B7DD" w14:textId="77777777" w:rsidTr="00B82440">
        <w:tc>
          <w:tcPr>
            <w:tcW w:w="1011" w:type="dxa"/>
          </w:tcPr>
          <w:p w14:paraId="4900167D" w14:textId="66555AF4" w:rsidR="002C4214" w:rsidRDefault="002C4214">
            <w:r>
              <w:t>12</w:t>
            </w:r>
          </w:p>
        </w:tc>
        <w:tc>
          <w:tcPr>
            <w:tcW w:w="1177" w:type="dxa"/>
          </w:tcPr>
          <w:p w14:paraId="236B95E0" w14:textId="0D066C6F" w:rsidR="002C4214" w:rsidRDefault="002C4214">
            <w:r>
              <w:t>100-111</w:t>
            </w:r>
          </w:p>
        </w:tc>
        <w:tc>
          <w:tcPr>
            <w:tcW w:w="3258" w:type="dxa"/>
          </w:tcPr>
          <w:p w14:paraId="71616B65" w14:textId="714DBF2C" w:rsidR="002C4214" w:rsidRDefault="00B91945">
            <w:r>
              <w:t xml:space="preserve">They cross the Rockies in two groups, Clark going first and Lewis following.  They stay with </w:t>
            </w:r>
            <w:proofErr w:type="spellStart"/>
            <w:r>
              <w:t>Ootlasoots</w:t>
            </w:r>
            <w:proofErr w:type="spellEnd"/>
            <w:r>
              <w:t xml:space="preserve">, get instructions, fresh horses, and guides.  They go down the </w:t>
            </w:r>
            <w:proofErr w:type="spellStart"/>
            <w:r>
              <w:t>Kooskooskee</w:t>
            </w:r>
            <w:proofErr w:type="spellEnd"/>
            <w:r>
              <w:t xml:space="preserve"> River to the Columbia and </w:t>
            </w:r>
            <w:proofErr w:type="gramStart"/>
            <w:r>
              <w:t>have to</w:t>
            </w:r>
            <w:proofErr w:type="gramEnd"/>
            <w:r>
              <w:t xml:space="preserve"> portage over many falls and rapids.</w:t>
            </w:r>
          </w:p>
        </w:tc>
        <w:tc>
          <w:tcPr>
            <w:tcW w:w="2474" w:type="dxa"/>
          </w:tcPr>
          <w:p w14:paraId="4161E44C" w14:textId="2E211A08" w:rsidR="002C4214" w:rsidRDefault="00F64F6D">
            <w:r>
              <w:t xml:space="preserve">Traveler’s Rest, </w:t>
            </w:r>
            <w:proofErr w:type="spellStart"/>
            <w:r>
              <w:t>Kooskooskee</w:t>
            </w:r>
            <w:proofErr w:type="spellEnd"/>
            <w:r>
              <w:t xml:space="preserve"> </w:t>
            </w:r>
            <w:r w:rsidR="00D121DC">
              <w:t xml:space="preserve">(Snake) </w:t>
            </w:r>
            <w:r>
              <w:t>River, Columbia River</w:t>
            </w:r>
            <w:r w:rsidR="00B91945">
              <w:t>, Fort Rock</w:t>
            </w:r>
            <w:r w:rsidR="00D121DC">
              <w:t xml:space="preserve"> (The Dalles)</w:t>
            </w:r>
            <w:r w:rsidR="006A0EB1">
              <w:t>, Mount Hood</w:t>
            </w:r>
            <w:r w:rsidR="001C17DD">
              <w:t>, Oregon, Washington</w:t>
            </w:r>
          </w:p>
        </w:tc>
        <w:tc>
          <w:tcPr>
            <w:tcW w:w="2340" w:type="dxa"/>
          </w:tcPr>
          <w:p w14:paraId="27375059" w14:textId="77777777" w:rsidR="002C4214" w:rsidRDefault="00D121DC">
            <w:hyperlink r:id="rId16" w:history="1">
              <w:r w:rsidR="00B91945" w:rsidRPr="00D121DC">
                <w:rPr>
                  <w:rStyle w:val="Hyperlink"/>
                </w:rPr>
                <w:t>Columbia River Map</w:t>
              </w:r>
            </w:hyperlink>
          </w:p>
          <w:p w14:paraId="638012F2" w14:textId="2E5C6BFB" w:rsidR="00D121DC" w:rsidRDefault="00D121DC">
            <w:hyperlink r:id="rId17" w:history="1">
              <w:r w:rsidRPr="00D121DC">
                <w:rPr>
                  <w:rStyle w:val="Hyperlink"/>
                </w:rPr>
                <w:t>Fort Rock</w:t>
              </w:r>
            </w:hyperlink>
            <w:r>
              <w:t xml:space="preserve">, </w:t>
            </w:r>
            <w:hyperlink r:id="rId18" w:anchor="/media/File:Snake_River_watershed_map.png" w:history="1">
              <w:r w:rsidR="006A0EB1" w:rsidRPr="006A0EB1">
                <w:rPr>
                  <w:rStyle w:val="Hyperlink"/>
                </w:rPr>
                <w:t>Snake River Map</w:t>
              </w:r>
            </w:hyperlink>
            <w:r w:rsidR="006A0EB1">
              <w:t xml:space="preserve">, </w:t>
            </w:r>
          </w:p>
        </w:tc>
      </w:tr>
      <w:tr w:rsidR="002C4214" w14:paraId="4CAD343D" w14:textId="77777777" w:rsidTr="00B82440">
        <w:tc>
          <w:tcPr>
            <w:tcW w:w="1011" w:type="dxa"/>
          </w:tcPr>
          <w:p w14:paraId="0A8D9B4E" w14:textId="5E9F2FF5" w:rsidR="002C4214" w:rsidRDefault="002C4214">
            <w:r>
              <w:lastRenderedPageBreak/>
              <w:t>13</w:t>
            </w:r>
          </w:p>
        </w:tc>
        <w:tc>
          <w:tcPr>
            <w:tcW w:w="1177" w:type="dxa"/>
          </w:tcPr>
          <w:p w14:paraId="758BB9B4" w14:textId="7D0654BF" w:rsidR="002C4214" w:rsidRDefault="002C4214">
            <w:r>
              <w:t>111-122</w:t>
            </w:r>
          </w:p>
        </w:tc>
        <w:tc>
          <w:tcPr>
            <w:tcW w:w="3258" w:type="dxa"/>
          </w:tcPr>
          <w:p w14:paraId="0C601B57" w14:textId="6F633ED9" w:rsidR="002C4214" w:rsidRDefault="008C3755">
            <w:r>
              <w:t xml:space="preserve">They get to the Pacific, find a place to winter and build a fort.  They see a whale carcass and trade with the </w:t>
            </w:r>
            <w:r w:rsidR="00510457">
              <w:t>tribes in the area.</w:t>
            </w:r>
          </w:p>
        </w:tc>
        <w:tc>
          <w:tcPr>
            <w:tcW w:w="2474" w:type="dxa"/>
          </w:tcPr>
          <w:p w14:paraId="5E059047" w14:textId="0C629BB8" w:rsidR="002C4214" w:rsidRDefault="008C3755">
            <w:r w:rsidRPr="00606366">
              <w:t>Beacon Rock, Pacific Ocean, Meriweather’s Bay, Fort Clatsop</w:t>
            </w:r>
          </w:p>
        </w:tc>
        <w:tc>
          <w:tcPr>
            <w:tcW w:w="2340" w:type="dxa"/>
          </w:tcPr>
          <w:p w14:paraId="167CCC10" w14:textId="7D1E1D9B" w:rsidR="002C4214" w:rsidRDefault="00606366">
            <w:hyperlink r:id="rId19" w:history="1">
              <w:r w:rsidRPr="00606366">
                <w:rPr>
                  <w:rStyle w:val="Hyperlink"/>
                </w:rPr>
                <w:t>Beacon Rock</w:t>
              </w:r>
            </w:hyperlink>
            <w:r>
              <w:t>, Meriweather’s Bay (</w:t>
            </w:r>
            <w:hyperlink r:id="rId20" w:history="1">
              <w:r w:rsidRPr="00606366">
                <w:rPr>
                  <w:rStyle w:val="Hyperlink"/>
                </w:rPr>
                <w:t>You</w:t>
              </w:r>
              <w:r w:rsidRPr="00606366">
                <w:rPr>
                  <w:rStyle w:val="Hyperlink"/>
                </w:rPr>
                <w:t>n</w:t>
              </w:r>
              <w:r w:rsidRPr="00606366">
                <w:rPr>
                  <w:rStyle w:val="Hyperlink"/>
                </w:rPr>
                <w:t>g’s Bay</w:t>
              </w:r>
            </w:hyperlink>
            <w:r>
              <w:t>)</w:t>
            </w:r>
          </w:p>
        </w:tc>
      </w:tr>
      <w:tr w:rsidR="002C4214" w14:paraId="7FC2BC5D" w14:textId="77777777" w:rsidTr="00B82440">
        <w:tc>
          <w:tcPr>
            <w:tcW w:w="1011" w:type="dxa"/>
          </w:tcPr>
          <w:p w14:paraId="5058DA4F" w14:textId="25D00C86" w:rsidR="002C4214" w:rsidRDefault="002C4214">
            <w:r>
              <w:t>14</w:t>
            </w:r>
          </w:p>
        </w:tc>
        <w:tc>
          <w:tcPr>
            <w:tcW w:w="1177" w:type="dxa"/>
          </w:tcPr>
          <w:p w14:paraId="7BBBED8D" w14:textId="647F9E0D" w:rsidR="002C4214" w:rsidRDefault="002C4214">
            <w:r>
              <w:t>122-130</w:t>
            </w:r>
          </w:p>
        </w:tc>
        <w:tc>
          <w:tcPr>
            <w:tcW w:w="3258" w:type="dxa"/>
          </w:tcPr>
          <w:p w14:paraId="739526CA" w14:textId="7205C68E" w:rsidR="002C4214" w:rsidRDefault="0039579D">
            <w:r>
              <w:t>They leave Fort Clatsop in March and make their way up the river</w:t>
            </w:r>
            <w:r w:rsidR="00F83A14">
              <w:t xml:space="preserve">, trading canoes for horses to help get around all the falls. They are helped by the </w:t>
            </w:r>
            <w:proofErr w:type="spellStart"/>
            <w:r w:rsidR="00F83A14">
              <w:t>Wollahwollah</w:t>
            </w:r>
            <w:proofErr w:type="spellEnd"/>
            <w:r w:rsidR="00F83A14">
              <w:t xml:space="preserve"> people.</w:t>
            </w:r>
          </w:p>
        </w:tc>
        <w:tc>
          <w:tcPr>
            <w:tcW w:w="2474" w:type="dxa"/>
          </w:tcPr>
          <w:p w14:paraId="3BFE1B3A" w14:textId="77777777" w:rsidR="002C4214" w:rsidRDefault="002C4214"/>
        </w:tc>
        <w:tc>
          <w:tcPr>
            <w:tcW w:w="2340" w:type="dxa"/>
          </w:tcPr>
          <w:p w14:paraId="1E67660D" w14:textId="77777777" w:rsidR="002C4214" w:rsidRDefault="002C4214"/>
        </w:tc>
      </w:tr>
      <w:tr w:rsidR="002C4214" w14:paraId="6382F083" w14:textId="77777777" w:rsidTr="00B82440">
        <w:tc>
          <w:tcPr>
            <w:tcW w:w="1011" w:type="dxa"/>
          </w:tcPr>
          <w:p w14:paraId="020B7AD8" w14:textId="1DC0F157" w:rsidR="002C4214" w:rsidRDefault="002C4214">
            <w:r>
              <w:t>15</w:t>
            </w:r>
          </w:p>
        </w:tc>
        <w:tc>
          <w:tcPr>
            <w:tcW w:w="1177" w:type="dxa"/>
          </w:tcPr>
          <w:p w14:paraId="0D746419" w14:textId="424CC7A1" w:rsidR="002C4214" w:rsidRDefault="002C4214">
            <w:r>
              <w:t>131-136</w:t>
            </w:r>
          </w:p>
        </w:tc>
        <w:tc>
          <w:tcPr>
            <w:tcW w:w="3258" w:type="dxa"/>
          </w:tcPr>
          <w:p w14:paraId="4530CC54" w14:textId="31D30AB6" w:rsidR="002C4214" w:rsidRDefault="00A0157B">
            <w:r>
              <w:t xml:space="preserve">They try going up the mountains, but the snow is too </w:t>
            </w:r>
            <w:proofErr w:type="gramStart"/>
            <w:r>
              <w:t>deep</w:t>
            </w:r>
            <w:proofErr w:type="gramEnd"/>
            <w:r>
              <w:t xml:space="preserve"> and they lose the trail.  They go back for guides, who take them up the mountains to Traveler’s Rest.  They decide to separate and meet back up </w:t>
            </w:r>
            <w:r w:rsidR="004547FE">
              <w:t>on the Missouri River.</w:t>
            </w:r>
          </w:p>
        </w:tc>
        <w:tc>
          <w:tcPr>
            <w:tcW w:w="2474" w:type="dxa"/>
          </w:tcPr>
          <w:p w14:paraId="7C1B9AAA" w14:textId="77777777" w:rsidR="002C4214" w:rsidRDefault="002C4214"/>
        </w:tc>
        <w:tc>
          <w:tcPr>
            <w:tcW w:w="2340" w:type="dxa"/>
          </w:tcPr>
          <w:p w14:paraId="4A095807" w14:textId="77777777" w:rsidR="002C4214" w:rsidRDefault="002C4214"/>
        </w:tc>
      </w:tr>
      <w:tr w:rsidR="002C4214" w14:paraId="5F977C4B" w14:textId="77777777" w:rsidTr="00B82440">
        <w:tc>
          <w:tcPr>
            <w:tcW w:w="1011" w:type="dxa"/>
          </w:tcPr>
          <w:p w14:paraId="32D20532" w14:textId="2A647E5D" w:rsidR="002C4214" w:rsidRDefault="002C4214">
            <w:r>
              <w:t>16</w:t>
            </w:r>
          </w:p>
        </w:tc>
        <w:tc>
          <w:tcPr>
            <w:tcW w:w="1177" w:type="dxa"/>
          </w:tcPr>
          <w:p w14:paraId="3E1E20D6" w14:textId="37652A1F" w:rsidR="002C4214" w:rsidRDefault="002C4214">
            <w:r>
              <w:t>136-145</w:t>
            </w:r>
          </w:p>
        </w:tc>
        <w:tc>
          <w:tcPr>
            <w:tcW w:w="3258" w:type="dxa"/>
          </w:tcPr>
          <w:p w14:paraId="24DE8B22" w14:textId="71697369" w:rsidR="002C4214" w:rsidRDefault="00563627">
            <w:r>
              <w:t>Clark’s party splits up, some take the horses and Clark takes the river.  He names Pompey’s Pillar and etches his name with the Native drawings.  There are lots of mosquitos.  Clark meets the horse party on the Missouri river – the horses had been stolen and they build bull boats.  Then Lewis joins and tells the story of Camp Disappointment.  He is wounded</w:t>
            </w:r>
          </w:p>
        </w:tc>
        <w:tc>
          <w:tcPr>
            <w:tcW w:w="2474" w:type="dxa"/>
          </w:tcPr>
          <w:p w14:paraId="088C6595" w14:textId="0BE474FB" w:rsidR="002C4214" w:rsidRDefault="00F35110">
            <w:r>
              <w:t>Pompey’s Pillar</w:t>
            </w:r>
            <w:r w:rsidR="001E0983">
              <w:t>, Camp Disappointment</w:t>
            </w:r>
            <w:r w:rsidR="00563627">
              <w:t>, Yellowstone River (already drawn)</w:t>
            </w:r>
          </w:p>
        </w:tc>
        <w:tc>
          <w:tcPr>
            <w:tcW w:w="2340" w:type="dxa"/>
          </w:tcPr>
          <w:p w14:paraId="0D21AA86" w14:textId="6224BBC0" w:rsidR="002C4214" w:rsidRDefault="00F35110">
            <w:hyperlink r:id="rId21" w:history="1">
              <w:r w:rsidRPr="00F35110">
                <w:rPr>
                  <w:rStyle w:val="Hyperlink"/>
                </w:rPr>
                <w:t>Pompey’s Pillar</w:t>
              </w:r>
            </w:hyperlink>
          </w:p>
        </w:tc>
      </w:tr>
      <w:tr w:rsidR="002C4214" w14:paraId="093CEF6D" w14:textId="77777777" w:rsidTr="00B82440">
        <w:tc>
          <w:tcPr>
            <w:tcW w:w="1011" w:type="dxa"/>
          </w:tcPr>
          <w:p w14:paraId="44F2736A" w14:textId="0CF53CC9" w:rsidR="002C4214" w:rsidRDefault="002C4214">
            <w:r>
              <w:t>17</w:t>
            </w:r>
          </w:p>
        </w:tc>
        <w:tc>
          <w:tcPr>
            <w:tcW w:w="1177" w:type="dxa"/>
          </w:tcPr>
          <w:p w14:paraId="24427DE1" w14:textId="18590153" w:rsidR="002C4214" w:rsidRDefault="002C4214">
            <w:r>
              <w:t>145-152</w:t>
            </w:r>
          </w:p>
        </w:tc>
        <w:tc>
          <w:tcPr>
            <w:tcW w:w="3258" w:type="dxa"/>
          </w:tcPr>
          <w:p w14:paraId="25E3E872" w14:textId="6AC877EE" w:rsidR="002C4214" w:rsidRDefault="00DB76E1">
            <w:r>
              <w:t xml:space="preserve">Lewis tells the story of meeting some Native Americans who </w:t>
            </w:r>
            <w:r w:rsidR="003768A3">
              <w:t xml:space="preserve">pretended to be friends but in the middle of the night stole their guns and horses.  Lewis and his men recovered the stolen property but killed two men.  When they met the party of canoes on the Missouri, they let their horses go.  Out hunting, Lewis was accidentally shot the day </w:t>
            </w:r>
            <w:r w:rsidR="003768A3">
              <w:lastRenderedPageBreak/>
              <w:t>before meeting Clark and the rest of the men.</w:t>
            </w:r>
          </w:p>
        </w:tc>
        <w:tc>
          <w:tcPr>
            <w:tcW w:w="2474" w:type="dxa"/>
          </w:tcPr>
          <w:p w14:paraId="335930BC" w14:textId="77777777" w:rsidR="002C4214" w:rsidRDefault="002C4214"/>
        </w:tc>
        <w:tc>
          <w:tcPr>
            <w:tcW w:w="2340" w:type="dxa"/>
          </w:tcPr>
          <w:p w14:paraId="7FAF7588" w14:textId="77777777" w:rsidR="002C4214" w:rsidRDefault="002C4214"/>
        </w:tc>
      </w:tr>
      <w:tr w:rsidR="002C4214" w14:paraId="1E9A8A8F" w14:textId="77777777" w:rsidTr="00B82440">
        <w:tc>
          <w:tcPr>
            <w:tcW w:w="1011" w:type="dxa"/>
          </w:tcPr>
          <w:p w14:paraId="1C09C624" w14:textId="4292E117" w:rsidR="002C4214" w:rsidRDefault="002C4214">
            <w:r>
              <w:t>18</w:t>
            </w:r>
          </w:p>
        </w:tc>
        <w:tc>
          <w:tcPr>
            <w:tcW w:w="1177" w:type="dxa"/>
          </w:tcPr>
          <w:p w14:paraId="3E03189D" w14:textId="2B234F45" w:rsidR="002C4214" w:rsidRDefault="002C4214">
            <w:r>
              <w:t>153-163</w:t>
            </w:r>
          </w:p>
        </w:tc>
        <w:tc>
          <w:tcPr>
            <w:tcW w:w="3258" w:type="dxa"/>
          </w:tcPr>
          <w:p w14:paraId="17D40818" w14:textId="09B5957C" w:rsidR="002C4214" w:rsidRDefault="0041323D">
            <w:r>
              <w:t>The stay at Ft. Mandan for several days while Lewis heals. Sacajawea and her husband leave them here.  Then head down the river and make it to St. Louis in Sept 1806.  They send a report to President Jefferson.  The report is published but does not sell.  100 year later is it published again.</w:t>
            </w:r>
          </w:p>
        </w:tc>
        <w:tc>
          <w:tcPr>
            <w:tcW w:w="2474" w:type="dxa"/>
          </w:tcPr>
          <w:p w14:paraId="3C473804" w14:textId="7D099124" w:rsidR="002C4214" w:rsidRDefault="008D0D5E">
            <w:r>
              <w:t>Ft. Mandan, Mississippi River, St. Louis (all already mapped)</w:t>
            </w:r>
          </w:p>
        </w:tc>
        <w:tc>
          <w:tcPr>
            <w:tcW w:w="2340" w:type="dxa"/>
          </w:tcPr>
          <w:p w14:paraId="133CCD3E" w14:textId="77777777" w:rsidR="002C4214" w:rsidRDefault="002C4214"/>
        </w:tc>
      </w:tr>
    </w:tbl>
    <w:p w14:paraId="5F03C5C2" w14:textId="5C3A484A" w:rsidR="00B82440" w:rsidRDefault="00B82440"/>
    <w:p w14:paraId="42F42D8D" w14:textId="2C845EEE" w:rsidR="009D7A23" w:rsidRDefault="009D7A23"/>
    <w:p w14:paraId="6D3A88BB" w14:textId="3C48AF6A" w:rsidR="009D7A23" w:rsidRDefault="009D7A23">
      <w:r>
        <w:br w:type="page"/>
      </w:r>
    </w:p>
    <w:p w14:paraId="406AD30F" w14:textId="3525CBA1" w:rsidR="001F1401" w:rsidRDefault="001F1401" w:rsidP="006035AD">
      <w:pPr>
        <w:pStyle w:val="ListParagraph"/>
        <w:numPr>
          <w:ilvl w:val="0"/>
          <w:numId w:val="2"/>
        </w:numPr>
      </w:pPr>
    </w:p>
    <w:p w14:paraId="283E3113" w14:textId="20D94E24" w:rsidR="001F1401" w:rsidRDefault="001F1401" w:rsidP="001F1401">
      <w:pPr>
        <w:pStyle w:val="ListParagraph"/>
        <w:ind w:left="180"/>
      </w:pPr>
      <w:r>
        <w:rPr>
          <w:noProof/>
        </w:rPr>
        <w:drawing>
          <wp:inline distT="0" distB="0" distL="0" distR="0" wp14:anchorId="57393A5C" wp14:editId="77C32540">
            <wp:extent cx="2982350" cy="4032848"/>
            <wp:effectExtent l="0" t="0" r="2540" b="6350"/>
            <wp:docPr id="13" name="Picture 13"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 map&#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004940" cy="4063395"/>
                    </a:xfrm>
                    <a:prstGeom prst="rect">
                      <a:avLst/>
                    </a:prstGeom>
                  </pic:spPr>
                </pic:pic>
              </a:graphicData>
            </a:graphic>
          </wp:inline>
        </w:drawing>
      </w:r>
    </w:p>
    <w:p w14:paraId="4B977AFE" w14:textId="77777777" w:rsidR="00FB32B2" w:rsidRDefault="00FB32B2" w:rsidP="001F1401">
      <w:pPr>
        <w:pStyle w:val="ListParagraph"/>
        <w:ind w:left="180"/>
      </w:pPr>
    </w:p>
    <w:p w14:paraId="4B7109A6" w14:textId="1E551B69" w:rsidR="001F1401" w:rsidRDefault="001F1401" w:rsidP="006035AD">
      <w:pPr>
        <w:pStyle w:val="ListParagraph"/>
        <w:numPr>
          <w:ilvl w:val="0"/>
          <w:numId w:val="2"/>
        </w:numPr>
      </w:pPr>
    </w:p>
    <w:p w14:paraId="22C285B4" w14:textId="427982AF" w:rsidR="006035AD" w:rsidRDefault="006035AD" w:rsidP="006035AD">
      <w:r>
        <w:rPr>
          <w:noProof/>
        </w:rPr>
        <w:drawing>
          <wp:inline distT="0" distB="0" distL="0" distR="0" wp14:anchorId="6D5A0C1A" wp14:editId="308C491A">
            <wp:extent cx="6557440" cy="3378903"/>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590702" cy="3396042"/>
                    </a:xfrm>
                    <a:prstGeom prst="rect">
                      <a:avLst/>
                    </a:prstGeom>
                  </pic:spPr>
                </pic:pic>
              </a:graphicData>
            </a:graphic>
          </wp:inline>
        </w:drawing>
      </w:r>
    </w:p>
    <w:p w14:paraId="4A9751D5" w14:textId="2A2B458D" w:rsidR="00D00A1E" w:rsidRDefault="00D00A1E" w:rsidP="006035AD"/>
    <w:p w14:paraId="5917FEA6" w14:textId="08910AA3" w:rsidR="00D00A1E" w:rsidRDefault="00D00A1E" w:rsidP="006035AD"/>
    <w:p w14:paraId="3F51CB02" w14:textId="3FE5E39E" w:rsidR="00D00A1E" w:rsidRDefault="00D00A1E" w:rsidP="006035AD"/>
    <w:p w14:paraId="715A00B5" w14:textId="24DA1791" w:rsidR="00D00A1E" w:rsidRDefault="00D00A1E" w:rsidP="006035AD"/>
    <w:p w14:paraId="5DC6DA3C" w14:textId="157584BD" w:rsidR="00D00A1E" w:rsidRDefault="00D00A1E" w:rsidP="006035AD">
      <w:r>
        <w:t>3.</w:t>
      </w:r>
    </w:p>
    <w:p w14:paraId="5871FB09" w14:textId="6DFDC29F" w:rsidR="00D00A1E" w:rsidRDefault="00E37924" w:rsidP="006035AD">
      <w:r>
        <w:rPr>
          <w:noProof/>
        </w:rPr>
        <w:drawing>
          <wp:inline distT="0" distB="0" distL="0" distR="0" wp14:anchorId="3B204E1D" wp14:editId="062BC3B9">
            <wp:extent cx="5943600" cy="268287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2682875"/>
                    </a:xfrm>
                    <a:prstGeom prst="rect">
                      <a:avLst/>
                    </a:prstGeom>
                  </pic:spPr>
                </pic:pic>
              </a:graphicData>
            </a:graphic>
          </wp:inline>
        </w:drawing>
      </w:r>
    </w:p>
    <w:p w14:paraId="47399691" w14:textId="31B38805" w:rsidR="00D00A1E" w:rsidRDefault="00FB32B2" w:rsidP="00FB32B2">
      <w:r>
        <w:t>4.</w:t>
      </w:r>
    </w:p>
    <w:p w14:paraId="4F75EC4D" w14:textId="6E4014FD" w:rsidR="00FB32B2" w:rsidRDefault="00FB32B2" w:rsidP="00FB32B2">
      <w:r>
        <w:rPr>
          <w:noProof/>
        </w:rPr>
        <w:drawing>
          <wp:inline distT="0" distB="0" distL="0" distR="0" wp14:anchorId="74ADA51A" wp14:editId="673819BB">
            <wp:extent cx="5943600" cy="394271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25">
                      <a:extLst>
                        <a:ext uri="{28A0092B-C50C-407E-A947-70E740481C1C}">
                          <a14:useLocalDpi xmlns:a14="http://schemas.microsoft.com/office/drawing/2010/main" val="0"/>
                        </a:ext>
                      </a:extLst>
                    </a:blip>
                    <a:stretch>
                      <a:fillRect/>
                    </a:stretch>
                  </pic:blipFill>
                  <pic:spPr>
                    <a:xfrm>
                      <a:off x="0" y="0"/>
                      <a:ext cx="5943600" cy="3942715"/>
                    </a:xfrm>
                    <a:prstGeom prst="rect">
                      <a:avLst/>
                    </a:prstGeom>
                  </pic:spPr>
                </pic:pic>
              </a:graphicData>
            </a:graphic>
          </wp:inline>
        </w:drawing>
      </w:r>
    </w:p>
    <w:p w14:paraId="2B7229FE" w14:textId="55C1C752" w:rsidR="00FB32B2" w:rsidRDefault="00FB32B2" w:rsidP="00FB32B2"/>
    <w:p w14:paraId="06086AA9" w14:textId="0BF08F05" w:rsidR="00FB32B2" w:rsidRDefault="00FB32B2" w:rsidP="00FB32B2"/>
    <w:p w14:paraId="26AB5A15" w14:textId="16AB9200" w:rsidR="00FB32B2" w:rsidRDefault="00FB32B2" w:rsidP="00FB32B2"/>
    <w:p w14:paraId="4F0CD095" w14:textId="39AAC204" w:rsidR="00FB32B2" w:rsidRDefault="00FB32B2" w:rsidP="00FB32B2"/>
    <w:p w14:paraId="66E1DDC8" w14:textId="02FD7B51" w:rsidR="00FB32B2" w:rsidRDefault="00626220" w:rsidP="00FB32B2">
      <w:r>
        <w:lastRenderedPageBreak/>
        <w:t xml:space="preserve">5. </w:t>
      </w:r>
    </w:p>
    <w:p w14:paraId="406D9C65" w14:textId="77777777" w:rsidR="00FB32B2" w:rsidRDefault="00FB32B2" w:rsidP="00FB32B2"/>
    <w:p w14:paraId="18A8FEF2" w14:textId="0851E64F" w:rsidR="00FB32B2" w:rsidRDefault="00626220" w:rsidP="00FB32B2">
      <w:r>
        <w:rPr>
          <w:noProof/>
        </w:rPr>
        <w:drawing>
          <wp:inline distT="0" distB="0" distL="0" distR="0" wp14:anchorId="58F3D58F" wp14:editId="21BDC597">
            <wp:extent cx="2890684" cy="2719591"/>
            <wp:effectExtent l="0" t="0" r="5080" b="0"/>
            <wp:docPr id="41" name="Picture 41"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picture containing map&#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918270" cy="2745544"/>
                    </a:xfrm>
                    <a:prstGeom prst="rect">
                      <a:avLst/>
                    </a:prstGeom>
                  </pic:spPr>
                </pic:pic>
              </a:graphicData>
            </a:graphic>
          </wp:inline>
        </w:drawing>
      </w:r>
    </w:p>
    <w:p w14:paraId="48FD1DDF" w14:textId="01C0ABE5" w:rsidR="00626220" w:rsidRDefault="00626220" w:rsidP="00FB32B2"/>
    <w:p w14:paraId="578F167B" w14:textId="263D9F0B" w:rsidR="00626220" w:rsidRDefault="00626220" w:rsidP="00FB32B2">
      <w:r>
        <w:t xml:space="preserve">6. </w:t>
      </w:r>
    </w:p>
    <w:p w14:paraId="250B393F" w14:textId="3A9FEDF8" w:rsidR="00626220" w:rsidRDefault="00626220" w:rsidP="00FB32B2"/>
    <w:p w14:paraId="247912E5" w14:textId="77777777" w:rsidR="00626220" w:rsidRDefault="00626220" w:rsidP="00FB32B2"/>
    <w:p w14:paraId="722D08AA" w14:textId="3B38A12E" w:rsidR="00D00A1E" w:rsidRDefault="00160CE1" w:rsidP="006035AD">
      <w:r>
        <w:rPr>
          <w:noProof/>
        </w:rPr>
        <mc:AlternateContent>
          <mc:Choice Requires="wps">
            <w:drawing>
              <wp:anchor distT="0" distB="0" distL="114300" distR="114300" simplePos="0" relativeHeight="251665408" behindDoc="0" locked="0" layoutInCell="1" allowOverlap="1" wp14:anchorId="068C43DF" wp14:editId="23F7B02D">
                <wp:simplePos x="0" y="0"/>
                <wp:positionH relativeFrom="column">
                  <wp:posOffset>1877961</wp:posOffset>
                </wp:positionH>
                <wp:positionV relativeFrom="paragraph">
                  <wp:posOffset>1160207</wp:posOffset>
                </wp:positionV>
                <wp:extent cx="1079500" cy="292100"/>
                <wp:effectExtent l="0" t="0" r="0" b="0"/>
                <wp:wrapNone/>
                <wp:docPr id="43" name="Text Box 43"/>
                <wp:cNvGraphicFramePr/>
                <a:graphic xmlns:a="http://schemas.openxmlformats.org/drawingml/2006/main">
                  <a:graphicData uri="http://schemas.microsoft.com/office/word/2010/wordprocessingShape">
                    <wps:wsp>
                      <wps:cNvSpPr txBox="1"/>
                      <wps:spPr>
                        <a:xfrm>
                          <a:off x="0" y="0"/>
                          <a:ext cx="1079500" cy="292100"/>
                        </a:xfrm>
                        <a:prstGeom prst="rect">
                          <a:avLst/>
                        </a:prstGeom>
                        <a:noFill/>
                        <a:ln w="6350">
                          <a:noFill/>
                        </a:ln>
                      </wps:spPr>
                      <wps:txbx>
                        <w:txbxContent>
                          <w:p w14:paraId="357DEEA3" w14:textId="7822B38B" w:rsidR="00160CE1" w:rsidRPr="00FB32B2" w:rsidRDefault="00160CE1" w:rsidP="00160CE1">
                            <w:pPr>
                              <w:rPr>
                                <w:rFonts w:ascii="Bradley Hand ITC" w:hAnsi="Bradley Hand ITC"/>
                                <w:sz w:val="21"/>
                                <w:szCs w:val="21"/>
                                <w:lang w:val="mi-NZ"/>
                              </w:rPr>
                            </w:pPr>
                            <w:r>
                              <w:rPr>
                                <w:rFonts w:ascii="Bradley Hand ITC" w:hAnsi="Bradley Hand ITC"/>
                                <w:sz w:val="21"/>
                                <w:szCs w:val="21"/>
                                <w:lang w:val="mi-NZ"/>
                              </w:rPr>
                              <w:t>Fort Mandan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68C43DF" id="_x0000_t202" coordsize="21600,21600" o:spt="202" path="m,l,21600r21600,l21600,xe">
                <v:stroke joinstyle="miter"/>
                <v:path gradientshapeok="t" o:connecttype="rect"/>
              </v:shapetype>
              <v:shape id="Text Box 43" o:spid="_x0000_s1026" type="#_x0000_t202" style="position:absolute;margin-left:147.85pt;margin-top:91.35pt;width:85pt;height:23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" filled="f" stroked="f" strokeweight=".5pt">
                <v:textbox>
                  <w:txbxContent>
                    <w:p w14:paraId="357DEEA3" w14:textId="7822B38B" w:rsidR="00160CE1" w:rsidRPr="00FB32B2" w:rsidRDefault="00160CE1" w:rsidP="00160CE1">
                      <w:pPr>
                        <w:rPr>
                          <w:rFonts w:ascii="Bradley Hand ITC" w:hAnsi="Bradley Hand ITC"/>
                          <w:sz w:val="21"/>
                          <w:szCs w:val="21"/>
                          <w:lang w:val="mi-NZ"/>
                        </w:rPr>
                      </w:pPr>
                      <w:r>
                        <w:rPr>
                          <w:rFonts w:ascii="Bradley Hand ITC" w:hAnsi="Bradley Hand ITC"/>
                          <w:sz w:val="21"/>
                          <w:szCs w:val="21"/>
                          <w:lang w:val="mi-NZ"/>
                        </w:rPr>
                        <w:t>Fort Mandan</w:t>
                      </w:r>
                    </w:p>
                  </w:txbxContent>
                </v:textbox>
              </v:shape>
            </w:pict>
          </mc:Fallback>
        </mc:AlternateContent>
      </w:r>
      <w:r>
        <w:rPr>
          <w:noProof/>
        </w:rPr>
        <w:drawing>
          <wp:inline distT="0" distB="0" distL="0" distR="0" wp14:anchorId="1138E80F" wp14:editId="49216087">
            <wp:extent cx="5283200" cy="2959100"/>
            <wp:effectExtent l="0" t="0" r="0" b="0"/>
            <wp:docPr id="42" name="Picture 4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5283200" cy="2959100"/>
                    </a:xfrm>
                    <a:prstGeom prst="rect">
                      <a:avLst/>
                    </a:prstGeom>
                  </pic:spPr>
                </pic:pic>
              </a:graphicData>
            </a:graphic>
          </wp:inline>
        </w:drawing>
      </w:r>
    </w:p>
    <w:p w14:paraId="0B6A806C" w14:textId="77777777" w:rsidR="00D00A1E" w:rsidRDefault="00D00A1E" w:rsidP="006035AD"/>
    <w:p w14:paraId="00276703" w14:textId="02A789A1" w:rsidR="006035AD" w:rsidRDefault="006035AD" w:rsidP="001F1401">
      <w:pPr>
        <w:pStyle w:val="ListParagraph"/>
        <w:ind w:left="180"/>
      </w:pPr>
    </w:p>
    <w:p w14:paraId="7057870E" w14:textId="68E51AAF" w:rsidR="006035AD" w:rsidRDefault="006035AD" w:rsidP="001F1401">
      <w:pPr>
        <w:pStyle w:val="ListParagraph"/>
        <w:ind w:left="180"/>
      </w:pPr>
    </w:p>
    <w:p w14:paraId="383D9A3E" w14:textId="2E53213A" w:rsidR="006035AD" w:rsidRDefault="006035AD" w:rsidP="001F1401">
      <w:pPr>
        <w:pStyle w:val="ListParagraph"/>
        <w:ind w:left="180"/>
      </w:pPr>
    </w:p>
    <w:p w14:paraId="462E8CB4" w14:textId="09D92B83" w:rsidR="006035AD" w:rsidRDefault="006035AD" w:rsidP="001F1401">
      <w:pPr>
        <w:pStyle w:val="ListParagraph"/>
        <w:ind w:left="180"/>
      </w:pPr>
    </w:p>
    <w:p w14:paraId="78236D4B" w14:textId="0270D4F0" w:rsidR="00E37924" w:rsidRDefault="00E37924" w:rsidP="001F1401">
      <w:pPr>
        <w:pStyle w:val="ListParagraph"/>
        <w:ind w:left="180"/>
      </w:pPr>
    </w:p>
    <w:p w14:paraId="3DA59C62" w14:textId="156D20FE" w:rsidR="000B4472" w:rsidRDefault="000B4472" w:rsidP="001F1401">
      <w:pPr>
        <w:pStyle w:val="ListParagraph"/>
        <w:ind w:left="180"/>
      </w:pPr>
    </w:p>
    <w:p w14:paraId="16975C09" w14:textId="77777777" w:rsidR="000B4472" w:rsidRDefault="000B4472" w:rsidP="001F1401">
      <w:pPr>
        <w:pStyle w:val="ListParagraph"/>
        <w:ind w:left="180"/>
      </w:pPr>
    </w:p>
    <w:p w14:paraId="58977EDE" w14:textId="46EAF234" w:rsidR="00E37924" w:rsidRDefault="00E37924" w:rsidP="001F1401">
      <w:pPr>
        <w:pStyle w:val="ListParagraph"/>
        <w:ind w:left="180"/>
      </w:pPr>
    </w:p>
    <w:p w14:paraId="3E5A806B" w14:textId="542C55CF" w:rsidR="00E37924" w:rsidRDefault="008E2DED" w:rsidP="001F1401">
      <w:pPr>
        <w:pStyle w:val="ListParagraph"/>
        <w:ind w:left="180"/>
      </w:pPr>
      <w:r>
        <w:t>7.</w:t>
      </w:r>
    </w:p>
    <w:p w14:paraId="2D4E8B02" w14:textId="3937936F" w:rsidR="00E37924" w:rsidRDefault="00E37924" w:rsidP="008E2DED"/>
    <w:p w14:paraId="241FDCA6" w14:textId="159DD52F" w:rsidR="00E37924" w:rsidRDefault="008E2DED" w:rsidP="001F1401">
      <w:pPr>
        <w:pStyle w:val="ListParagraph"/>
        <w:ind w:left="180"/>
      </w:pPr>
      <w:r>
        <w:rPr>
          <w:noProof/>
        </w:rPr>
        <w:drawing>
          <wp:inline distT="0" distB="0" distL="0" distR="0" wp14:anchorId="45B76794" wp14:editId="78383EED">
            <wp:extent cx="3195484" cy="2628080"/>
            <wp:effectExtent l="0" t="0" r="5080" b="1270"/>
            <wp:docPr id="47" name="Picture 4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Diagram&#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212501" cy="2642075"/>
                    </a:xfrm>
                    <a:prstGeom prst="rect">
                      <a:avLst/>
                    </a:prstGeom>
                  </pic:spPr>
                </pic:pic>
              </a:graphicData>
            </a:graphic>
          </wp:inline>
        </w:drawing>
      </w:r>
    </w:p>
    <w:p w14:paraId="630833DB" w14:textId="4CBA32D9" w:rsidR="000B4472" w:rsidRDefault="000B4472" w:rsidP="001F1401">
      <w:pPr>
        <w:pStyle w:val="ListParagraph"/>
        <w:ind w:left="180"/>
      </w:pPr>
    </w:p>
    <w:p w14:paraId="1E3D83F4" w14:textId="7C7916DF" w:rsidR="000B4472" w:rsidRDefault="000B4472" w:rsidP="001F1401">
      <w:pPr>
        <w:pStyle w:val="ListParagraph"/>
        <w:ind w:left="180"/>
      </w:pPr>
      <w:r>
        <w:t xml:space="preserve">8. </w:t>
      </w:r>
    </w:p>
    <w:p w14:paraId="4C6F5522" w14:textId="6621D762" w:rsidR="000B4472" w:rsidRDefault="000B4472" w:rsidP="001F1401">
      <w:pPr>
        <w:pStyle w:val="ListParagraph"/>
        <w:ind w:left="180"/>
      </w:pPr>
    </w:p>
    <w:p w14:paraId="3B50C93B" w14:textId="6C669542" w:rsidR="000B4472" w:rsidRDefault="00EC6150" w:rsidP="001F1401">
      <w:pPr>
        <w:pStyle w:val="ListParagraph"/>
        <w:ind w:left="180"/>
      </w:pPr>
      <w:r>
        <w:rPr>
          <w:noProof/>
        </w:rPr>
        <w:drawing>
          <wp:inline distT="0" distB="0" distL="0" distR="0" wp14:anchorId="3678FED0" wp14:editId="23B6780C">
            <wp:extent cx="5943600" cy="2823845"/>
            <wp:effectExtent l="0" t="0" r="0" b="0"/>
            <wp:docPr id="50" name="Picture 50"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icture containing chart&#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5943600" cy="2823845"/>
                    </a:xfrm>
                    <a:prstGeom prst="rect">
                      <a:avLst/>
                    </a:prstGeom>
                  </pic:spPr>
                </pic:pic>
              </a:graphicData>
            </a:graphic>
          </wp:inline>
        </w:drawing>
      </w:r>
    </w:p>
    <w:p w14:paraId="57E92EE9" w14:textId="77777777" w:rsidR="000B4472" w:rsidRDefault="000B4472" w:rsidP="001F1401">
      <w:pPr>
        <w:pStyle w:val="ListParagraph"/>
        <w:ind w:left="180"/>
      </w:pPr>
    </w:p>
    <w:p w14:paraId="11FBEE5E" w14:textId="08F439EF" w:rsidR="00E37924" w:rsidRDefault="00E37924" w:rsidP="001F1401">
      <w:pPr>
        <w:pStyle w:val="ListParagraph"/>
        <w:ind w:left="180"/>
      </w:pPr>
    </w:p>
    <w:p w14:paraId="1C5F38A1" w14:textId="0C0C31D0" w:rsidR="00E37924" w:rsidRDefault="00E37924" w:rsidP="001F1401">
      <w:pPr>
        <w:pStyle w:val="ListParagraph"/>
        <w:ind w:left="180"/>
      </w:pPr>
    </w:p>
    <w:p w14:paraId="4ADFAA51" w14:textId="0195B049" w:rsidR="00E37924" w:rsidRDefault="00E37924" w:rsidP="001F1401">
      <w:pPr>
        <w:pStyle w:val="ListParagraph"/>
        <w:ind w:left="180"/>
      </w:pPr>
    </w:p>
    <w:p w14:paraId="66987F3D" w14:textId="03563323" w:rsidR="00E37924" w:rsidRDefault="00E37924" w:rsidP="001F1401">
      <w:pPr>
        <w:pStyle w:val="ListParagraph"/>
        <w:ind w:left="180"/>
      </w:pPr>
    </w:p>
    <w:p w14:paraId="1CF47AD7" w14:textId="6A195BA0" w:rsidR="00E37924" w:rsidRDefault="00E37924" w:rsidP="001F1401">
      <w:pPr>
        <w:pStyle w:val="ListParagraph"/>
        <w:ind w:left="180"/>
      </w:pPr>
    </w:p>
    <w:p w14:paraId="69DCFAF0" w14:textId="5D93C604" w:rsidR="00E37924" w:rsidRDefault="00E37924" w:rsidP="001F1401">
      <w:pPr>
        <w:pStyle w:val="ListParagraph"/>
        <w:ind w:left="180"/>
      </w:pPr>
    </w:p>
    <w:p w14:paraId="092078D3" w14:textId="3DC7E34F" w:rsidR="00E37924" w:rsidRDefault="00E37924" w:rsidP="001F1401">
      <w:pPr>
        <w:pStyle w:val="ListParagraph"/>
        <w:ind w:left="180"/>
      </w:pPr>
    </w:p>
    <w:p w14:paraId="3868316E" w14:textId="103D19BD" w:rsidR="00E37924" w:rsidRDefault="00E37924" w:rsidP="001F1401">
      <w:pPr>
        <w:pStyle w:val="ListParagraph"/>
        <w:ind w:left="180"/>
      </w:pPr>
    </w:p>
    <w:p w14:paraId="131113CC" w14:textId="11312C10" w:rsidR="00E37924" w:rsidRDefault="00E37924" w:rsidP="001F1401">
      <w:pPr>
        <w:pStyle w:val="ListParagraph"/>
        <w:ind w:left="180"/>
      </w:pPr>
    </w:p>
    <w:p w14:paraId="26742912" w14:textId="51586769" w:rsidR="00E37924" w:rsidRDefault="00E37924" w:rsidP="001F1401">
      <w:pPr>
        <w:pStyle w:val="ListParagraph"/>
        <w:ind w:left="180"/>
      </w:pPr>
    </w:p>
    <w:p w14:paraId="4784191C" w14:textId="4BAB4E4C" w:rsidR="00E37924" w:rsidRDefault="00EC6150" w:rsidP="001F1401">
      <w:pPr>
        <w:pStyle w:val="ListParagraph"/>
        <w:ind w:left="180"/>
      </w:pPr>
      <w:r>
        <w:t>9.</w:t>
      </w:r>
    </w:p>
    <w:p w14:paraId="05E7988C" w14:textId="77777777" w:rsidR="00EC6150" w:rsidRDefault="00EC6150" w:rsidP="001F1401">
      <w:pPr>
        <w:pStyle w:val="ListParagraph"/>
        <w:ind w:left="180"/>
      </w:pPr>
    </w:p>
    <w:p w14:paraId="4DC88F87" w14:textId="327236FB" w:rsidR="00E37924" w:rsidRDefault="00241FC5" w:rsidP="001F1401">
      <w:pPr>
        <w:pStyle w:val="ListParagraph"/>
        <w:ind w:left="180"/>
      </w:pPr>
      <w:r>
        <w:rPr>
          <w:noProof/>
        </w:rPr>
        <w:drawing>
          <wp:inline distT="0" distB="0" distL="0" distR="0" wp14:anchorId="3B720C93" wp14:editId="3D498C7C">
            <wp:extent cx="2615565" cy="2899866"/>
            <wp:effectExtent l="0" t="0" r="635" b="0"/>
            <wp:docPr id="55" name="Picture 5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Map&#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670449" cy="2960716"/>
                    </a:xfrm>
                    <a:prstGeom prst="rect">
                      <a:avLst/>
                    </a:prstGeom>
                  </pic:spPr>
                </pic:pic>
              </a:graphicData>
            </a:graphic>
          </wp:inline>
        </w:drawing>
      </w:r>
    </w:p>
    <w:p w14:paraId="62B40270" w14:textId="2ECE78ED" w:rsidR="00241FC5" w:rsidRDefault="00241FC5" w:rsidP="001F1401">
      <w:pPr>
        <w:pStyle w:val="ListParagraph"/>
        <w:ind w:left="180"/>
      </w:pPr>
    </w:p>
    <w:p w14:paraId="4201E7B3" w14:textId="4708FBB6" w:rsidR="00241FC5" w:rsidRDefault="00241FC5" w:rsidP="001F1401">
      <w:pPr>
        <w:pStyle w:val="ListParagraph"/>
        <w:ind w:left="180"/>
      </w:pPr>
      <w:r>
        <w:t xml:space="preserve">10. </w:t>
      </w:r>
    </w:p>
    <w:p w14:paraId="3EAD431E" w14:textId="17F4B31D" w:rsidR="00241FC5" w:rsidRDefault="00241FC5" w:rsidP="001F1401">
      <w:pPr>
        <w:pStyle w:val="ListParagraph"/>
        <w:ind w:left="180"/>
      </w:pPr>
    </w:p>
    <w:p w14:paraId="21881184" w14:textId="7BBD89EF" w:rsidR="00241FC5" w:rsidRDefault="00101106" w:rsidP="001F1401">
      <w:pPr>
        <w:pStyle w:val="ListParagraph"/>
        <w:ind w:left="180"/>
      </w:pPr>
      <w:r>
        <w:rPr>
          <w:noProof/>
        </w:rPr>
        <w:drawing>
          <wp:inline distT="0" distB="0" distL="0" distR="0" wp14:anchorId="316184CB" wp14:editId="207EDA48">
            <wp:extent cx="2916820" cy="3687422"/>
            <wp:effectExtent l="0" t="0" r="4445" b="0"/>
            <wp:docPr id="5" name="Picture 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950073" cy="3729460"/>
                    </a:xfrm>
                    <a:prstGeom prst="rect">
                      <a:avLst/>
                    </a:prstGeom>
                  </pic:spPr>
                </pic:pic>
              </a:graphicData>
            </a:graphic>
          </wp:inline>
        </w:drawing>
      </w:r>
    </w:p>
    <w:p w14:paraId="334D6540" w14:textId="3B32162D" w:rsidR="00E37924" w:rsidRDefault="00E37924" w:rsidP="001F1401">
      <w:pPr>
        <w:pStyle w:val="ListParagraph"/>
        <w:ind w:left="180"/>
      </w:pPr>
    </w:p>
    <w:p w14:paraId="0B899298" w14:textId="2C32ABF5" w:rsidR="00E37924" w:rsidRDefault="00E37924" w:rsidP="001F1401">
      <w:pPr>
        <w:pStyle w:val="ListParagraph"/>
        <w:ind w:left="180"/>
      </w:pPr>
    </w:p>
    <w:p w14:paraId="49590DCF" w14:textId="29C8BB74" w:rsidR="00E37924" w:rsidRDefault="00D961B4" w:rsidP="001F1401">
      <w:pPr>
        <w:pStyle w:val="ListParagraph"/>
        <w:ind w:left="180"/>
      </w:pPr>
      <w:r>
        <w:lastRenderedPageBreak/>
        <w:t xml:space="preserve">11. </w:t>
      </w:r>
    </w:p>
    <w:p w14:paraId="14CC230A" w14:textId="77777777" w:rsidR="00D961B4" w:rsidRDefault="00D961B4" w:rsidP="001F1401">
      <w:pPr>
        <w:pStyle w:val="ListParagraph"/>
        <w:ind w:left="180"/>
      </w:pPr>
    </w:p>
    <w:p w14:paraId="06ECDA2D" w14:textId="60BEDA05" w:rsidR="00E37924" w:rsidRDefault="001C17DD" w:rsidP="001F1401">
      <w:pPr>
        <w:pStyle w:val="ListParagraph"/>
        <w:ind w:left="180"/>
      </w:pPr>
      <w:r>
        <w:rPr>
          <w:noProof/>
        </w:rPr>
        <w:drawing>
          <wp:inline distT="0" distB="0" distL="0" distR="0" wp14:anchorId="26DF4733" wp14:editId="1E2085EF">
            <wp:extent cx="3856776" cy="3274551"/>
            <wp:effectExtent l="0" t="0" r="4445" b="2540"/>
            <wp:docPr id="19" name="Picture 1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Map&#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875459" cy="3290413"/>
                    </a:xfrm>
                    <a:prstGeom prst="rect">
                      <a:avLst/>
                    </a:prstGeom>
                  </pic:spPr>
                </pic:pic>
              </a:graphicData>
            </a:graphic>
          </wp:inline>
        </w:drawing>
      </w:r>
    </w:p>
    <w:p w14:paraId="14BED480" w14:textId="0DA76DE3" w:rsidR="001C17DD" w:rsidRDefault="001C17DD" w:rsidP="001F1401">
      <w:pPr>
        <w:pStyle w:val="ListParagraph"/>
        <w:ind w:left="180"/>
      </w:pPr>
    </w:p>
    <w:p w14:paraId="6B2F5044" w14:textId="0CC53206" w:rsidR="001C17DD" w:rsidRDefault="001C17DD" w:rsidP="001F1401">
      <w:pPr>
        <w:pStyle w:val="ListParagraph"/>
        <w:ind w:left="180"/>
      </w:pPr>
      <w:r>
        <w:t>12.</w:t>
      </w:r>
    </w:p>
    <w:p w14:paraId="041CD62B" w14:textId="6150D5C2" w:rsidR="001C17DD" w:rsidRDefault="001C17DD" w:rsidP="001F1401">
      <w:pPr>
        <w:pStyle w:val="ListParagraph"/>
        <w:ind w:left="180"/>
      </w:pPr>
    </w:p>
    <w:p w14:paraId="75255EC5" w14:textId="6E9E2C00" w:rsidR="001C17DD" w:rsidRDefault="00606366" w:rsidP="001F1401">
      <w:pPr>
        <w:pStyle w:val="ListParagraph"/>
        <w:ind w:left="180"/>
      </w:pPr>
      <w:r>
        <w:rPr>
          <w:noProof/>
        </w:rPr>
        <w:drawing>
          <wp:inline distT="0" distB="0" distL="0" distR="0" wp14:anchorId="450AFA8E" wp14:editId="75FF15E1">
            <wp:extent cx="4069305" cy="3330222"/>
            <wp:effectExtent l="0" t="0" r="0" b="0"/>
            <wp:docPr id="28" name="Picture 28"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Diagram, map&#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076767" cy="3336329"/>
                    </a:xfrm>
                    <a:prstGeom prst="rect">
                      <a:avLst/>
                    </a:prstGeom>
                  </pic:spPr>
                </pic:pic>
              </a:graphicData>
            </a:graphic>
          </wp:inline>
        </w:drawing>
      </w:r>
    </w:p>
    <w:p w14:paraId="49588B64" w14:textId="242F613D" w:rsidR="00E37924" w:rsidRDefault="00E37924" w:rsidP="001F1401">
      <w:pPr>
        <w:pStyle w:val="ListParagraph"/>
        <w:ind w:left="180"/>
      </w:pPr>
    </w:p>
    <w:p w14:paraId="48B22CD6" w14:textId="766EF91D" w:rsidR="00EC2279" w:rsidRDefault="00EC2279" w:rsidP="001F1401">
      <w:pPr>
        <w:pStyle w:val="ListParagraph"/>
        <w:ind w:left="180"/>
      </w:pPr>
    </w:p>
    <w:p w14:paraId="1A57B28B" w14:textId="31692C47" w:rsidR="00EC2279" w:rsidRDefault="00EC2279" w:rsidP="001F1401">
      <w:pPr>
        <w:pStyle w:val="ListParagraph"/>
        <w:ind w:left="180"/>
      </w:pPr>
    </w:p>
    <w:p w14:paraId="2AD478F6" w14:textId="34312EB0" w:rsidR="00EC2279" w:rsidRDefault="00EC2279" w:rsidP="001F1401">
      <w:pPr>
        <w:pStyle w:val="ListParagraph"/>
        <w:ind w:left="180"/>
      </w:pPr>
    </w:p>
    <w:p w14:paraId="5DD8EE0D" w14:textId="72D5C7AC" w:rsidR="00EC2279" w:rsidRDefault="00EC2279" w:rsidP="001F1401">
      <w:pPr>
        <w:pStyle w:val="ListParagraph"/>
        <w:ind w:left="180"/>
      </w:pPr>
      <w:r>
        <w:lastRenderedPageBreak/>
        <w:t>13.</w:t>
      </w:r>
    </w:p>
    <w:p w14:paraId="0E5A1164" w14:textId="77777777" w:rsidR="00EC2279" w:rsidRDefault="00EC2279" w:rsidP="001F1401">
      <w:pPr>
        <w:pStyle w:val="ListParagraph"/>
        <w:ind w:left="180"/>
      </w:pPr>
    </w:p>
    <w:p w14:paraId="3EDBF285" w14:textId="267900B2" w:rsidR="00E37924" w:rsidRDefault="00CF0415" w:rsidP="001F1401">
      <w:pPr>
        <w:pStyle w:val="ListParagraph"/>
        <w:ind w:left="180"/>
      </w:pPr>
      <w:r>
        <w:rPr>
          <w:noProof/>
        </w:rPr>
        <w:drawing>
          <wp:inline distT="0" distB="0" distL="0" distR="0" wp14:anchorId="0B1C7EB7" wp14:editId="70DE425D">
            <wp:extent cx="5350933" cy="3066496"/>
            <wp:effectExtent l="0" t="0" r="0" b="0"/>
            <wp:docPr id="32" name="Picture 3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Map&#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5365616" cy="3074911"/>
                    </a:xfrm>
                    <a:prstGeom prst="rect">
                      <a:avLst/>
                    </a:prstGeom>
                  </pic:spPr>
                </pic:pic>
              </a:graphicData>
            </a:graphic>
          </wp:inline>
        </w:drawing>
      </w:r>
    </w:p>
    <w:p w14:paraId="1CE70723" w14:textId="66099936" w:rsidR="00E37924" w:rsidRDefault="00E37924" w:rsidP="001F1401">
      <w:pPr>
        <w:pStyle w:val="ListParagraph"/>
        <w:ind w:left="180"/>
      </w:pPr>
    </w:p>
    <w:p w14:paraId="1947A21C" w14:textId="6C22B874" w:rsidR="00E37924" w:rsidRDefault="00E37924" w:rsidP="001F1401">
      <w:pPr>
        <w:pStyle w:val="ListParagraph"/>
        <w:ind w:left="180"/>
      </w:pPr>
    </w:p>
    <w:p w14:paraId="0B0B2165" w14:textId="450CDEDB" w:rsidR="00E37924" w:rsidRDefault="00E37924" w:rsidP="001F1401">
      <w:pPr>
        <w:pStyle w:val="ListParagraph"/>
        <w:ind w:left="180"/>
      </w:pPr>
    </w:p>
    <w:p w14:paraId="19CE561F" w14:textId="1BCA9F95" w:rsidR="00E37924" w:rsidRDefault="00E37924" w:rsidP="001F1401">
      <w:pPr>
        <w:pStyle w:val="ListParagraph"/>
        <w:ind w:left="180"/>
      </w:pPr>
    </w:p>
    <w:p w14:paraId="4758D312" w14:textId="35A63F5E" w:rsidR="00E37924" w:rsidRDefault="00E37924" w:rsidP="001F1401">
      <w:pPr>
        <w:pStyle w:val="ListParagraph"/>
        <w:ind w:left="180"/>
      </w:pPr>
    </w:p>
    <w:p w14:paraId="45D9CD38" w14:textId="4FA2AF8A" w:rsidR="00E37924" w:rsidRDefault="00E37924" w:rsidP="001F1401">
      <w:pPr>
        <w:pStyle w:val="ListParagraph"/>
        <w:ind w:left="180"/>
      </w:pPr>
    </w:p>
    <w:p w14:paraId="2F3524F0" w14:textId="24D6E2EE" w:rsidR="00E37924" w:rsidRDefault="00E37924" w:rsidP="001F1401">
      <w:pPr>
        <w:pStyle w:val="ListParagraph"/>
        <w:ind w:left="180"/>
      </w:pPr>
    </w:p>
    <w:p w14:paraId="20E40DE0" w14:textId="115A9FE6" w:rsidR="001C17DD" w:rsidRDefault="00E53CFB" w:rsidP="001F1401">
      <w:pPr>
        <w:pStyle w:val="ListParagraph"/>
        <w:ind w:left="180"/>
      </w:pPr>
      <w:r>
        <w:rPr>
          <w:noProof/>
        </w:rPr>
        <w:drawing>
          <wp:inline distT="0" distB="0" distL="0" distR="0" wp14:anchorId="5CB4F260" wp14:editId="2140A6C8">
            <wp:extent cx="5943600" cy="3197225"/>
            <wp:effectExtent l="0" t="0" r="0" b="317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43600" cy="3197225"/>
                    </a:xfrm>
                    <a:prstGeom prst="rect">
                      <a:avLst/>
                    </a:prstGeom>
                  </pic:spPr>
                </pic:pic>
              </a:graphicData>
            </a:graphic>
          </wp:inline>
        </w:drawing>
      </w:r>
    </w:p>
    <w:sectPr w:rsidR="001C17DD" w:rsidSect="000B4472">
      <w:headerReference w:type="default" r:id="rId36"/>
      <w:footerReference w:type="even" r:id="rId37"/>
      <w:footerReference w:type="default" r:id="rId38"/>
      <w:pgSz w:w="12240" w:h="15840"/>
      <w:pgMar w:top="1440" w:right="1440" w:bottom="1269"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B143D" w14:textId="77777777" w:rsidR="00EA58B0" w:rsidRDefault="00EA58B0" w:rsidP="00B82440">
      <w:r>
        <w:separator/>
      </w:r>
    </w:p>
  </w:endnote>
  <w:endnote w:type="continuationSeparator" w:id="0">
    <w:p w14:paraId="000EA01C" w14:textId="77777777" w:rsidR="00EA58B0" w:rsidRDefault="00EA58B0" w:rsidP="00B82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radley Hand ITC">
    <w:panose1 w:val="03070402050302030203"/>
    <w:charset w:val="4D"/>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9576847"/>
      <w:docPartObj>
        <w:docPartGallery w:val="Page Numbers (Bottom of Page)"/>
        <w:docPartUnique/>
      </w:docPartObj>
    </w:sdtPr>
    <w:sdtContent>
      <w:p w14:paraId="41CF03C5" w14:textId="013E86C0" w:rsidR="00330CE8" w:rsidRDefault="00330CE8" w:rsidP="00E53C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6AC331" w14:textId="77777777" w:rsidR="00330CE8" w:rsidRDefault="00330CE8" w:rsidP="00E53CF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5677769"/>
      <w:docPartObj>
        <w:docPartGallery w:val="Page Numbers (Bottom of Page)"/>
        <w:docPartUnique/>
      </w:docPartObj>
    </w:sdtPr>
    <w:sdtContent>
      <w:p w14:paraId="0C7A200E" w14:textId="1870ED82" w:rsidR="00330CE8" w:rsidRDefault="00330CE8" w:rsidP="00E53C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1574837" w14:textId="73145D43" w:rsidR="00330CE8" w:rsidRPr="00E53CFB" w:rsidRDefault="00E53CFB" w:rsidP="00E53CFB">
    <w:pPr>
      <w:pStyle w:val="Footer"/>
      <w:ind w:right="360"/>
      <w:rPr>
        <w:sz w:val="18"/>
        <w:szCs w:val="18"/>
      </w:rPr>
    </w:pPr>
    <w:r w:rsidRPr="00E53CFB">
      <w:rPr>
        <w:sz w:val="18"/>
        <w:szCs w:val="18"/>
      </w:rPr>
      <w:t>Prepared by Lisa Cotting at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82632" w14:textId="77777777" w:rsidR="00EA58B0" w:rsidRDefault="00EA58B0" w:rsidP="00B82440">
      <w:r>
        <w:separator/>
      </w:r>
    </w:p>
  </w:footnote>
  <w:footnote w:type="continuationSeparator" w:id="0">
    <w:p w14:paraId="11770E93" w14:textId="77777777" w:rsidR="00EA58B0" w:rsidRDefault="00EA58B0" w:rsidP="00B824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9C5E1" w14:textId="51319D14" w:rsidR="00B82440" w:rsidRPr="00B82440" w:rsidRDefault="00B82440" w:rsidP="00E53CFB">
    <w:pPr>
      <w:pStyle w:val="Header"/>
      <w:ind w:left="-450"/>
      <w:rPr>
        <w:lang w:val="mi-NZ"/>
      </w:rPr>
    </w:pPr>
    <w:r>
      <w:rPr>
        <w:lang w:val="mi-NZ"/>
      </w:rPr>
      <w:t>Of Courage Undaunted: Across the Continent with Lewis and Clark by James Daugherty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3437B"/>
    <w:multiLevelType w:val="hybridMultilevel"/>
    <w:tmpl w:val="B08A13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217E7A"/>
    <w:multiLevelType w:val="hybridMultilevel"/>
    <w:tmpl w:val="432687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52803897">
    <w:abstractNumId w:val="0"/>
  </w:num>
  <w:num w:numId="2" w16cid:durableId="16365187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440"/>
    <w:rsid w:val="00082289"/>
    <w:rsid w:val="000B4472"/>
    <w:rsid w:val="00101106"/>
    <w:rsid w:val="00160CE1"/>
    <w:rsid w:val="001C17DD"/>
    <w:rsid w:val="001E0983"/>
    <w:rsid w:val="001F1401"/>
    <w:rsid w:val="00241FC5"/>
    <w:rsid w:val="002C4214"/>
    <w:rsid w:val="00330CE8"/>
    <w:rsid w:val="003768A3"/>
    <w:rsid w:val="0039579D"/>
    <w:rsid w:val="003C7DDE"/>
    <w:rsid w:val="0041323D"/>
    <w:rsid w:val="00452BD2"/>
    <w:rsid w:val="004547FE"/>
    <w:rsid w:val="004C70A6"/>
    <w:rsid w:val="0050250A"/>
    <w:rsid w:val="00510457"/>
    <w:rsid w:val="00545650"/>
    <w:rsid w:val="0056273B"/>
    <w:rsid w:val="00563627"/>
    <w:rsid w:val="00573EF9"/>
    <w:rsid w:val="00581C38"/>
    <w:rsid w:val="0059520C"/>
    <w:rsid w:val="005F749B"/>
    <w:rsid w:val="006035AD"/>
    <w:rsid w:val="00606366"/>
    <w:rsid w:val="00626220"/>
    <w:rsid w:val="006A0EB1"/>
    <w:rsid w:val="006A41BD"/>
    <w:rsid w:val="00765A8F"/>
    <w:rsid w:val="008075E2"/>
    <w:rsid w:val="008378AA"/>
    <w:rsid w:val="00837EA5"/>
    <w:rsid w:val="008C3755"/>
    <w:rsid w:val="008D0D5E"/>
    <w:rsid w:val="008D4774"/>
    <w:rsid w:val="008E2DED"/>
    <w:rsid w:val="009114CF"/>
    <w:rsid w:val="00917290"/>
    <w:rsid w:val="00964ECF"/>
    <w:rsid w:val="009D7A23"/>
    <w:rsid w:val="00A0157B"/>
    <w:rsid w:val="00B774C4"/>
    <w:rsid w:val="00B82440"/>
    <w:rsid w:val="00B84231"/>
    <w:rsid w:val="00B91945"/>
    <w:rsid w:val="00BB1C23"/>
    <w:rsid w:val="00BC4B33"/>
    <w:rsid w:val="00BD109C"/>
    <w:rsid w:val="00C43341"/>
    <w:rsid w:val="00C84F5C"/>
    <w:rsid w:val="00CF0415"/>
    <w:rsid w:val="00D00A1E"/>
    <w:rsid w:val="00D121DC"/>
    <w:rsid w:val="00D83418"/>
    <w:rsid w:val="00D961B4"/>
    <w:rsid w:val="00DB76E1"/>
    <w:rsid w:val="00DF2028"/>
    <w:rsid w:val="00E21D43"/>
    <w:rsid w:val="00E37924"/>
    <w:rsid w:val="00E42C0C"/>
    <w:rsid w:val="00E53CFB"/>
    <w:rsid w:val="00EA58B0"/>
    <w:rsid w:val="00EC2279"/>
    <w:rsid w:val="00EC6150"/>
    <w:rsid w:val="00F21103"/>
    <w:rsid w:val="00F3110E"/>
    <w:rsid w:val="00F35110"/>
    <w:rsid w:val="00F64F6D"/>
    <w:rsid w:val="00F7679E"/>
    <w:rsid w:val="00F83A14"/>
    <w:rsid w:val="00FB32B2"/>
    <w:rsid w:val="00FF6A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B926F"/>
  <w15:chartTrackingRefBased/>
  <w15:docId w15:val="{CA05A75B-1EDC-1645-BDA8-C4B4492BF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2440"/>
    <w:pPr>
      <w:tabs>
        <w:tab w:val="center" w:pos="4680"/>
        <w:tab w:val="right" w:pos="9360"/>
      </w:tabs>
    </w:pPr>
  </w:style>
  <w:style w:type="character" w:customStyle="1" w:styleId="HeaderChar">
    <w:name w:val="Header Char"/>
    <w:basedOn w:val="DefaultParagraphFont"/>
    <w:link w:val="Header"/>
    <w:uiPriority w:val="99"/>
    <w:rsid w:val="00B82440"/>
  </w:style>
  <w:style w:type="paragraph" w:styleId="Footer">
    <w:name w:val="footer"/>
    <w:basedOn w:val="Normal"/>
    <w:link w:val="FooterChar"/>
    <w:uiPriority w:val="99"/>
    <w:unhideWhenUsed/>
    <w:rsid w:val="00B82440"/>
    <w:pPr>
      <w:tabs>
        <w:tab w:val="center" w:pos="4680"/>
        <w:tab w:val="right" w:pos="9360"/>
      </w:tabs>
    </w:pPr>
  </w:style>
  <w:style w:type="character" w:customStyle="1" w:styleId="FooterChar">
    <w:name w:val="Footer Char"/>
    <w:basedOn w:val="DefaultParagraphFont"/>
    <w:link w:val="Footer"/>
    <w:uiPriority w:val="99"/>
    <w:rsid w:val="00B82440"/>
  </w:style>
  <w:style w:type="table" w:styleId="TableGrid">
    <w:name w:val="Table Grid"/>
    <w:basedOn w:val="TableNormal"/>
    <w:uiPriority w:val="39"/>
    <w:rsid w:val="00B824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7A23"/>
    <w:pPr>
      <w:ind w:left="720"/>
      <w:contextualSpacing/>
    </w:pPr>
  </w:style>
  <w:style w:type="character" w:styleId="Hyperlink">
    <w:name w:val="Hyperlink"/>
    <w:basedOn w:val="DefaultParagraphFont"/>
    <w:uiPriority w:val="99"/>
    <w:unhideWhenUsed/>
    <w:rsid w:val="00545650"/>
    <w:rPr>
      <w:color w:val="0563C1" w:themeColor="hyperlink"/>
      <w:u w:val="single"/>
    </w:rPr>
  </w:style>
  <w:style w:type="character" w:styleId="UnresolvedMention">
    <w:name w:val="Unresolved Mention"/>
    <w:basedOn w:val="DefaultParagraphFont"/>
    <w:uiPriority w:val="99"/>
    <w:semiHidden/>
    <w:unhideWhenUsed/>
    <w:rsid w:val="00545650"/>
    <w:rPr>
      <w:color w:val="605E5C"/>
      <w:shd w:val="clear" w:color="auto" w:fill="E1DFDD"/>
    </w:rPr>
  </w:style>
  <w:style w:type="character" w:styleId="FollowedHyperlink">
    <w:name w:val="FollowedHyperlink"/>
    <w:basedOn w:val="DefaultParagraphFont"/>
    <w:uiPriority w:val="99"/>
    <w:semiHidden/>
    <w:unhideWhenUsed/>
    <w:rsid w:val="00545650"/>
    <w:rPr>
      <w:color w:val="954F72" w:themeColor="followedHyperlink"/>
      <w:u w:val="single"/>
    </w:rPr>
  </w:style>
  <w:style w:type="character" w:styleId="PageNumber">
    <w:name w:val="page number"/>
    <w:basedOn w:val="DefaultParagraphFont"/>
    <w:uiPriority w:val="99"/>
    <w:semiHidden/>
    <w:unhideWhenUsed/>
    <w:rsid w:val="00330C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eology.com/lakes-rivers-water/montana.shtml" TargetMode="External"/><Relationship Id="rId18" Type="http://schemas.openxmlformats.org/officeDocument/2006/relationships/hyperlink" Target="https://en.wikipedia.org/wiki/Snake_River" TargetMode="External"/><Relationship Id="rId26" Type="http://schemas.openxmlformats.org/officeDocument/2006/relationships/image" Target="media/image5.png"/><Relationship Id="rId39" Type="http://schemas.openxmlformats.org/officeDocument/2006/relationships/fontTable" Target="fontTable.xml"/><Relationship Id="rId21" Type="http://schemas.openxmlformats.org/officeDocument/2006/relationships/hyperlink" Target="https://www.nps.gov/places/pompeys-pillar-mt.htm" TargetMode="External"/><Relationship Id="rId34" Type="http://schemas.openxmlformats.org/officeDocument/2006/relationships/image" Target="media/image13.png"/><Relationship Id="rId7" Type="http://schemas.openxmlformats.org/officeDocument/2006/relationships/hyperlink" Target="https://lewis-clark.org/primary/the-trail/" TargetMode="External"/><Relationship Id="rId12" Type="http://schemas.openxmlformats.org/officeDocument/2006/relationships/hyperlink" Target="https://www.researchgate.net/figure/Map-of-Montana-USA-with-Yellowstone-River-and-three-study-communities_fig1_337852352" TargetMode="External"/><Relationship Id="rId17" Type="http://schemas.openxmlformats.org/officeDocument/2006/relationships/hyperlink" Target="https://lewis-clark.org/the-trail/down-the-columbia/fort-rock/" TargetMode="External"/><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kids.britannica.com/kids/article/Columbia-River/390240" TargetMode="External"/><Relationship Id="rId20" Type="http://schemas.openxmlformats.org/officeDocument/2006/relationships/hyperlink" Target="https://www.google.com/maps/@46.2191016,-123.8812999,12z" TargetMode="External"/><Relationship Id="rId29"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ewis-clark.org/people/blackbird/"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gatesofthemountains.com/gallery/canyon/" TargetMode="External"/><Relationship Id="rId23" Type="http://schemas.openxmlformats.org/officeDocument/2006/relationships/image" Target="media/image2.png"/><Relationship Id="rId28" Type="http://schemas.openxmlformats.org/officeDocument/2006/relationships/image" Target="media/image7.png"/><Relationship Id="rId36" Type="http://schemas.openxmlformats.org/officeDocument/2006/relationships/header" Target="header1.xml"/><Relationship Id="rId10" Type="http://schemas.openxmlformats.org/officeDocument/2006/relationships/hyperlink" Target="https://lewis-clark.org/boats/the-barge/" TargetMode="External"/><Relationship Id="rId19" Type="http://schemas.openxmlformats.org/officeDocument/2006/relationships/hyperlink" Target="https://lewis-clark.org/the-trail/down-the-columbia/beacon-rock/" TargetMode="External"/><Relationship Id="rId31"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hyperlink" Target="https://en.wikipedia.org/wiki/Platte_River" TargetMode="External"/><Relationship Id="rId14" Type="http://schemas.openxmlformats.org/officeDocument/2006/relationships/hyperlink" Target="https://lewis-clark.org/arts/visual-art/illustrating-the-great-fall/" TargetMode="External"/><Relationship Id="rId22" Type="http://schemas.openxmlformats.org/officeDocument/2006/relationships/image" Target="media/image1.png"/><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8" Type="http://schemas.openxmlformats.org/officeDocument/2006/relationships/hyperlink" Target="https://kids.britannica.com/kids/assembly/view/88135"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313</TotalTime>
  <Pages>11</Pages>
  <Words>984</Words>
  <Characters>5614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44</cp:revision>
  <dcterms:created xsi:type="dcterms:W3CDTF">2023-02-01T22:01:00Z</dcterms:created>
  <dcterms:modified xsi:type="dcterms:W3CDTF">2023-02-03T06:07:00Z</dcterms:modified>
</cp:coreProperties>
</file>