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9978E" w14:textId="3B119F23" w:rsidR="00116017" w:rsidRDefault="00116017"/>
    <w:p w14:paraId="54AD5E51" w14:textId="66C6FFA2" w:rsidR="00116017" w:rsidRDefault="00A959B9">
      <w:r>
        <w:rPr>
          <w:rFonts w:ascii="Vivaldi" w:hAnsi="Vivaldi" w:cs="Ayuthaya"/>
          <w:b/>
          <w:bCs/>
          <w:noProof/>
          <w:color w:val="FF000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A16A65" wp14:editId="777D01F1">
                <wp:simplePos x="0" y="0"/>
                <wp:positionH relativeFrom="column">
                  <wp:posOffset>-158750</wp:posOffset>
                </wp:positionH>
                <wp:positionV relativeFrom="paragraph">
                  <wp:posOffset>142557</wp:posOffset>
                </wp:positionV>
                <wp:extent cx="2844800" cy="7302500"/>
                <wp:effectExtent l="63500" t="50800" r="63500" b="508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0" cy="7302500"/>
                        </a:xfrm>
                        <a:custGeom>
                          <a:avLst/>
                          <a:gdLst>
                            <a:gd name="connsiteX0" fmla="*/ 0 w 2844800"/>
                            <a:gd name="connsiteY0" fmla="*/ 0 h 7302500"/>
                            <a:gd name="connsiteX1" fmla="*/ 512064 w 2844800"/>
                            <a:gd name="connsiteY1" fmla="*/ 0 h 7302500"/>
                            <a:gd name="connsiteX2" fmla="*/ 1081024 w 2844800"/>
                            <a:gd name="connsiteY2" fmla="*/ 0 h 7302500"/>
                            <a:gd name="connsiteX3" fmla="*/ 1678432 w 2844800"/>
                            <a:gd name="connsiteY3" fmla="*/ 0 h 7302500"/>
                            <a:gd name="connsiteX4" fmla="*/ 2162048 w 2844800"/>
                            <a:gd name="connsiteY4" fmla="*/ 0 h 7302500"/>
                            <a:gd name="connsiteX5" fmla="*/ 2844800 w 2844800"/>
                            <a:gd name="connsiteY5" fmla="*/ 0 h 7302500"/>
                            <a:gd name="connsiteX6" fmla="*/ 2844800 w 2844800"/>
                            <a:gd name="connsiteY6" fmla="*/ 707781 h 7302500"/>
                            <a:gd name="connsiteX7" fmla="*/ 2844800 w 2844800"/>
                            <a:gd name="connsiteY7" fmla="*/ 1415562 h 7302500"/>
                            <a:gd name="connsiteX8" fmla="*/ 2844800 w 2844800"/>
                            <a:gd name="connsiteY8" fmla="*/ 2050317 h 7302500"/>
                            <a:gd name="connsiteX9" fmla="*/ 2844800 w 2844800"/>
                            <a:gd name="connsiteY9" fmla="*/ 2539023 h 7302500"/>
                            <a:gd name="connsiteX10" fmla="*/ 2844800 w 2844800"/>
                            <a:gd name="connsiteY10" fmla="*/ 3173779 h 7302500"/>
                            <a:gd name="connsiteX11" fmla="*/ 2844800 w 2844800"/>
                            <a:gd name="connsiteY11" fmla="*/ 3589460 h 7302500"/>
                            <a:gd name="connsiteX12" fmla="*/ 2844800 w 2844800"/>
                            <a:gd name="connsiteY12" fmla="*/ 4151190 h 7302500"/>
                            <a:gd name="connsiteX13" fmla="*/ 2844800 w 2844800"/>
                            <a:gd name="connsiteY13" fmla="*/ 4493846 h 7302500"/>
                            <a:gd name="connsiteX14" fmla="*/ 2844800 w 2844800"/>
                            <a:gd name="connsiteY14" fmla="*/ 5201627 h 7302500"/>
                            <a:gd name="connsiteX15" fmla="*/ 2844800 w 2844800"/>
                            <a:gd name="connsiteY15" fmla="*/ 5763358 h 7302500"/>
                            <a:gd name="connsiteX16" fmla="*/ 2844800 w 2844800"/>
                            <a:gd name="connsiteY16" fmla="*/ 6471138 h 7302500"/>
                            <a:gd name="connsiteX17" fmla="*/ 2844800 w 2844800"/>
                            <a:gd name="connsiteY17" fmla="*/ 7302500 h 7302500"/>
                            <a:gd name="connsiteX18" fmla="*/ 2332736 w 2844800"/>
                            <a:gd name="connsiteY18" fmla="*/ 7302500 h 7302500"/>
                            <a:gd name="connsiteX19" fmla="*/ 1706880 w 2844800"/>
                            <a:gd name="connsiteY19" fmla="*/ 7302500 h 7302500"/>
                            <a:gd name="connsiteX20" fmla="*/ 1137920 w 2844800"/>
                            <a:gd name="connsiteY20" fmla="*/ 7302500 h 7302500"/>
                            <a:gd name="connsiteX21" fmla="*/ 654304 w 2844800"/>
                            <a:gd name="connsiteY21" fmla="*/ 7302500 h 7302500"/>
                            <a:gd name="connsiteX22" fmla="*/ 0 w 2844800"/>
                            <a:gd name="connsiteY22" fmla="*/ 7302500 h 7302500"/>
                            <a:gd name="connsiteX23" fmla="*/ 0 w 2844800"/>
                            <a:gd name="connsiteY23" fmla="*/ 6813794 h 7302500"/>
                            <a:gd name="connsiteX24" fmla="*/ 0 w 2844800"/>
                            <a:gd name="connsiteY24" fmla="*/ 6252063 h 7302500"/>
                            <a:gd name="connsiteX25" fmla="*/ 0 w 2844800"/>
                            <a:gd name="connsiteY25" fmla="*/ 5544283 h 7302500"/>
                            <a:gd name="connsiteX26" fmla="*/ 0 w 2844800"/>
                            <a:gd name="connsiteY26" fmla="*/ 4836502 h 7302500"/>
                            <a:gd name="connsiteX27" fmla="*/ 0 w 2844800"/>
                            <a:gd name="connsiteY27" fmla="*/ 4201746 h 7302500"/>
                            <a:gd name="connsiteX28" fmla="*/ 0 w 2844800"/>
                            <a:gd name="connsiteY28" fmla="*/ 3713040 h 7302500"/>
                            <a:gd name="connsiteX29" fmla="*/ 0 w 2844800"/>
                            <a:gd name="connsiteY29" fmla="*/ 3370385 h 7302500"/>
                            <a:gd name="connsiteX30" fmla="*/ 0 w 2844800"/>
                            <a:gd name="connsiteY30" fmla="*/ 2881679 h 7302500"/>
                            <a:gd name="connsiteX31" fmla="*/ 0 w 2844800"/>
                            <a:gd name="connsiteY31" fmla="*/ 2246923 h 7302500"/>
                            <a:gd name="connsiteX32" fmla="*/ 0 w 2844800"/>
                            <a:gd name="connsiteY32" fmla="*/ 1539142 h 7302500"/>
                            <a:gd name="connsiteX33" fmla="*/ 0 w 2844800"/>
                            <a:gd name="connsiteY33" fmla="*/ 1196487 h 7302500"/>
                            <a:gd name="connsiteX34" fmla="*/ 0 w 2844800"/>
                            <a:gd name="connsiteY34" fmla="*/ 853831 h 7302500"/>
                            <a:gd name="connsiteX35" fmla="*/ 0 w 2844800"/>
                            <a:gd name="connsiteY35" fmla="*/ 0 h 7302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</a:cxnLst>
                          <a:rect l="l" t="t" r="r" b="b"/>
                          <a:pathLst>
                            <a:path w="2844800" h="7302500" fill="none" extrusionOk="0">
                              <a:moveTo>
                                <a:pt x="0" y="0"/>
                              </a:moveTo>
                              <a:cubicBezTo>
                                <a:pt x="239662" y="-5142"/>
                                <a:pt x="300133" y="23358"/>
                                <a:pt x="512064" y="0"/>
                              </a:cubicBezTo>
                              <a:cubicBezTo>
                                <a:pt x="723995" y="-23358"/>
                                <a:pt x="810320" y="18746"/>
                                <a:pt x="1081024" y="0"/>
                              </a:cubicBezTo>
                              <a:cubicBezTo>
                                <a:pt x="1351728" y="-18746"/>
                                <a:pt x="1502170" y="16926"/>
                                <a:pt x="1678432" y="0"/>
                              </a:cubicBezTo>
                              <a:cubicBezTo>
                                <a:pt x="1854694" y="-16926"/>
                                <a:pt x="1974420" y="46122"/>
                                <a:pt x="2162048" y="0"/>
                              </a:cubicBezTo>
                              <a:cubicBezTo>
                                <a:pt x="2349676" y="-46122"/>
                                <a:pt x="2616481" y="49172"/>
                                <a:pt x="2844800" y="0"/>
                              </a:cubicBezTo>
                              <a:cubicBezTo>
                                <a:pt x="2927192" y="276504"/>
                                <a:pt x="2825536" y="472582"/>
                                <a:pt x="2844800" y="707781"/>
                              </a:cubicBezTo>
                              <a:cubicBezTo>
                                <a:pt x="2864064" y="942980"/>
                                <a:pt x="2767539" y="1196999"/>
                                <a:pt x="2844800" y="1415562"/>
                              </a:cubicBezTo>
                              <a:cubicBezTo>
                                <a:pt x="2922061" y="1634125"/>
                                <a:pt x="2804455" y="1838117"/>
                                <a:pt x="2844800" y="2050317"/>
                              </a:cubicBezTo>
                              <a:cubicBezTo>
                                <a:pt x="2885145" y="2262517"/>
                                <a:pt x="2820047" y="2430227"/>
                                <a:pt x="2844800" y="2539023"/>
                              </a:cubicBezTo>
                              <a:cubicBezTo>
                                <a:pt x="2869553" y="2647819"/>
                                <a:pt x="2834921" y="2880616"/>
                                <a:pt x="2844800" y="3173779"/>
                              </a:cubicBezTo>
                              <a:cubicBezTo>
                                <a:pt x="2854679" y="3466942"/>
                                <a:pt x="2805439" y="3495621"/>
                                <a:pt x="2844800" y="3589460"/>
                              </a:cubicBezTo>
                              <a:cubicBezTo>
                                <a:pt x="2884161" y="3683299"/>
                                <a:pt x="2804325" y="3941252"/>
                                <a:pt x="2844800" y="4151190"/>
                              </a:cubicBezTo>
                              <a:cubicBezTo>
                                <a:pt x="2885275" y="4361128"/>
                                <a:pt x="2838471" y="4409988"/>
                                <a:pt x="2844800" y="4493846"/>
                              </a:cubicBezTo>
                              <a:cubicBezTo>
                                <a:pt x="2851129" y="4577704"/>
                                <a:pt x="2776822" y="4906196"/>
                                <a:pt x="2844800" y="5201627"/>
                              </a:cubicBezTo>
                              <a:cubicBezTo>
                                <a:pt x="2912778" y="5497058"/>
                                <a:pt x="2795988" y="5637276"/>
                                <a:pt x="2844800" y="5763358"/>
                              </a:cubicBezTo>
                              <a:cubicBezTo>
                                <a:pt x="2893612" y="5889440"/>
                                <a:pt x="2844191" y="6263573"/>
                                <a:pt x="2844800" y="6471138"/>
                              </a:cubicBezTo>
                              <a:cubicBezTo>
                                <a:pt x="2845409" y="6678703"/>
                                <a:pt x="2809900" y="6997192"/>
                                <a:pt x="2844800" y="7302500"/>
                              </a:cubicBezTo>
                              <a:cubicBezTo>
                                <a:pt x="2609560" y="7328332"/>
                                <a:pt x="2542245" y="7263114"/>
                                <a:pt x="2332736" y="7302500"/>
                              </a:cubicBezTo>
                              <a:cubicBezTo>
                                <a:pt x="2123227" y="7341886"/>
                                <a:pt x="1997984" y="7270242"/>
                                <a:pt x="1706880" y="7302500"/>
                              </a:cubicBezTo>
                              <a:cubicBezTo>
                                <a:pt x="1415776" y="7334758"/>
                                <a:pt x="1391938" y="7251156"/>
                                <a:pt x="1137920" y="7302500"/>
                              </a:cubicBezTo>
                              <a:cubicBezTo>
                                <a:pt x="883902" y="7353844"/>
                                <a:pt x="895232" y="7284278"/>
                                <a:pt x="654304" y="7302500"/>
                              </a:cubicBezTo>
                              <a:cubicBezTo>
                                <a:pt x="413376" y="7320722"/>
                                <a:pt x="142032" y="7238322"/>
                                <a:pt x="0" y="7302500"/>
                              </a:cubicBezTo>
                              <a:cubicBezTo>
                                <a:pt x="-32693" y="7198051"/>
                                <a:pt x="1960" y="6975706"/>
                                <a:pt x="0" y="6813794"/>
                              </a:cubicBezTo>
                              <a:cubicBezTo>
                                <a:pt x="-1960" y="6651882"/>
                                <a:pt x="130" y="6522989"/>
                                <a:pt x="0" y="6252063"/>
                              </a:cubicBezTo>
                              <a:cubicBezTo>
                                <a:pt x="-130" y="5981137"/>
                                <a:pt x="8335" y="5754162"/>
                                <a:pt x="0" y="5544283"/>
                              </a:cubicBezTo>
                              <a:cubicBezTo>
                                <a:pt x="-8335" y="5334404"/>
                                <a:pt x="927" y="4994822"/>
                                <a:pt x="0" y="4836502"/>
                              </a:cubicBezTo>
                              <a:cubicBezTo>
                                <a:pt x="-927" y="4678182"/>
                                <a:pt x="73619" y="4384653"/>
                                <a:pt x="0" y="4201746"/>
                              </a:cubicBezTo>
                              <a:cubicBezTo>
                                <a:pt x="-73619" y="4018839"/>
                                <a:pt x="7459" y="3874357"/>
                                <a:pt x="0" y="3713040"/>
                              </a:cubicBezTo>
                              <a:cubicBezTo>
                                <a:pt x="-7459" y="3551723"/>
                                <a:pt x="22949" y="3533260"/>
                                <a:pt x="0" y="3370385"/>
                              </a:cubicBezTo>
                              <a:cubicBezTo>
                                <a:pt x="-22949" y="3207511"/>
                                <a:pt x="50175" y="2984738"/>
                                <a:pt x="0" y="2881679"/>
                              </a:cubicBezTo>
                              <a:cubicBezTo>
                                <a:pt x="-50175" y="2778620"/>
                                <a:pt x="14492" y="2460676"/>
                                <a:pt x="0" y="2246923"/>
                              </a:cubicBezTo>
                              <a:cubicBezTo>
                                <a:pt x="-14492" y="2033170"/>
                                <a:pt x="25813" y="1765068"/>
                                <a:pt x="0" y="1539142"/>
                              </a:cubicBezTo>
                              <a:cubicBezTo>
                                <a:pt x="-25813" y="1313216"/>
                                <a:pt x="14972" y="1285348"/>
                                <a:pt x="0" y="1196487"/>
                              </a:cubicBezTo>
                              <a:cubicBezTo>
                                <a:pt x="-14972" y="1107627"/>
                                <a:pt x="28102" y="1023113"/>
                                <a:pt x="0" y="853831"/>
                              </a:cubicBezTo>
                              <a:cubicBezTo>
                                <a:pt x="-28102" y="684549"/>
                                <a:pt x="102055" y="397074"/>
                                <a:pt x="0" y="0"/>
                              </a:cubicBezTo>
                              <a:close/>
                            </a:path>
                            <a:path w="2844800" h="7302500" stroke="0" extrusionOk="0">
                              <a:moveTo>
                                <a:pt x="0" y="0"/>
                              </a:moveTo>
                              <a:cubicBezTo>
                                <a:pt x="239255" y="-36506"/>
                                <a:pt x="313360" y="30540"/>
                                <a:pt x="540512" y="0"/>
                              </a:cubicBezTo>
                              <a:cubicBezTo>
                                <a:pt x="767664" y="-30540"/>
                                <a:pt x="908029" y="16505"/>
                                <a:pt x="1024128" y="0"/>
                              </a:cubicBezTo>
                              <a:cubicBezTo>
                                <a:pt x="1140227" y="-16505"/>
                                <a:pt x="1450870" y="17066"/>
                                <a:pt x="1649984" y="0"/>
                              </a:cubicBezTo>
                              <a:cubicBezTo>
                                <a:pt x="1849098" y="-17066"/>
                                <a:pt x="2048567" y="52537"/>
                                <a:pt x="2190496" y="0"/>
                              </a:cubicBezTo>
                              <a:cubicBezTo>
                                <a:pt x="2332425" y="-52537"/>
                                <a:pt x="2586851" y="50244"/>
                                <a:pt x="2844800" y="0"/>
                              </a:cubicBezTo>
                              <a:cubicBezTo>
                                <a:pt x="2870004" y="249647"/>
                                <a:pt x="2797274" y="411233"/>
                                <a:pt x="2844800" y="707781"/>
                              </a:cubicBezTo>
                              <a:cubicBezTo>
                                <a:pt x="2892326" y="1004329"/>
                                <a:pt x="2829042" y="1156027"/>
                                <a:pt x="2844800" y="1269512"/>
                              </a:cubicBezTo>
                              <a:cubicBezTo>
                                <a:pt x="2860558" y="1382997"/>
                                <a:pt x="2825977" y="1693352"/>
                                <a:pt x="2844800" y="1831242"/>
                              </a:cubicBezTo>
                              <a:cubicBezTo>
                                <a:pt x="2863623" y="1969132"/>
                                <a:pt x="2832693" y="2067576"/>
                                <a:pt x="2844800" y="2246923"/>
                              </a:cubicBezTo>
                              <a:cubicBezTo>
                                <a:pt x="2856907" y="2426270"/>
                                <a:pt x="2836878" y="2540349"/>
                                <a:pt x="2844800" y="2662604"/>
                              </a:cubicBezTo>
                              <a:cubicBezTo>
                                <a:pt x="2852722" y="2784859"/>
                                <a:pt x="2836934" y="3013360"/>
                                <a:pt x="2844800" y="3224335"/>
                              </a:cubicBezTo>
                              <a:cubicBezTo>
                                <a:pt x="2852666" y="3435310"/>
                                <a:pt x="2822887" y="3550162"/>
                                <a:pt x="2844800" y="3859090"/>
                              </a:cubicBezTo>
                              <a:cubicBezTo>
                                <a:pt x="2866713" y="4168019"/>
                                <a:pt x="2807657" y="4033802"/>
                                <a:pt x="2844800" y="4201746"/>
                              </a:cubicBezTo>
                              <a:cubicBezTo>
                                <a:pt x="2881943" y="4369690"/>
                                <a:pt x="2810689" y="4528607"/>
                                <a:pt x="2844800" y="4763477"/>
                              </a:cubicBezTo>
                              <a:cubicBezTo>
                                <a:pt x="2878911" y="4998347"/>
                                <a:pt x="2797592" y="5118632"/>
                                <a:pt x="2844800" y="5325208"/>
                              </a:cubicBezTo>
                              <a:cubicBezTo>
                                <a:pt x="2892008" y="5531784"/>
                                <a:pt x="2819482" y="5700204"/>
                                <a:pt x="2844800" y="5886938"/>
                              </a:cubicBezTo>
                              <a:cubicBezTo>
                                <a:pt x="2870118" y="6073672"/>
                                <a:pt x="2808787" y="6248898"/>
                                <a:pt x="2844800" y="6521694"/>
                              </a:cubicBezTo>
                              <a:cubicBezTo>
                                <a:pt x="2880813" y="6794490"/>
                                <a:pt x="2834215" y="7038435"/>
                                <a:pt x="2844800" y="7302500"/>
                              </a:cubicBezTo>
                              <a:cubicBezTo>
                                <a:pt x="2659478" y="7355219"/>
                                <a:pt x="2479062" y="7252686"/>
                                <a:pt x="2247392" y="7302500"/>
                              </a:cubicBezTo>
                              <a:cubicBezTo>
                                <a:pt x="2015722" y="7352314"/>
                                <a:pt x="1882401" y="7296784"/>
                                <a:pt x="1735328" y="7302500"/>
                              </a:cubicBezTo>
                              <a:cubicBezTo>
                                <a:pt x="1588255" y="7308216"/>
                                <a:pt x="1403148" y="7229514"/>
                                <a:pt x="1109472" y="7302500"/>
                              </a:cubicBezTo>
                              <a:cubicBezTo>
                                <a:pt x="815796" y="7375486"/>
                                <a:pt x="796940" y="7291247"/>
                                <a:pt x="540512" y="7302500"/>
                              </a:cubicBezTo>
                              <a:cubicBezTo>
                                <a:pt x="284084" y="7313753"/>
                                <a:pt x="204878" y="7279505"/>
                                <a:pt x="0" y="7302500"/>
                              </a:cubicBezTo>
                              <a:cubicBezTo>
                                <a:pt x="-28393" y="7166502"/>
                                <a:pt x="37884" y="6895876"/>
                                <a:pt x="0" y="6740769"/>
                              </a:cubicBezTo>
                              <a:cubicBezTo>
                                <a:pt x="-37884" y="6585662"/>
                                <a:pt x="11644" y="6480821"/>
                                <a:pt x="0" y="6398113"/>
                              </a:cubicBezTo>
                              <a:cubicBezTo>
                                <a:pt x="-11644" y="6315405"/>
                                <a:pt x="25299" y="6125542"/>
                                <a:pt x="0" y="6055458"/>
                              </a:cubicBezTo>
                              <a:cubicBezTo>
                                <a:pt x="-25299" y="5985375"/>
                                <a:pt x="8090" y="5657511"/>
                                <a:pt x="0" y="5420702"/>
                              </a:cubicBezTo>
                              <a:cubicBezTo>
                                <a:pt x="-8090" y="5183893"/>
                                <a:pt x="5144" y="5167492"/>
                                <a:pt x="0" y="5005021"/>
                              </a:cubicBezTo>
                              <a:cubicBezTo>
                                <a:pt x="-5144" y="4842550"/>
                                <a:pt x="11515" y="4604415"/>
                                <a:pt x="0" y="4297240"/>
                              </a:cubicBezTo>
                              <a:cubicBezTo>
                                <a:pt x="-11515" y="3990065"/>
                                <a:pt x="7275" y="4028306"/>
                                <a:pt x="0" y="3808535"/>
                              </a:cubicBezTo>
                              <a:cubicBezTo>
                                <a:pt x="-7275" y="3588765"/>
                                <a:pt x="2580" y="3619090"/>
                                <a:pt x="0" y="3465879"/>
                              </a:cubicBezTo>
                              <a:cubicBezTo>
                                <a:pt x="-2580" y="3312668"/>
                                <a:pt x="30137" y="2959133"/>
                                <a:pt x="0" y="2831123"/>
                              </a:cubicBezTo>
                              <a:cubicBezTo>
                                <a:pt x="-30137" y="2703113"/>
                                <a:pt x="16390" y="2528346"/>
                                <a:pt x="0" y="2415442"/>
                              </a:cubicBezTo>
                              <a:cubicBezTo>
                                <a:pt x="-16390" y="2302538"/>
                                <a:pt x="13028" y="1961330"/>
                                <a:pt x="0" y="1780687"/>
                              </a:cubicBezTo>
                              <a:cubicBezTo>
                                <a:pt x="-13028" y="1600045"/>
                                <a:pt x="68233" y="1297953"/>
                                <a:pt x="0" y="1072906"/>
                              </a:cubicBezTo>
                              <a:cubicBezTo>
                                <a:pt x="-68233" y="847859"/>
                                <a:pt x="11307" y="703330"/>
                                <a:pt x="0" y="584200"/>
                              </a:cubicBezTo>
                              <a:cubicBezTo>
                                <a:pt x="-11307" y="465070"/>
                                <a:pt x="11848" y="254526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BFAF0"/>
                        </a:solidFill>
                        <a:ln w="50800">
                          <a:solidFill>
                            <a:srgbClr val="83416E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CCB820" id="Rectangle 1" o:spid="_x0000_s1026" style="position:absolute;margin-left:-12.5pt;margin-top:11.2pt;width:224pt;height:5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" fillcolor="#fbfaf0" strokecolor="#83416e" strokeweight="4pt"/>
            </w:pict>
          </mc:Fallback>
        </mc:AlternateContent>
      </w:r>
    </w:p>
    <w:p w14:paraId="489C1294" w14:textId="207EBDFF" w:rsidR="00116017" w:rsidRDefault="00A959B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74E2A4" wp14:editId="7CF6E909">
                <wp:simplePos x="0" y="0"/>
                <wp:positionH relativeFrom="column">
                  <wp:posOffset>68580</wp:posOffset>
                </wp:positionH>
                <wp:positionV relativeFrom="paragraph">
                  <wp:posOffset>39370</wp:posOffset>
                </wp:positionV>
                <wp:extent cx="2400300" cy="702564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7025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F919F1" w14:textId="678C150E" w:rsidR="00116017" w:rsidRPr="00C21BAB" w:rsidRDefault="00B711E4" w:rsidP="00116017">
                            <w:pPr>
                              <w:pStyle w:val="NormalWeb"/>
                              <w:spacing w:before="75" w:beforeAutospacing="0" w:after="0" w:afterAutospacing="0"/>
                              <w:jc w:val="center"/>
                              <w:rPr>
                                <w:rFonts w:ascii="Vivaldi" w:hAnsi="Vivaldi" w:cs="Ayuthaya"/>
                                <w:b/>
                                <w:bCs/>
                                <w:color w:val="83416E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Vivaldi" w:hAnsi="Vivaldi" w:cs="Ayuthaya"/>
                                <w:b/>
                                <w:bCs/>
                                <w:color w:val="83416E"/>
                                <w:sz w:val="56"/>
                                <w:szCs w:val="56"/>
                              </w:rPr>
                              <w:t>Holy Week</w:t>
                            </w:r>
                            <w:r w:rsidR="004B2B45">
                              <w:rPr>
                                <w:rFonts w:ascii="Vivaldi" w:hAnsi="Vivaldi" w:cs="Ayuthaya"/>
                                <w:b/>
                                <w:bCs/>
                                <w:color w:val="83416E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16017" w:rsidRPr="00C21BAB">
                              <w:rPr>
                                <w:rFonts w:ascii="Vivaldi" w:hAnsi="Vivaldi" w:cs="Ayuthaya"/>
                                <w:b/>
                                <w:bCs/>
                                <w:color w:val="83416E"/>
                                <w:sz w:val="56"/>
                                <w:szCs w:val="56"/>
                              </w:rPr>
                              <w:t>Vespers</w:t>
                            </w:r>
                          </w:p>
                          <w:p w14:paraId="4C64F097" w14:textId="77777777" w:rsidR="00116017" w:rsidRPr="001176B8" w:rsidRDefault="00116017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</w:p>
                          <w:p w14:paraId="576EB9FB" w14:textId="3BE7A41D" w:rsidR="00116017" w:rsidRDefault="00116017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67171" w:themeColor="background2" w:themeShade="80"/>
                              </w:rPr>
                            </w:pPr>
                            <w:r w:rsidRPr="0011601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67171" w:themeColor="background2" w:themeShade="80"/>
                              </w:rPr>
                              <w:t>Opening Prayer</w:t>
                            </w:r>
                          </w:p>
                          <w:p w14:paraId="408FB4FE" w14:textId="641F408C" w:rsidR="00C03D64" w:rsidRPr="001176B8" w:rsidRDefault="00C03D64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67171" w:themeColor="background2" w:themeShade="80"/>
                                <w:sz w:val="15"/>
                                <w:szCs w:val="15"/>
                              </w:rPr>
                            </w:pPr>
                          </w:p>
                          <w:p w14:paraId="1DFC379E" w14:textId="6160BBEE" w:rsidR="00C03D64" w:rsidRPr="002E06BF" w:rsidRDefault="00C03D64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</w:pPr>
                            <w:r w:rsidRPr="002E06BF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  <w:t>Almighty God,</w:t>
                            </w:r>
                          </w:p>
                          <w:p w14:paraId="571685F5" w14:textId="2FD5D00E" w:rsidR="00C03D64" w:rsidRPr="002E06BF" w:rsidRDefault="00C03D64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</w:pPr>
                            <w:r w:rsidRPr="002E06BF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  <w:t xml:space="preserve">Your name is glorified even in the anguish of your Son’s death.  Grant us the courage to receive your anointed servants who embodies a wisdom and love that is foolishness to the world.  </w:t>
                            </w:r>
                            <w:r w:rsidR="009D5110" w:rsidRPr="002E06BF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  <w:t>Empower us in witness so that all the world may recognize, in the scandal of the cross, the mystery of reconciliation.</w:t>
                            </w:r>
                          </w:p>
                          <w:p w14:paraId="389B70A5" w14:textId="113A1667" w:rsidR="009D5110" w:rsidRPr="002E06BF" w:rsidRDefault="009D5110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</w:pPr>
                            <w:r w:rsidRPr="002E06BF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</w:rPr>
                              <w:t>Amen.</w:t>
                            </w:r>
                          </w:p>
                          <w:p w14:paraId="68A886DF" w14:textId="77777777" w:rsidR="00116017" w:rsidRPr="001176B8" w:rsidRDefault="00116017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1"/>
                                <w:szCs w:val="21"/>
                              </w:rPr>
                            </w:pPr>
                          </w:p>
                          <w:p w14:paraId="244B158B" w14:textId="4CEBF423" w:rsidR="00116017" w:rsidRDefault="00116017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67171" w:themeColor="background2" w:themeShade="80"/>
                              </w:rPr>
                            </w:pPr>
                            <w:r w:rsidRPr="0011601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67171" w:themeColor="background2" w:themeShade="80"/>
                              </w:rPr>
                              <w:t>Closing Prayer</w:t>
                            </w:r>
                          </w:p>
                          <w:p w14:paraId="74190530" w14:textId="6E90C5B5" w:rsidR="009D5110" w:rsidRPr="001176B8" w:rsidRDefault="009D5110" w:rsidP="00116017">
                            <w:pPr>
                              <w:pStyle w:val="NormalWeb"/>
                              <w:spacing w:before="75" w:beforeAutospacing="0" w:after="0" w:afterAutospacing="0"/>
                              <w:rPr>
                                <w:rFonts w:asciiTheme="minorHAnsi" w:hAnsiTheme="minorHAnsi" w:cstheme="minorHAnsi"/>
                                <w:color w:val="767171" w:themeColor="background2" w:themeShade="80"/>
                                <w:sz w:val="13"/>
                                <w:szCs w:val="13"/>
                              </w:rPr>
                            </w:pPr>
                          </w:p>
                          <w:p w14:paraId="0340C8B4" w14:textId="71748217" w:rsidR="00116017" w:rsidRPr="002E06BF" w:rsidRDefault="00470977">
                            <w:pPr>
                              <w:rPr>
                                <w:rFonts w:asciiTheme="majorHAnsi" w:eastAsia="Times New Roman" w:hAnsiTheme="majorHAnsi" w:cstheme="majorHAnsi"/>
                                <w:color w:val="767171" w:themeColor="background2" w:themeShade="80"/>
                              </w:rPr>
                            </w:pPr>
                            <w:r w:rsidRPr="002E06BF">
                              <w:rPr>
                                <w:rFonts w:asciiTheme="majorHAnsi" w:eastAsia="Times New Roman" w:hAnsiTheme="majorHAnsi" w:cstheme="majorHAnsi"/>
                                <w:color w:val="767171" w:themeColor="background2" w:themeShade="80"/>
                              </w:rPr>
                              <w:t>God of steadfast love, light of the blind and liberator of the oppressed, we see your holy purpose in the tender compassion of Jesus</w:t>
                            </w:r>
                            <w:r w:rsidR="001176B8" w:rsidRPr="002E06BF">
                              <w:rPr>
                                <w:rFonts w:asciiTheme="majorHAnsi" w:eastAsia="Times New Roman" w:hAnsiTheme="majorHAnsi" w:cstheme="majorHAnsi"/>
                                <w:color w:val="767171" w:themeColor="background2" w:themeShade="80"/>
                              </w:rPr>
                              <w:t>, who calls us into new and living friendship with you.  May we, who take shelter in the shadow of your wings, be filled with the grace of his tender caring; may we, who stumble in selfish darkness, see your glory in the light of his self-giving.  We ask this through him whose suffering is victorious, Jesus Christ our Savior.  Amen.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74E2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4pt;margin-top:3.1pt;width:189pt;height:55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" filled="f" stroked="f" strokeweight=".5pt">
                <v:textbox>
                  <w:txbxContent>
                    <w:p w14:paraId="01F919F1" w14:textId="678C150E" w:rsidR="00116017" w:rsidRPr="00C21BAB" w:rsidRDefault="00B711E4" w:rsidP="00116017">
                      <w:pPr>
                        <w:pStyle w:val="NormalWeb"/>
                        <w:spacing w:before="75" w:beforeAutospacing="0" w:after="0" w:afterAutospacing="0"/>
                        <w:jc w:val="center"/>
                        <w:rPr>
                          <w:rFonts w:ascii="Vivaldi" w:hAnsi="Vivaldi" w:cs="Ayuthaya"/>
                          <w:b/>
                          <w:bCs/>
                          <w:color w:val="83416E"/>
                          <w:sz w:val="56"/>
                          <w:szCs w:val="56"/>
                        </w:rPr>
                      </w:pPr>
                      <w:r>
                        <w:rPr>
                          <w:rFonts w:ascii="Vivaldi" w:hAnsi="Vivaldi" w:cs="Ayuthaya"/>
                          <w:b/>
                          <w:bCs/>
                          <w:color w:val="83416E"/>
                          <w:sz w:val="56"/>
                          <w:szCs w:val="56"/>
                        </w:rPr>
                        <w:t>Holy Week</w:t>
                      </w:r>
                      <w:r w:rsidR="004B2B45">
                        <w:rPr>
                          <w:rFonts w:ascii="Vivaldi" w:hAnsi="Vivaldi" w:cs="Ayuthaya"/>
                          <w:b/>
                          <w:bCs/>
                          <w:color w:val="83416E"/>
                          <w:sz w:val="56"/>
                          <w:szCs w:val="56"/>
                        </w:rPr>
                        <w:t xml:space="preserve"> </w:t>
                      </w:r>
                      <w:r w:rsidR="00116017" w:rsidRPr="00C21BAB">
                        <w:rPr>
                          <w:rFonts w:ascii="Vivaldi" w:hAnsi="Vivaldi" w:cs="Ayuthaya"/>
                          <w:b/>
                          <w:bCs/>
                          <w:color w:val="83416E"/>
                          <w:sz w:val="56"/>
                          <w:szCs w:val="56"/>
                        </w:rPr>
                        <w:t>Vespers</w:t>
                      </w:r>
                    </w:p>
                    <w:p w14:paraId="4C64F097" w14:textId="77777777" w:rsidR="00116017" w:rsidRPr="001176B8" w:rsidRDefault="00116017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2"/>
                          <w:szCs w:val="22"/>
                        </w:rPr>
                      </w:pPr>
                    </w:p>
                    <w:p w14:paraId="576EB9FB" w14:textId="3BE7A41D" w:rsidR="00116017" w:rsidRDefault="00116017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color w:val="767171" w:themeColor="background2" w:themeShade="80"/>
                        </w:rPr>
                      </w:pPr>
                      <w:r w:rsidRPr="00116017">
                        <w:rPr>
                          <w:rFonts w:asciiTheme="minorHAnsi" w:hAnsiTheme="minorHAnsi" w:cstheme="minorHAnsi"/>
                          <w:b/>
                          <w:bCs/>
                          <w:color w:val="767171" w:themeColor="background2" w:themeShade="80"/>
                        </w:rPr>
                        <w:t>Opening Prayer</w:t>
                      </w:r>
                    </w:p>
                    <w:p w14:paraId="408FB4FE" w14:textId="641F408C" w:rsidR="00C03D64" w:rsidRPr="001176B8" w:rsidRDefault="00C03D64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color w:val="767171" w:themeColor="background2" w:themeShade="80"/>
                          <w:sz w:val="15"/>
                          <w:szCs w:val="15"/>
                        </w:rPr>
                      </w:pPr>
                    </w:p>
                    <w:p w14:paraId="1DFC379E" w14:textId="6160BBEE" w:rsidR="00C03D64" w:rsidRPr="002E06BF" w:rsidRDefault="00C03D64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</w:pPr>
                      <w:r w:rsidRPr="002E06BF"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  <w:t>Almighty God,</w:t>
                      </w:r>
                    </w:p>
                    <w:p w14:paraId="571685F5" w14:textId="2FD5D00E" w:rsidR="00C03D64" w:rsidRPr="002E06BF" w:rsidRDefault="00C03D64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</w:pPr>
                      <w:r w:rsidRPr="002E06BF"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  <w:t xml:space="preserve">Your name is glorified even in the anguish of your Son’s death.  Grant us the courage to receive your anointed servants who embodies a wisdom and love that is foolishness to the world.  </w:t>
                      </w:r>
                      <w:r w:rsidR="009D5110" w:rsidRPr="002E06BF"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  <w:t>Empower us in witness so that all the world may recognize, in the scandal of the cross, the mystery of reconciliation.</w:t>
                      </w:r>
                    </w:p>
                    <w:p w14:paraId="389B70A5" w14:textId="113A1667" w:rsidR="009D5110" w:rsidRPr="002E06BF" w:rsidRDefault="009D5110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</w:pPr>
                      <w:r w:rsidRPr="002E06BF">
                        <w:rPr>
                          <w:rFonts w:asciiTheme="majorHAnsi" w:hAnsiTheme="majorHAnsi" w:cstheme="majorHAnsi"/>
                          <w:color w:val="767171" w:themeColor="background2" w:themeShade="80"/>
                        </w:rPr>
                        <w:t>Amen.</w:t>
                      </w:r>
                    </w:p>
                    <w:p w14:paraId="68A886DF" w14:textId="77777777" w:rsidR="00116017" w:rsidRPr="001176B8" w:rsidRDefault="00116017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1"/>
                          <w:szCs w:val="21"/>
                        </w:rPr>
                      </w:pPr>
                    </w:p>
                    <w:p w14:paraId="244B158B" w14:textId="4CEBF423" w:rsidR="00116017" w:rsidRDefault="00116017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color w:val="767171" w:themeColor="background2" w:themeShade="80"/>
                        </w:rPr>
                      </w:pPr>
                      <w:r w:rsidRPr="00116017">
                        <w:rPr>
                          <w:rFonts w:asciiTheme="minorHAnsi" w:hAnsiTheme="minorHAnsi" w:cstheme="minorHAnsi"/>
                          <w:b/>
                          <w:bCs/>
                          <w:color w:val="767171" w:themeColor="background2" w:themeShade="80"/>
                        </w:rPr>
                        <w:t>Closing Prayer</w:t>
                      </w:r>
                    </w:p>
                    <w:p w14:paraId="74190530" w14:textId="6E90C5B5" w:rsidR="009D5110" w:rsidRPr="001176B8" w:rsidRDefault="009D5110" w:rsidP="00116017">
                      <w:pPr>
                        <w:pStyle w:val="NormalWeb"/>
                        <w:spacing w:before="75" w:beforeAutospacing="0" w:after="0" w:afterAutospacing="0"/>
                        <w:rPr>
                          <w:rFonts w:asciiTheme="minorHAnsi" w:hAnsiTheme="minorHAnsi" w:cstheme="minorHAnsi"/>
                          <w:color w:val="767171" w:themeColor="background2" w:themeShade="80"/>
                          <w:sz w:val="13"/>
                          <w:szCs w:val="13"/>
                        </w:rPr>
                      </w:pPr>
                    </w:p>
                    <w:p w14:paraId="0340C8B4" w14:textId="71748217" w:rsidR="00116017" w:rsidRPr="002E06BF" w:rsidRDefault="00470977">
                      <w:pPr>
                        <w:rPr>
                          <w:rFonts w:asciiTheme="majorHAnsi" w:eastAsia="Times New Roman" w:hAnsiTheme="majorHAnsi" w:cstheme="majorHAnsi"/>
                          <w:color w:val="767171" w:themeColor="background2" w:themeShade="80"/>
                        </w:rPr>
                      </w:pPr>
                      <w:r w:rsidRPr="002E06BF">
                        <w:rPr>
                          <w:rFonts w:asciiTheme="majorHAnsi" w:eastAsia="Times New Roman" w:hAnsiTheme="majorHAnsi" w:cstheme="majorHAnsi"/>
                          <w:color w:val="767171" w:themeColor="background2" w:themeShade="80"/>
                        </w:rPr>
                        <w:t>God of steadfast love, light of the blind and liberator of the oppressed, we see your holy purpose in the tender compassion of Jesus</w:t>
                      </w:r>
                      <w:r w:rsidR="001176B8" w:rsidRPr="002E06BF">
                        <w:rPr>
                          <w:rFonts w:asciiTheme="majorHAnsi" w:eastAsia="Times New Roman" w:hAnsiTheme="majorHAnsi" w:cstheme="majorHAnsi"/>
                          <w:color w:val="767171" w:themeColor="background2" w:themeShade="80"/>
                        </w:rPr>
                        <w:t>, who calls us into new and living friendship with you.  May we, who take shelter in the shadow of your wings, be filled with the grace of his tender caring; may we, who stumble in selfish darkness, see your glory in the light of his self-giving.  We ask this through him whose suffering is victorious, Jesus Christ our Savior.  Amen.</w:t>
                      </w:r>
                    </w:p>
                  </w:txbxContent>
                </v:textbox>
              </v:shape>
            </w:pict>
          </mc:Fallback>
        </mc:AlternateContent>
      </w:r>
    </w:p>
    <w:p w14:paraId="34934CD2" w14:textId="3A7B0EB4" w:rsidR="001010D8" w:rsidRDefault="001010D8">
      <w:r>
        <w:t xml:space="preserve">                                                                                                </w:t>
      </w:r>
    </w:p>
    <w:tbl>
      <w:tblPr>
        <w:tblStyle w:val="TableGrid"/>
        <w:tblpPr w:leftFromText="180" w:rightFromText="180" w:horzAnchor="page" w:tblpX="7111" w:tblpY="878"/>
        <w:tblW w:w="3955" w:type="dxa"/>
        <w:tblLook w:val="04A0" w:firstRow="1" w:lastRow="0" w:firstColumn="1" w:lastColumn="0" w:noHBand="0" w:noVBand="1"/>
      </w:tblPr>
      <w:tblGrid>
        <w:gridCol w:w="1525"/>
        <w:gridCol w:w="2430"/>
      </w:tblGrid>
      <w:tr w:rsidR="00C03D64" w14:paraId="66F22E03" w14:textId="77777777" w:rsidTr="00ED0B25">
        <w:tc>
          <w:tcPr>
            <w:tcW w:w="1525" w:type="dxa"/>
          </w:tcPr>
          <w:p w14:paraId="10C4747E" w14:textId="33CE469B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Palm Sunday</w:t>
            </w:r>
          </w:p>
        </w:tc>
        <w:tc>
          <w:tcPr>
            <w:tcW w:w="2430" w:type="dxa"/>
          </w:tcPr>
          <w:p w14:paraId="5BB5C277" w14:textId="0B77751D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Matthew 21:1-11</w:t>
            </w:r>
          </w:p>
        </w:tc>
      </w:tr>
      <w:tr w:rsidR="00C03D64" w14:paraId="1480C66A" w14:textId="77777777" w:rsidTr="00ED0B25">
        <w:tc>
          <w:tcPr>
            <w:tcW w:w="1525" w:type="dxa"/>
          </w:tcPr>
          <w:p w14:paraId="73DC20AC" w14:textId="00D493FC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Monday</w:t>
            </w:r>
          </w:p>
        </w:tc>
        <w:tc>
          <w:tcPr>
            <w:tcW w:w="2430" w:type="dxa"/>
          </w:tcPr>
          <w:p w14:paraId="5EDE62CA" w14:textId="763DD1BB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Mark 11:12-25</w:t>
            </w:r>
          </w:p>
        </w:tc>
      </w:tr>
      <w:tr w:rsidR="00C03D64" w14:paraId="67D78566" w14:textId="77777777" w:rsidTr="00ED0B25">
        <w:tc>
          <w:tcPr>
            <w:tcW w:w="1525" w:type="dxa"/>
          </w:tcPr>
          <w:p w14:paraId="2B487A9E" w14:textId="3CA3F310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Tuesday</w:t>
            </w:r>
          </w:p>
        </w:tc>
        <w:tc>
          <w:tcPr>
            <w:tcW w:w="2430" w:type="dxa"/>
          </w:tcPr>
          <w:p w14:paraId="0E45A5F2" w14:textId="170F82ED" w:rsidR="00C03D64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D64">
              <w:rPr>
                <w:rFonts w:asciiTheme="majorHAnsi" w:hAnsiTheme="majorHAnsi" w:cstheme="majorHAnsi"/>
                <w:sz w:val="20"/>
                <w:szCs w:val="20"/>
              </w:rPr>
              <w:t xml:space="preserve">Mark 11:27-33  </w:t>
            </w:r>
          </w:p>
          <w:p w14:paraId="21877B46" w14:textId="50CE57EA" w:rsidR="00C03D64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    </w:t>
            </w:r>
            <w:r w:rsidRPr="00C03D64">
              <w:rPr>
                <w:rFonts w:asciiTheme="majorHAnsi" w:hAnsiTheme="majorHAnsi" w:cstheme="majorHAnsi"/>
                <w:sz w:val="20"/>
                <w:szCs w:val="20"/>
              </w:rPr>
              <w:t xml:space="preserve">12:28-34 </w:t>
            </w:r>
          </w:p>
          <w:p w14:paraId="1694DC63" w14:textId="595E494D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    </w:t>
            </w:r>
            <w:r w:rsidRPr="00C03D64">
              <w:rPr>
                <w:rFonts w:asciiTheme="majorHAnsi" w:hAnsiTheme="majorHAnsi" w:cstheme="majorHAnsi"/>
                <w:sz w:val="20"/>
                <w:szCs w:val="20"/>
              </w:rPr>
              <w:t>14:1-2</w:t>
            </w:r>
          </w:p>
        </w:tc>
      </w:tr>
      <w:tr w:rsidR="00C03D64" w14:paraId="07C48A00" w14:textId="77777777" w:rsidTr="00ED0B25">
        <w:tc>
          <w:tcPr>
            <w:tcW w:w="1525" w:type="dxa"/>
          </w:tcPr>
          <w:p w14:paraId="5225862D" w14:textId="34624FF7" w:rsidR="00C03D64" w:rsidRPr="00ED0B25" w:rsidRDefault="00EC7BE8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Spy </w:t>
            </w:r>
            <w:r w:rsidR="00C03D64">
              <w:rPr>
                <w:rFonts w:asciiTheme="majorHAnsi" w:hAnsiTheme="majorHAnsi" w:cstheme="majorHAnsi"/>
                <w:sz w:val="20"/>
                <w:szCs w:val="20"/>
              </w:rPr>
              <w:t>Wednesday</w:t>
            </w:r>
          </w:p>
        </w:tc>
        <w:tc>
          <w:tcPr>
            <w:tcW w:w="2430" w:type="dxa"/>
          </w:tcPr>
          <w:p w14:paraId="04994A50" w14:textId="783CB664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Mark 14:3-11</w:t>
            </w:r>
          </w:p>
        </w:tc>
      </w:tr>
      <w:tr w:rsidR="00C03D64" w14:paraId="5742312E" w14:textId="77777777" w:rsidTr="00ED0B25">
        <w:tc>
          <w:tcPr>
            <w:tcW w:w="1525" w:type="dxa"/>
            <w:shd w:val="clear" w:color="auto" w:fill="auto"/>
          </w:tcPr>
          <w:p w14:paraId="19EED88D" w14:textId="60109C85" w:rsidR="00C03D64" w:rsidRPr="00ED0B25" w:rsidRDefault="002E674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Maundy</w:t>
            </w:r>
            <w:r w:rsidR="00C03D64">
              <w:rPr>
                <w:rFonts w:asciiTheme="majorHAnsi" w:hAnsiTheme="majorHAnsi" w:cstheme="majorHAnsi"/>
                <w:sz w:val="20"/>
                <w:szCs w:val="20"/>
              </w:rPr>
              <w:t xml:space="preserve"> Thursday</w:t>
            </w:r>
          </w:p>
        </w:tc>
        <w:tc>
          <w:tcPr>
            <w:tcW w:w="2430" w:type="dxa"/>
            <w:shd w:val="clear" w:color="auto" w:fill="auto"/>
          </w:tcPr>
          <w:p w14:paraId="2FFA1478" w14:textId="77777777" w:rsidR="00C03D64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D64">
              <w:rPr>
                <w:rFonts w:asciiTheme="majorHAnsi" w:hAnsiTheme="majorHAnsi" w:cstheme="majorHAnsi"/>
                <w:sz w:val="20"/>
                <w:szCs w:val="20"/>
              </w:rPr>
              <w:t xml:space="preserve">Matthew 26:17-29 </w:t>
            </w:r>
          </w:p>
          <w:p w14:paraId="2D139C9A" w14:textId="77777777" w:rsidR="00C03D64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D64">
              <w:rPr>
                <w:rFonts w:asciiTheme="majorHAnsi" w:hAnsiTheme="majorHAnsi" w:cstheme="majorHAnsi"/>
                <w:sz w:val="20"/>
                <w:szCs w:val="20"/>
              </w:rPr>
              <w:t xml:space="preserve">John 13:1-17 </w:t>
            </w:r>
          </w:p>
          <w:p w14:paraId="7AF655B0" w14:textId="25C26118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D64">
              <w:rPr>
                <w:rFonts w:asciiTheme="majorHAnsi" w:hAnsiTheme="majorHAnsi" w:cstheme="majorHAnsi"/>
                <w:sz w:val="20"/>
                <w:szCs w:val="20"/>
              </w:rPr>
              <w:t>Matthew 26:31-56</w:t>
            </w:r>
          </w:p>
        </w:tc>
      </w:tr>
      <w:tr w:rsidR="00C03D64" w14:paraId="4C16B9E5" w14:textId="77777777" w:rsidTr="00ED0B25">
        <w:tc>
          <w:tcPr>
            <w:tcW w:w="1525" w:type="dxa"/>
          </w:tcPr>
          <w:p w14:paraId="21658F73" w14:textId="1B9F1640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Good Friday</w:t>
            </w:r>
          </w:p>
        </w:tc>
        <w:tc>
          <w:tcPr>
            <w:tcW w:w="2430" w:type="dxa"/>
          </w:tcPr>
          <w:p w14:paraId="503CEB2B" w14:textId="412559A9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Mark 14:53 - 15:47</w:t>
            </w:r>
          </w:p>
        </w:tc>
      </w:tr>
      <w:tr w:rsidR="00C03D64" w14:paraId="367549AD" w14:textId="77777777" w:rsidTr="00ED0B25">
        <w:tc>
          <w:tcPr>
            <w:tcW w:w="1525" w:type="dxa"/>
          </w:tcPr>
          <w:p w14:paraId="1EE667E6" w14:textId="50ED7C04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Holy Saturday</w:t>
            </w:r>
          </w:p>
        </w:tc>
        <w:tc>
          <w:tcPr>
            <w:tcW w:w="2430" w:type="dxa"/>
          </w:tcPr>
          <w:p w14:paraId="082CB701" w14:textId="41BB7434" w:rsidR="00C03D64" w:rsidRPr="00ED0B25" w:rsidRDefault="00C03D64" w:rsidP="00C03D6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Matthew 27:62-66</w:t>
            </w:r>
          </w:p>
        </w:tc>
      </w:tr>
    </w:tbl>
    <w:p w14:paraId="525D08C2" w14:textId="6B8AAE44" w:rsidR="00116017" w:rsidRDefault="00116017"/>
    <w:p w14:paraId="04D8F2E5" w14:textId="282F1D40" w:rsidR="00116017" w:rsidRDefault="00116017"/>
    <w:p w14:paraId="7BDBB2E9" w14:textId="6FFB187C" w:rsidR="00116017" w:rsidRDefault="00116017"/>
    <w:p w14:paraId="59878B93" w14:textId="0EC93A40" w:rsidR="00116017" w:rsidRDefault="00116017"/>
    <w:p w14:paraId="3A466D40" w14:textId="4BF73C09" w:rsidR="00116017" w:rsidRDefault="00116017"/>
    <w:p w14:paraId="59B9466A" w14:textId="73047CDD" w:rsidR="00116017" w:rsidRDefault="00116017"/>
    <w:p w14:paraId="2F617571" w14:textId="6EBB4169" w:rsidR="00116017" w:rsidRDefault="00116017"/>
    <w:p w14:paraId="520F6794" w14:textId="6543E665" w:rsidR="00116017" w:rsidRDefault="00116017"/>
    <w:p w14:paraId="50411386" w14:textId="43AC7272" w:rsidR="00116017" w:rsidRDefault="00116017"/>
    <w:p w14:paraId="143C847C" w14:textId="77777777" w:rsidR="00116017" w:rsidRDefault="00116017"/>
    <w:p w14:paraId="2684B998" w14:textId="24221030" w:rsidR="00116017" w:rsidRDefault="00A959B9">
      <w:r>
        <w:t xml:space="preserve">                                                                                          </w:t>
      </w:r>
    </w:p>
    <w:p w14:paraId="49D3D85B" w14:textId="609276C3" w:rsidR="00A959B9" w:rsidRDefault="00A959B9"/>
    <w:p w14:paraId="664E00E2" w14:textId="5984C414" w:rsidR="00A959B9" w:rsidRDefault="00A959B9"/>
    <w:p w14:paraId="55631545" w14:textId="5119533D" w:rsidR="00A959B9" w:rsidRDefault="00A959B9">
      <w:r>
        <w:t xml:space="preserve">                                                                                                       </w:t>
      </w:r>
    </w:p>
    <w:p w14:paraId="02BC4E9C" w14:textId="69C851EF" w:rsidR="00116017" w:rsidRDefault="00116017"/>
    <w:p w14:paraId="199D6E0F" w14:textId="00937806" w:rsidR="0080796F" w:rsidRDefault="0080796F"/>
    <w:sectPr w:rsidR="0080796F" w:rsidSect="00116017">
      <w:footerReference w:type="default" r:id="rId6"/>
      <w:pgSz w:w="12240" w:h="15840"/>
      <w:pgMar w:top="1440" w:right="702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67C44" w14:textId="77777777" w:rsidR="00725425" w:rsidRDefault="00725425" w:rsidP="00A273E5">
      <w:r>
        <w:separator/>
      </w:r>
    </w:p>
  </w:endnote>
  <w:endnote w:type="continuationSeparator" w:id="0">
    <w:p w14:paraId="6BD81845" w14:textId="77777777" w:rsidR="00725425" w:rsidRDefault="00725425" w:rsidP="00A2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valdi">
    <w:panose1 w:val="03020602050506090804"/>
    <w:charset w:val="4D"/>
    <w:family w:val="script"/>
    <w:pitch w:val="variable"/>
    <w:sig w:usb0="00000003" w:usb1="00000000" w:usb2="00000000" w:usb3="00000000" w:csb0="00000001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EA2E6" w14:textId="1C76BC62" w:rsidR="00A273E5" w:rsidRPr="00A273E5" w:rsidRDefault="00A273E5">
    <w:pPr>
      <w:pStyle w:val="Footer"/>
      <w:rPr>
        <w:sz w:val="16"/>
        <w:szCs w:val="16"/>
        <w:lang w:val="mi-NZ"/>
      </w:rPr>
    </w:pPr>
    <w:r w:rsidRPr="00A273E5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4E52E" w14:textId="77777777" w:rsidR="00725425" w:rsidRDefault="00725425" w:rsidP="00A273E5">
      <w:r>
        <w:separator/>
      </w:r>
    </w:p>
  </w:footnote>
  <w:footnote w:type="continuationSeparator" w:id="0">
    <w:p w14:paraId="61AFD358" w14:textId="77777777" w:rsidR="00725425" w:rsidRDefault="00725425" w:rsidP="00A273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2F6"/>
    <w:rsid w:val="000B464D"/>
    <w:rsid w:val="000F2339"/>
    <w:rsid w:val="001010D8"/>
    <w:rsid w:val="00116017"/>
    <w:rsid w:val="001176B8"/>
    <w:rsid w:val="00166892"/>
    <w:rsid w:val="00205165"/>
    <w:rsid w:val="00211D15"/>
    <w:rsid w:val="002E06BF"/>
    <w:rsid w:val="002E6744"/>
    <w:rsid w:val="0030180D"/>
    <w:rsid w:val="0038714A"/>
    <w:rsid w:val="00470977"/>
    <w:rsid w:val="004B2B45"/>
    <w:rsid w:val="00542677"/>
    <w:rsid w:val="00625D8B"/>
    <w:rsid w:val="006917E1"/>
    <w:rsid w:val="00725425"/>
    <w:rsid w:val="0080796F"/>
    <w:rsid w:val="008C283F"/>
    <w:rsid w:val="008C4D74"/>
    <w:rsid w:val="009127BA"/>
    <w:rsid w:val="009D5110"/>
    <w:rsid w:val="00A273E5"/>
    <w:rsid w:val="00A959B9"/>
    <w:rsid w:val="00B711E4"/>
    <w:rsid w:val="00B774C4"/>
    <w:rsid w:val="00C03D64"/>
    <w:rsid w:val="00C21BAB"/>
    <w:rsid w:val="00C457BB"/>
    <w:rsid w:val="00D0225E"/>
    <w:rsid w:val="00D91670"/>
    <w:rsid w:val="00DD266D"/>
    <w:rsid w:val="00DD42F6"/>
    <w:rsid w:val="00EC7BE8"/>
    <w:rsid w:val="00ED0B25"/>
    <w:rsid w:val="00FF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2DD0E"/>
  <w15:chartTrackingRefBased/>
  <w15:docId w15:val="{70AE23BA-EDAD-9948-A3AB-D1FB7B8DD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601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116017"/>
  </w:style>
  <w:style w:type="character" w:styleId="Hyperlink">
    <w:name w:val="Hyperlink"/>
    <w:basedOn w:val="DefaultParagraphFont"/>
    <w:uiPriority w:val="99"/>
    <w:semiHidden/>
    <w:unhideWhenUsed/>
    <w:rsid w:val="00116017"/>
    <w:rPr>
      <w:color w:val="0000FF"/>
      <w:u w:val="single"/>
    </w:rPr>
  </w:style>
  <w:style w:type="table" w:styleId="TableGrid">
    <w:name w:val="Table Grid"/>
    <w:basedOn w:val="TableNormal"/>
    <w:uiPriority w:val="39"/>
    <w:rsid w:val="00101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73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73E5"/>
  </w:style>
  <w:style w:type="paragraph" w:styleId="Footer">
    <w:name w:val="footer"/>
    <w:basedOn w:val="Normal"/>
    <w:link w:val="FooterChar"/>
    <w:uiPriority w:val="99"/>
    <w:unhideWhenUsed/>
    <w:rsid w:val="00A273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9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8503">
          <w:marLeft w:val="-7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4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11</cp:revision>
  <cp:lastPrinted>2022-02-26T22:20:00Z</cp:lastPrinted>
  <dcterms:created xsi:type="dcterms:W3CDTF">2022-01-12T23:25:00Z</dcterms:created>
  <dcterms:modified xsi:type="dcterms:W3CDTF">2023-03-18T20:52:00Z</dcterms:modified>
</cp:coreProperties>
</file>