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1DE30" w14:textId="74A842BA" w:rsidR="006B3315" w:rsidRDefault="00820FB0">
      <w:pPr>
        <w:rPr>
          <w:lang w:val="mi-NZ"/>
        </w:rPr>
      </w:pPr>
      <w:r>
        <w:rPr>
          <w:lang w:val="mi-NZ"/>
        </w:rPr>
        <w:t>Column Types. (pg 44-59)</w:t>
      </w:r>
    </w:p>
    <w:p w14:paraId="499F3E34" w14:textId="6C38898F" w:rsidR="00820FB0" w:rsidRDefault="00820FB0">
      <w:pPr>
        <w:rPr>
          <w:lang w:val="mi-NZ"/>
        </w:rPr>
      </w:pPr>
      <w:r>
        <w:rPr>
          <w:lang w:val="mi-NZ"/>
        </w:rPr>
        <w:t xml:space="preserve">   </w:t>
      </w:r>
    </w:p>
    <w:p w14:paraId="2803BB25" w14:textId="17C07AD4" w:rsidR="00820FB0" w:rsidRDefault="00820FB0" w:rsidP="00820FB0">
      <w:pPr>
        <w:tabs>
          <w:tab w:val="left" w:pos="8471"/>
        </w:tabs>
        <w:rPr>
          <w:lang w:val="mi-NZ"/>
        </w:rPr>
      </w:pPr>
      <w:r>
        <w:rPr>
          <w:lang w:val="mi-NZ"/>
        </w:rPr>
        <w:t xml:space="preserve">    </w:t>
      </w:r>
      <w:r>
        <w:rPr>
          <w:noProof/>
          <w:lang w:val="mi-NZ"/>
        </w:rPr>
        <w:drawing>
          <wp:inline distT="0" distB="0" distL="0" distR="0" wp14:anchorId="0B2F3935" wp14:editId="674AC1EE">
            <wp:extent cx="3985595" cy="1463318"/>
            <wp:effectExtent l="3810" t="0" r="0" b="0"/>
            <wp:docPr id="669377230" name="Picture 1" descr="A book with a drawing of a colum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377230" name="Picture 1" descr="A book with a drawing of a column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59" t="34257" r="18309" b="33956"/>
                    <a:stretch/>
                  </pic:blipFill>
                  <pic:spPr bwMode="auto">
                    <a:xfrm rot="5400000">
                      <a:off x="0" y="0"/>
                      <a:ext cx="4028626" cy="14791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mi-NZ"/>
        </w:rPr>
        <w:t xml:space="preserve">       </w:t>
      </w:r>
      <w:r>
        <w:rPr>
          <w:noProof/>
          <w:lang w:val="mi-NZ"/>
        </w:rPr>
        <w:drawing>
          <wp:inline distT="0" distB="0" distL="0" distR="0" wp14:anchorId="262F445C" wp14:editId="28768EA3">
            <wp:extent cx="4004286" cy="1213485"/>
            <wp:effectExtent l="0" t="1905" r="0" b="0"/>
            <wp:docPr id="1408123198" name="Picture 2" descr="A book with a drawing of a colum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123198" name="Picture 2" descr="A book with a drawing of a column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7" t="29136" r="20212" b="46309"/>
                    <a:stretch/>
                  </pic:blipFill>
                  <pic:spPr bwMode="auto">
                    <a:xfrm rot="5400000">
                      <a:off x="0" y="0"/>
                      <a:ext cx="4012285" cy="12159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mi-NZ"/>
        </w:rPr>
        <w:t xml:space="preserve">       </w:t>
      </w:r>
      <w:r>
        <w:rPr>
          <w:noProof/>
          <w:lang w:val="mi-NZ"/>
        </w:rPr>
        <w:drawing>
          <wp:inline distT="0" distB="0" distL="0" distR="0" wp14:anchorId="24DD94A7" wp14:editId="6217070E">
            <wp:extent cx="4007237" cy="1277023"/>
            <wp:effectExtent l="6032" t="0" r="0" b="0"/>
            <wp:docPr id="47949462" name="Picture 3" descr="A book with a drawing of a colum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949462" name="Picture 3" descr="A book with a drawing of a column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62" t="46308" r="10461" b="27315"/>
                    <a:stretch/>
                  </pic:blipFill>
                  <pic:spPr bwMode="auto">
                    <a:xfrm rot="5400000">
                      <a:off x="0" y="0"/>
                      <a:ext cx="4081068" cy="13005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mi-NZ"/>
        </w:rPr>
        <w:t xml:space="preserve">       </w:t>
      </w:r>
      <w:r>
        <w:rPr>
          <w:noProof/>
          <w:lang w:val="mi-NZ"/>
        </w:rPr>
        <w:drawing>
          <wp:inline distT="0" distB="0" distL="0" distR="0" wp14:anchorId="054B95F1" wp14:editId="473547F9">
            <wp:extent cx="3999768" cy="1096935"/>
            <wp:effectExtent l="3492" t="0" r="4763" b="4762"/>
            <wp:docPr id="206147331" name="Picture 4" descr="A book with a drawing of a colum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47331" name="Picture 4" descr="A book with a drawing of a column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47" t="18794" r="12500" b="55846"/>
                    <a:stretch/>
                  </pic:blipFill>
                  <pic:spPr bwMode="auto">
                    <a:xfrm rot="5400000">
                      <a:off x="0" y="0"/>
                      <a:ext cx="4043462" cy="1108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lang w:val="mi-NZ"/>
        </w:rPr>
        <w:tab/>
        <w:t xml:space="preserve">  </w:t>
      </w:r>
    </w:p>
    <w:p w14:paraId="163F2A3E" w14:textId="5D8FFF29" w:rsidR="00820FB0" w:rsidRDefault="00110FD3" w:rsidP="00820FB0">
      <w:pPr>
        <w:tabs>
          <w:tab w:val="left" w:pos="8471"/>
        </w:tabs>
        <w:rPr>
          <w:lang w:val="mi-NZ"/>
        </w:rPr>
      </w:pP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FF48A9" wp14:editId="45E01F09">
                <wp:simplePos x="0" y="0"/>
                <wp:positionH relativeFrom="column">
                  <wp:posOffset>126460</wp:posOffset>
                </wp:positionH>
                <wp:positionV relativeFrom="paragraph">
                  <wp:posOffset>95763</wp:posOffset>
                </wp:positionV>
                <wp:extent cx="1478280" cy="1390650"/>
                <wp:effectExtent l="0" t="0" r="0" b="6350"/>
                <wp:wrapNone/>
                <wp:docPr id="199440045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280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A124EE1" w14:textId="5BA474C3" w:rsidR="003F7347" w:rsidRDefault="003F7347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Doric – “man’s style”</w:t>
                            </w:r>
                          </w:p>
                          <w:p w14:paraId="22995A7B" w14:textId="40694747" w:rsidR="003F7347" w:rsidRPr="003F7347" w:rsidRDefault="003F7347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No base, tapers slightly, slight bulge (entasis), fluted, simple</w:t>
                            </w:r>
                            <w:r w:rsidR="00110FD3">
                              <w:rPr>
                                <w:lang w:val="mi-NZ"/>
                              </w:rPr>
                              <w:t xml:space="preserve"> saucer shaped</w:t>
                            </w:r>
                            <w:r>
                              <w:rPr>
                                <w:lang w:val="mi-NZ"/>
                              </w:rPr>
                              <w:t xml:space="preserve"> capital (Greek)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FF48A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9.95pt;margin-top:7.55pt;width:116.4pt;height:10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" fillcolor="white [3201]" stroked="f" strokeweight=".5pt">
                <v:textbox>
                  <w:txbxContent>
                    <w:p w14:paraId="3A124EE1" w14:textId="5BA474C3" w:rsidR="003F7347" w:rsidRDefault="003F7347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Doric – “man’s style”</w:t>
                      </w:r>
                    </w:p>
                    <w:p w14:paraId="22995A7B" w14:textId="40694747" w:rsidR="003F7347" w:rsidRPr="003F7347" w:rsidRDefault="003F7347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No base, tapers slightly, slight bulge (entasis), fluted, simple</w:t>
                      </w:r>
                      <w:r w:rsidR="00110FD3">
                        <w:rPr>
                          <w:lang w:val="mi-NZ"/>
                        </w:rPr>
                        <w:t xml:space="preserve"> saucer shaped</w:t>
                      </w:r>
                      <w:r>
                        <w:rPr>
                          <w:lang w:val="mi-NZ"/>
                        </w:rPr>
                        <w:t xml:space="preserve"> capital (Greek)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83B5ED" wp14:editId="15B04D60">
                <wp:simplePos x="0" y="0"/>
                <wp:positionH relativeFrom="column">
                  <wp:posOffset>4792088</wp:posOffset>
                </wp:positionH>
                <wp:positionV relativeFrom="paragraph">
                  <wp:posOffset>92007</wp:posOffset>
                </wp:positionV>
                <wp:extent cx="1478280" cy="1391056"/>
                <wp:effectExtent l="0" t="0" r="0" b="6350"/>
                <wp:wrapNone/>
                <wp:docPr id="29580683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280" cy="13910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D46060" w14:textId="054E88AA" w:rsidR="00110FD3" w:rsidRPr="003F7347" w:rsidRDefault="00110FD3" w:rsidP="00110FD3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Etruscan Doric – base, no flutes, no saucer shape in capital (Romans)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3B5ED" id="_x0000_s1027" type="#_x0000_t202" style="position:absolute;margin-left:377.35pt;margin-top:7.25pt;width:116.4pt;height:109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" fillcolor="white [3201]" stroked="f" strokeweight=".5pt">
                <v:textbox>
                  <w:txbxContent>
                    <w:p w14:paraId="1BD46060" w14:textId="054E88AA" w:rsidR="00110FD3" w:rsidRPr="003F7347" w:rsidRDefault="00110FD3" w:rsidP="00110FD3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Etruscan Doric – base, no flutes, no saucer shape in capital (Romans)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BD51C2" wp14:editId="0B133462">
                <wp:simplePos x="0" y="0"/>
                <wp:positionH relativeFrom="column">
                  <wp:posOffset>3249038</wp:posOffset>
                </wp:positionH>
                <wp:positionV relativeFrom="paragraph">
                  <wp:posOffset>95763</wp:posOffset>
                </wp:positionV>
                <wp:extent cx="1478280" cy="1391056"/>
                <wp:effectExtent l="0" t="0" r="0" b="6350"/>
                <wp:wrapNone/>
                <wp:docPr id="1108268425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280" cy="13910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181C9A3" w14:textId="1C7B7EF5" w:rsidR="003F7347" w:rsidRPr="003F7347" w:rsidRDefault="003F7347" w:rsidP="003F7347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Corinthian – like Ionic with acanthus leaves</w:t>
                            </w:r>
                            <w:r w:rsidR="00110FD3">
                              <w:rPr>
                                <w:lang w:val="mi-NZ"/>
                              </w:rPr>
                              <w:t xml:space="preserve"> &amp; curve</w:t>
                            </w:r>
                            <w:r>
                              <w:rPr>
                                <w:lang w:val="mi-NZ"/>
                              </w:rPr>
                              <w:t xml:space="preserve"> on capital instead of curls (Greek</w:t>
                            </w:r>
                            <w:r w:rsidR="00110FD3">
                              <w:rPr>
                                <w:lang w:val="mi-NZ"/>
                              </w:rPr>
                              <w:t>, but prefered by Romans</w:t>
                            </w:r>
                            <w:r>
                              <w:rPr>
                                <w:lang w:val="mi-NZ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D51C2" id="_x0000_s1028" type="#_x0000_t202" style="position:absolute;margin-left:255.85pt;margin-top:7.55pt;width:116.4pt;height:109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" fillcolor="white [3201]" stroked="f" strokeweight=".5pt">
                <v:textbox>
                  <w:txbxContent>
                    <w:p w14:paraId="0181C9A3" w14:textId="1C7B7EF5" w:rsidR="003F7347" w:rsidRPr="003F7347" w:rsidRDefault="003F7347" w:rsidP="003F7347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Corinthian – like Ionic with acanthus leaves</w:t>
                      </w:r>
                      <w:r w:rsidR="00110FD3">
                        <w:rPr>
                          <w:lang w:val="mi-NZ"/>
                        </w:rPr>
                        <w:t xml:space="preserve"> &amp; curve</w:t>
                      </w:r>
                      <w:r>
                        <w:rPr>
                          <w:lang w:val="mi-NZ"/>
                        </w:rPr>
                        <w:t xml:space="preserve"> on capital instead of curls (Greek</w:t>
                      </w:r>
                      <w:r w:rsidR="00110FD3">
                        <w:rPr>
                          <w:lang w:val="mi-NZ"/>
                        </w:rPr>
                        <w:t>, but prefered by Romans</w:t>
                      </w:r>
                      <w:r>
                        <w:rPr>
                          <w:lang w:val="mi-NZ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F7347"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466973" wp14:editId="6CDED8EB">
                <wp:simplePos x="0" y="0"/>
                <wp:positionH relativeFrom="column">
                  <wp:posOffset>1679547</wp:posOffset>
                </wp:positionH>
                <wp:positionV relativeFrom="paragraph">
                  <wp:posOffset>92007</wp:posOffset>
                </wp:positionV>
                <wp:extent cx="1478604" cy="1128409"/>
                <wp:effectExtent l="0" t="0" r="0" b="1905"/>
                <wp:wrapNone/>
                <wp:docPr id="1789479583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604" cy="11284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27B765" w14:textId="1AF46B77" w:rsidR="003F7347" w:rsidRDefault="003F7347" w:rsidP="003F7347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Ionic – “woman’s”</w:t>
                            </w:r>
                          </w:p>
                          <w:p w14:paraId="741085FA" w14:textId="7F36CD81" w:rsidR="003F7347" w:rsidRPr="003F7347" w:rsidRDefault="003F7347" w:rsidP="003F7347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Curls at top</w:t>
                            </w:r>
                            <w:r w:rsidR="00110FD3">
                              <w:rPr>
                                <w:lang w:val="mi-NZ"/>
                              </w:rPr>
                              <w:t xml:space="preserve"> (volutes)</w:t>
                            </w:r>
                            <w:r>
                              <w:rPr>
                                <w:lang w:val="mi-NZ"/>
                              </w:rPr>
                              <w:t>, fluted, on a base (Greek)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466973" id="_x0000_s1029" type="#_x0000_t202" style="position:absolute;margin-left:132.25pt;margin-top:7.25pt;width:116.45pt;height:88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" fillcolor="white [3201]" stroked="f" strokeweight=".5pt">
                <v:textbox>
                  <w:txbxContent>
                    <w:p w14:paraId="4127B765" w14:textId="1AF46B77" w:rsidR="003F7347" w:rsidRDefault="003F7347" w:rsidP="003F7347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Ionic – “woman’s”</w:t>
                      </w:r>
                    </w:p>
                    <w:p w14:paraId="741085FA" w14:textId="7F36CD81" w:rsidR="003F7347" w:rsidRPr="003F7347" w:rsidRDefault="003F7347" w:rsidP="003F7347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Curls at top</w:t>
                      </w:r>
                      <w:r w:rsidR="00110FD3">
                        <w:rPr>
                          <w:lang w:val="mi-NZ"/>
                        </w:rPr>
                        <w:t xml:space="preserve"> (volutes)</w:t>
                      </w:r>
                      <w:r>
                        <w:rPr>
                          <w:lang w:val="mi-NZ"/>
                        </w:rPr>
                        <w:t>, fluted, on a base (Greek)</w:t>
                      </w:r>
                    </w:p>
                  </w:txbxContent>
                </v:textbox>
              </v:shape>
            </w:pict>
          </mc:Fallback>
        </mc:AlternateContent>
      </w:r>
    </w:p>
    <w:p w14:paraId="27913811" w14:textId="426128D9" w:rsidR="00820FB0" w:rsidRDefault="00820FB0" w:rsidP="00820FB0">
      <w:pPr>
        <w:tabs>
          <w:tab w:val="left" w:pos="8471"/>
        </w:tabs>
        <w:rPr>
          <w:lang w:val="mi-NZ"/>
        </w:rPr>
      </w:pPr>
    </w:p>
    <w:p w14:paraId="468883BF" w14:textId="13DFBBD0" w:rsidR="00820FB0" w:rsidRDefault="00820FB0" w:rsidP="00820FB0">
      <w:pPr>
        <w:tabs>
          <w:tab w:val="left" w:pos="8471"/>
        </w:tabs>
        <w:rPr>
          <w:lang w:val="mi-NZ"/>
        </w:rPr>
      </w:pPr>
    </w:p>
    <w:p w14:paraId="0AA2F47C" w14:textId="762ED12C" w:rsidR="00820FB0" w:rsidRDefault="00820FB0" w:rsidP="00820FB0">
      <w:pPr>
        <w:tabs>
          <w:tab w:val="left" w:pos="8471"/>
        </w:tabs>
        <w:rPr>
          <w:lang w:val="mi-NZ"/>
        </w:rPr>
      </w:pPr>
    </w:p>
    <w:p w14:paraId="4D692C2E" w14:textId="78F190F9" w:rsidR="00820FB0" w:rsidRDefault="00820FB0" w:rsidP="00820FB0">
      <w:pPr>
        <w:tabs>
          <w:tab w:val="left" w:pos="8471"/>
        </w:tabs>
        <w:rPr>
          <w:lang w:val="mi-NZ"/>
        </w:rPr>
      </w:pPr>
    </w:p>
    <w:p w14:paraId="2171BACF" w14:textId="7F6317BF" w:rsidR="00820FB0" w:rsidRDefault="00820FB0" w:rsidP="00820FB0">
      <w:pPr>
        <w:tabs>
          <w:tab w:val="left" w:pos="8471"/>
        </w:tabs>
        <w:rPr>
          <w:lang w:val="mi-NZ"/>
        </w:rPr>
      </w:pPr>
    </w:p>
    <w:p w14:paraId="7976782B" w14:textId="239D5545" w:rsidR="00820FB0" w:rsidRDefault="00820FB0" w:rsidP="00820FB0">
      <w:pPr>
        <w:tabs>
          <w:tab w:val="left" w:pos="8471"/>
        </w:tabs>
        <w:rPr>
          <w:lang w:val="mi-NZ"/>
        </w:rPr>
      </w:pPr>
    </w:p>
    <w:p w14:paraId="765B27F5" w14:textId="77777777" w:rsidR="00110FD3" w:rsidRDefault="00110FD3" w:rsidP="00820FB0">
      <w:pPr>
        <w:tabs>
          <w:tab w:val="left" w:pos="8471"/>
        </w:tabs>
        <w:rPr>
          <w:lang w:val="mi-NZ"/>
        </w:rPr>
      </w:pPr>
    </w:p>
    <w:p w14:paraId="2D969852" w14:textId="18685A41" w:rsidR="00820FB0" w:rsidRDefault="003F7347" w:rsidP="00820FB0">
      <w:pPr>
        <w:tabs>
          <w:tab w:val="left" w:pos="8471"/>
        </w:tabs>
        <w:rPr>
          <w:lang w:val="mi-NZ"/>
        </w:rPr>
      </w:pPr>
      <w:r>
        <w:rPr>
          <w:noProof/>
          <w:lang w:val="mi-NZ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94D3EC" wp14:editId="56E65D1C">
                <wp:simplePos x="0" y="0"/>
                <wp:positionH relativeFrom="column">
                  <wp:posOffset>2081718</wp:posOffset>
                </wp:positionH>
                <wp:positionV relativeFrom="paragraph">
                  <wp:posOffset>184434</wp:posOffset>
                </wp:positionV>
                <wp:extent cx="2714017" cy="719847"/>
                <wp:effectExtent l="0" t="0" r="3810" b="4445"/>
                <wp:wrapNone/>
                <wp:docPr id="550006828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14017" cy="7198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C0D7EF" w14:textId="0A495867" w:rsidR="003F7347" w:rsidRPr="003F7347" w:rsidRDefault="00110FD3" w:rsidP="003F7347">
                            <w:pPr>
                              <w:rPr>
                                <w:lang w:val="mi-NZ"/>
                              </w:rPr>
                            </w:pPr>
                            <w:r>
                              <w:rPr>
                                <w:lang w:val="mi-NZ"/>
                              </w:rPr>
                              <w:t>Composite – large curls (volutes) of Ionic, acanthus leaves (Roman)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94D3EC" id="_x0000_s1030" type="#_x0000_t202" style="position:absolute;margin-left:163.9pt;margin-top:14.5pt;width:213.7pt;height:56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" fillcolor="white [3201]" stroked="f" strokeweight=".5pt">
                <v:textbox>
                  <w:txbxContent>
                    <w:p w14:paraId="03C0D7EF" w14:textId="0A495867" w:rsidR="003F7347" w:rsidRPr="003F7347" w:rsidRDefault="00110FD3" w:rsidP="003F7347">
                      <w:pPr>
                        <w:rPr>
                          <w:lang w:val="mi-NZ"/>
                        </w:rPr>
                      </w:pPr>
                      <w:r>
                        <w:rPr>
                          <w:lang w:val="mi-NZ"/>
                        </w:rPr>
                        <w:t>Composite – large curls (volutes) of Ionic, acanthus leaves (Roman)</w:t>
                      </w:r>
                    </w:p>
                  </w:txbxContent>
                </v:textbox>
              </v:shape>
            </w:pict>
          </mc:Fallback>
        </mc:AlternateContent>
      </w:r>
    </w:p>
    <w:p w14:paraId="3D960147" w14:textId="06B22F84" w:rsidR="00820FB0" w:rsidRPr="00820FB0" w:rsidRDefault="00820FB0" w:rsidP="00820FB0">
      <w:pPr>
        <w:tabs>
          <w:tab w:val="left" w:pos="8471"/>
        </w:tabs>
        <w:rPr>
          <w:lang w:val="mi-NZ"/>
        </w:rPr>
      </w:pPr>
      <w:r>
        <w:rPr>
          <w:lang w:val="mi-NZ"/>
        </w:rPr>
        <w:t xml:space="preserve">    </w:t>
      </w:r>
      <w:r>
        <w:rPr>
          <w:noProof/>
          <w:lang w:val="mi-NZ"/>
        </w:rPr>
        <w:drawing>
          <wp:inline distT="0" distB="0" distL="0" distR="0" wp14:anchorId="72A9EB5B" wp14:editId="0256638A">
            <wp:extent cx="2187623" cy="1700481"/>
            <wp:effectExtent l="2540" t="0" r="0" b="0"/>
            <wp:docPr id="1315715043" name="Picture 5" descr="An open book with a picture of a colum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715043" name="Picture 5" descr="An open book with a picture of a column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93" t="17812" r="20478" b="25051"/>
                    <a:stretch/>
                  </pic:blipFill>
                  <pic:spPr bwMode="auto">
                    <a:xfrm rot="5400000">
                      <a:off x="0" y="0"/>
                      <a:ext cx="2200707" cy="1710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20FB0" w:rsidRPr="00820FB0" w:rsidSect="00110FD3">
      <w:headerReference w:type="default" r:id="rId11"/>
      <w:footerReference w:type="default" r:id="rId12"/>
      <w:pgSz w:w="12240" w:h="15840"/>
      <w:pgMar w:top="1440" w:right="1440" w:bottom="106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CD0E3" w14:textId="77777777" w:rsidR="00994284" w:rsidRDefault="00994284" w:rsidP="00820FB0">
      <w:r>
        <w:separator/>
      </w:r>
    </w:p>
  </w:endnote>
  <w:endnote w:type="continuationSeparator" w:id="0">
    <w:p w14:paraId="309FB318" w14:textId="77777777" w:rsidR="00994284" w:rsidRDefault="00994284" w:rsidP="00820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F88A7" w14:textId="34B0213D" w:rsidR="00820FB0" w:rsidRPr="00820FB0" w:rsidRDefault="00820FB0">
    <w:pPr>
      <w:pStyle w:val="Footer"/>
      <w:rPr>
        <w:sz w:val="16"/>
        <w:szCs w:val="16"/>
        <w:lang w:val="mi-NZ"/>
      </w:rPr>
    </w:pPr>
    <w:r w:rsidRPr="00820FB0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30D0D" w14:textId="77777777" w:rsidR="00994284" w:rsidRDefault="00994284" w:rsidP="00820FB0">
      <w:r>
        <w:separator/>
      </w:r>
    </w:p>
  </w:footnote>
  <w:footnote w:type="continuationSeparator" w:id="0">
    <w:p w14:paraId="1C268F8F" w14:textId="77777777" w:rsidR="00994284" w:rsidRDefault="00994284" w:rsidP="00820F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F1F12" w14:textId="27F0D5DB" w:rsidR="00820FB0" w:rsidRPr="00820FB0" w:rsidRDefault="00820FB0">
    <w:pPr>
      <w:pStyle w:val="Header"/>
      <w:rPr>
        <w:lang w:val="mi-NZ"/>
      </w:rPr>
    </w:pPr>
    <w:r>
      <w:rPr>
        <w:lang w:val="mi-NZ"/>
      </w:rPr>
      <w:t>Young People’s Story of Architecture: 3,000 BC – Gothic Period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2BD"/>
    <w:rsid w:val="001062BD"/>
    <w:rsid w:val="00110FD3"/>
    <w:rsid w:val="003F7347"/>
    <w:rsid w:val="006963A4"/>
    <w:rsid w:val="006B3315"/>
    <w:rsid w:val="00820FB0"/>
    <w:rsid w:val="0099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4ADB7"/>
  <w15:chartTrackingRefBased/>
  <w15:docId w15:val="{9EEF262D-AC11-4E46-9F20-C22B6D6DB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0F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0FB0"/>
  </w:style>
  <w:style w:type="paragraph" w:styleId="Footer">
    <w:name w:val="footer"/>
    <w:basedOn w:val="Normal"/>
    <w:link w:val="FooterChar"/>
    <w:uiPriority w:val="99"/>
    <w:unhideWhenUsed/>
    <w:rsid w:val="00820F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0F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4</cp:revision>
  <dcterms:created xsi:type="dcterms:W3CDTF">2023-09-08T20:45:00Z</dcterms:created>
  <dcterms:modified xsi:type="dcterms:W3CDTF">2023-09-08T21:07:00Z</dcterms:modified>
</cp:coreProperties>
</file>