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1514134686"/>
        <w:docPartObj>
          <w:docPartGallery w:val="Cover Pages"/>
          <w:docPartUnique/>
        </w:docPartObj>
      </w:sdtPr>
      <w:sdtContent>
        <w:p w14:paraId="50B87D50" w14:textId="247FB8C9" w:rsidR="00B0403D" w:rsidRDefault="00B0403D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50AC38EF" wp14:editId="7A10FE9D">
                    <wp:simplePos x="0" y="0"/>
                    <wp:positionH relativeFrom="page">
                      <wp:align>left</wp:align>
                    </wp:positionH>
                    <wp:positionV relativeFrom="page">
                      <wp:align>bottom</wp:align>
                    </wp:positionV>
                    <wp:extent cx="5534025" cy="2724912"/>
                    <wp:effectExtent l="0" t="0" r="0" b="0"/>
                    <wp:wrapNone/>
                    <wp:docPr id="36" name="Text Box 42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34025" cy="272491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i/>
                                    <w:color w:val="262626" w:themeColor="text1" w:themeTint="D9"/>
                                    <w:sz w:val="32"/>
                                    <w:szCs w:val="32"/>
                                  </w:rPr>
                                  <w:alias w:val="Author"/>
                                  <w:tag w:val=""/>
                                  <w:id w:val="-1315403320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15:appearance w15:val="hidden"/>
                                  <w:text/>
                                </w:sdtPr>
                                <w:sdtContent>
                                  <w:p w14:paraId="4B458F32" w14:textId="6D0CB71A" w:rsidR="00B0403D" w:rsidRDefault="00B0403D">
                                    <w:pPr>
                                      <w:pStyle w:val="NoSpacing"/>
                                      <w:spacing w:after="480"/>
                                      <w:rPr>
                                        <w:i/>
                                        <w:color w:val="262626" w:themeColor="text1" w:themeTint="D9"/>
                                        <w:sz w:val="32"/>
                                        <w:szCs w:val="32"/>
                                      </w:rPr>
                                    </w:pPr>
                                    <w:r>
                                      <w:rPr>
                                        <w:i/>
                                        <w:color w:val="262626" w:themeColor="text1" w:themeTint="D9"/>
                                        <w:sz w:val="32"/>
                                        <w:szCs w:val="32"/>
                                      </w:rPr>
                                      <w:t>Lisa Cotting</w:t>
                                    </w:r>
                                  </w:p>
                                </w:sdtContent>
                              </w:sdt>
                              <w:p w14:paraId="4693612F" w14:textId="34CCFDD5" w:rsidR="00B0403D" w:rsidRDefault="00B0403D">
                                <w:pPr>
                                  <w:pStyle w:val="NoSpacing"/>
                                  <w:rPr>
                                    <w:i/>
                                    <w:color w:val="262626" w:themeColor="text1" w:themeTint="D9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i/>
                                    <w:color w:val="262626" w:themeColor="text1" w:themeTint="D9"/>
                                    <w:sz w:val="26"/>
                                    <w:szCs w:val="26"/>
                                  </w:rPr>
                                  <w:t>amblingtogether.com</w:t>
                                </w:r>
                              </w:p>
                              <w:p w14:paraId="08E0B358" w14:textId="77777777" w:rsidR="00EB4115" w:rsidRDefault="00EB4115">
                                <w:pPr>
                                  <w:pStyle w:val="NoSpacing"/>
                                  <w:rPr>
                                    <w:i/>
                                    <w:color w:val="262626" w:themeColor="text1" w:themeTint="D9"/>
                                    <w:sz w:val="26"/>
                                    <w:szCs w:val="26"/>
                                  </w:rPr>
                                </w:pPr>
                              </w:p>
                              <w:p w14:paraId="510367F6" w14:textId="5BE2BF20" w:rsidR="00EB4115" w:rsidRPr="00EB4115" w:rsidRDefault="00EB4115">
                                <w:pPr>
                                  <w:pStyle w:val="NoSpacing"/>
                                  <w:rPr>
                                    <w:iCs/>
                                    <w:color w:val="262626" w:themeColor="text1" w:themeTint="D9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iCs/>
                                    <w:color w:val="262626" w:themeColor="text1" w:themeTint="D9"/>
                                    <w:sz w:val="26"/>
                                    <w:szCs w:val="26"/>
                                  </w:rPr>
                                  <w:t>original version: Jan 2024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91440" rIns="0" bIns="9144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89000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0AC38E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2" o:spid="_x0000_s1026" type="#_x0000_t202" alt="Title: Title and subtitle" style="position:absolute;margin-left:0;margin-top:0;width:435.75pt;height:214.55pt;z-index:251661312;visibility:visible;mso-wrap-style:square;mso-width-percent:890;mso-height-percent:0;mso-wrap-distance-left:9pt;mso-wrap-distance-top:0;mso-wrap-distance-right:9pt;mso-wrap-distance-bottom:0;mso-position-horizontal:left;mso-position-horizontal-relative:page;mso-position-vertical:bottom;mso-position-vertical-relative:page;mso-width-percent:890;mso-height-percent:0;mso-width-relative:page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" filled="f" stroked="f" strokeweight=".5pt">
                    <v:textbox inset="93.6pt,7.2pt,0,1in">
                      <w:txbxContent>
                        <w:sdt>
                          <w:sdtPr>
                            <w:rPr>
                              <w:i/>
                              <w:color w:val="262626" w:themeColor="text1" w:themeTint="D9"/>
                              <w:sz w:val="32"/>
                              <w:szCs w:val="32"/>
                            </w:rPr>
                            <w:alias w:val="Author"/>
                            <w:tag w:val=""/>
                            <w:id w:val="-1315403320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4B458F32" w14:textId="6D0CB71A" w:rsidR="00B0403D" w:rsidRDefault="00B0403D">
                              <w:pPr>
                                <w:pStyle w:val="NoSpacing"/>
                                <w:spacing w:after="480"/>
                                <w:rPr>
                                  <w:i/>
                                  <w:color w:val="262626" w:themeColor="text1" w:themeTint="D9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i/>
                                  <w:color w:val="262626" w:themeColor="text1" w:themeTint="D9"/>
                                  <w:sz w:val="32"/>
                                  <w:szCs w:val="32"/>
                                </w:rPr>
                                <w:t>Lisa Cotting</w:t>
                              </w:r>
                            </w:p>
                          </w:sdtContent>
                        </w:sdt>
                        <w:p w14:paraId="4693612F" w14:textId="34CCFDD5" w:rsidR="00B0403D" w:rsidRDefault="00B0403D">
                          <w:pPr>
                            <w:pStyle w:val="NoSpacing"/>
                            <w:rPr>
                              <w:i/>
                              <w:color w:val="262626" w:themeColor="text1" w:themeTint="D9"/>
                              <w:sz w:val="26"/>
                              <w:szCs w:val="26"/>
                            </w:rPr>
                          </w:pPr>
                          <w:r>
                            <w:rPr>
                              <w:i/>
                              <w:color w:val="262626" w:themeColor="text1" w:themeTint="D9"/>
                              <w:sz w:val="26"/>
                              <w:szCs w:val="26"/>
                            </w:rPr>
                            <w:t>amblingtogether.com</w:t>
                          </w:r>
                        </w:p>
                        <w:p w14:paraId="08E0B358" w14:textId="77777777" w:rsidR="00EB4115" w:rsidRDefault="00EB4115">
                          <w:pPr>
                            <w:pStyle w:val="NoSpacing"/>
                            <w:rPr>
                              <w:i/>
                              <w:color w:val="262626" w:themeColor="text1" w:themeTint="D9"/>
                              <w:sz w:val="26"/>
                              <w:szCs w:val="26"/>
                            </w:rPr>
                          </w:pPr>
                        </w:p>
                        <w:p w14:paraId="510367F6" w14:textId="5BE2BF20" w:rsidR="00EB4115" w:rsidRPr="00EB4115" w:rsidRDefault="00EB4115">
                          <w:pPr>
                            <w:pStyle w:val="NoSpacing"/>
                            <w:rPr>
                              <w:iCs/>
                              <w:color w:val="262626" w:themeColor="text1" w:themeTint="D9"/>
                              <w:sz w:val="26"/>
                              <w:szCs w:val="26"/>
                            </w:rPr>
                          </w:pPr>
                          <w:r>
                            <w:rPr>
                              <w:iCs/>
                              <w:color w:val="262626" w:themeColor="text1" w:themeTint="D9"/>
                              <w:sz w:val="26"/>
                              <w:szCs w:val="26"/>
                            </w:rPr>
                            <w:t>original version: Jan 2024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1" locked="0" layoutInCell="1" allowOverlap="1" wp14:anchorId="7904CC69" wp14:editId="4822D041">
                    <wp:simplePos x="0" y="0"/>
                    <mc:AlternateContent>
                      <mc:Choice Requires="wp14">
                        <wp:positionH relativeFrom="page">
                          <wp14:pctPosHOffset>10000</wp14:pctPosHOffset>
                        </wp:positionH>
                      </mc:Choice>
                      <mc:Fallback>
                        <wp:positionH relativeFrom="page">
                          <wp:posOffset>777240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15000</wp14:pctPosVOffset>
                        </wp:positionV>
                      </mc:Choice>
                      <mc:Fallback>
                        <wp:positionV relativeFrom="page">
                          <wp:posOffset>1508760</wp:posOffset>
                        </wp:positionV>
                      </mc:Fallback>
                    </mc:AlternateContent>
                    <wp:extent cx="0" cy="1543050"/>
                    <wp:effectExtent l="19050" t="0" r="19050" b="23495"/>
                    <wp:wrapNone/>
                    <wp:docPr id="37" name="Straight Connector 4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0" cy="154305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V relativeFrom="page">
                      <wp14:pctHeight>79500</wp14:pctHeight>
                    </wp14:sizeRelV>
                  </wp:anchor>
                </w:drawing>
              </mc:Choice>
              <mc:Fallback>
                <w:pict>
                  <v:line w14:anchorId="2531EF24" id="Straight Connector 43" o:spid="_x0000_s1026" style="position:absolute;z-index:-251656192;visibility:visible;mso-wrap-style:square;mso-height-percent:795;mso-left-percent:100;mso-top-percent:150;mso-wrap-distance-left:9pt;mso-wrap-distance-top:0;mso-wrap-distance-right:9pt;mso-wrap-distance-bottom:0;mso-position-horizontal-relative:page;mso-position-vertical-relative:page;mso-height-percent:795;mso-left-percent:100;mso-top-percent:150;mso-height-relative:page" from="0,0" to="0,12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" strokecolor="#272727 [2749]" strokeweight="2.25pt">
                    <v:stroke joinstyle="miter"/>
                    <w10:wrap anchorx="page" anchory="page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7A9C2E0B" wp14:editId="549F536E">
                    <wp:simplePos x="0" y="0"/>
                    <wp:positionH relativeFrom="page">
                      <wp:align>left</wp:align>
                    </wp:positionH>
                    <mc:AlternateContent>
                      <mc:Choice Requires="wp14">
                        <wp:positionV relativeFrom="page">
                          <wp14:pctPosVOffset>15000</wp14:pctPosVOffset>
                        </wp:positionV>
                      </mc:Choice>
                      <mc:Fallback>
                        <wp:positionV relativeFrom="page">
                          <wp:posOffset>1508760</wp:posOffset>
                        </wp:positionV>
                      </mc:Fallback>
                    </mc:AlternateContent>
                    <wp:extent cx="5534025" cy="2724912"/>
                    <wp:effectExtent l="0" t="0" r="0" b="2540"/>
                    <wp:wrapNone/>
                    <wp:docPr id="38" name="Text Box 44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34025" cy="272491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Fonts w:asciiTheme="majorHAnsi" w:hAnsiTheme="majorHAnsi"/>
                                    <w:i/>
                                    <w:caps/>
                                    <w:color w:val="262626" w:themeColor="text1" w:themeTint="D9"/>
                                    <w:sz w:val="120"/>
                                    <w:szCs w:val="120"/>
                                  </w:rPr>
                                  <w:alias w:val="Title"/>
                                  <w:tag w:val=""/>
                                  <w:id w:val="1666976605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15:appearance w15:val="hidden"/>
                                  <w:text/>
                                </w:sdtPr>
                                <w:sdtContent>
                                  <w:p w14:paraId="7A039D4B" w14:textId="2F49C11F" w:rsidR="00B0403D" w:rsidRDefault="009B0351">
                                    <w:pPr>
                                      <w:pStyle w:val="NoSpacing"/>
                                      <w:spacing w:after="900"/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</w:pPr>
                                    <w:r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  <w:t xml:space="preserve">Year </w:t>
                                    </w:r>
                                    <w:r w:rsidR="00353FBC"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  <w:t>6</w:t>
                                    </w:r>
                                    <w:r w:rsidR="00B0403D"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  <w:t xml:space="preserve">: </w:t>
                                    </w:r>
                                    <w:r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  <w:t xml:space="preserve"> </w:t>
                                    </w:r>
                                    <w:r w:rsidR="00011A76"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  <w:t xml:space="preserve">     Human </w:t>
                                    </w:r>
                                    <w:r w:rsidR="00B0403D"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  <w:t>Anatomy</w:t>
                                    </w: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color w:val="262626" w:themeColor="text1" w:themeTint="D9"/>
                                    <w:sz w:val="36"/>
                                    <w:szCs w:val="36"/>
                                  </w:rPr>
                                  <w:alias w:val="Subtitle"/>
                                  <w:tag w:val=""/>
                                  <w:id w:val="1143773791"/>
                                  <w:showingPlcHdr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15:appearance w15:val="hidden"/>
                                  <w:text/>
                                </w:sdtPr>
                                <w:sdtEndPr>
                                  <w:rPr>
                                    <w:i/>
                                  </w:rPr>
                                </w:sdtEndPr>
                                <w:sdtContent>
                                  <w:p w14:paraId="77B636A3" w14:textId="5F0821E8" w:rsidR="00B0403D" w:rsidRDefault="009B0351">
                                    <w:pPr>
                                      <w:pStyle w:val="NoSpacing"/>
                                      <w:rPr>
                                        <w:i/>
                                        <w:color w:val="262626" w:themeColor="text1" w:themeTint="D9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color w:val="262626" w:themeColor="text1" w:themeTint="D9"/>
                                        <w:sz w:val="36"/>
                                        <w:szCs w:val="36"/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188720" tIns="45720" rIns="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89000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A9C2E0B" id="Text Box 44" o:spid="_x0000_s1027" type="#_x0000_t202" alt="Title: Title and subtitle" style="position:absolute;margin-left:0;margin-top:0;width:435.75pt;height:214.55pt;z-index:251659264;visibility:visible;mso-wrap-style:square;mso-width-percent:890;mso-height-percent:0;mso-top-percent:150;mso-wrap-distance-left:9pt;mso-wrap-distance-top:0;mso-wrap-distance-right:9pt;mso-wrap-distance-bottom:0;mso-position-horizontal:left;mso-position-horizontal-relative:page;mso-position-vertical-relative:page;mso-width-percent:890;mso-height-percent:0;mso-top-percent:15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" filled="f" stroked="f" strokeweight=".5pt">
                    <v:textbox style="mso-fit-shape-to-text:t" inset="93.6pt,,0">
                      <w:txbxContent>
                        <w:sdt>
                          <w:sdtPr>
                            <w:rPr>
                              <w:rFonts w:asciiTheme="majorHAnsi" w:hAnsiTheme="majorHAnsi"/>
                              <w:i/>
                              <w:caps/>
                              <w:color w:val="262626" w:themeColor="text1" w:themeTint="D9"/>
                              <w:sz w:val="120"/>
                              <w:szCs w:val="120"/>
                            </w:rPr>
                            <w:alias w:val="Title"/>
                            <w:tag w:val=""/>
                            <w:id w:val="1666976605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7A039D4B" w14:textId="2F49C11F" w:rsidR="00B0403D" w:rsidRDefault="009B0351">
                              <w:pPr>
                                <w:pStyle w:val="NoSpacing"/>
                                <w:spacing w:after="900"/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</w:pPr>
                              <w:r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  <w:t xml:space="preserve">Year </w:t>
                              </w:r>
                              <w:r w:rsidR="00353FBC"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  <w:t>6</w:t>
                              </w:r>
                              <w:r w:rsidR="00B0403D"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  <w:t xml:space="preserve">: </w:t>
                              </w:r>
                              <w:r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  <w:t xml:space="preserve"> </w:t>
                              </w:r>
                              <w:r w:rsidR="00011A76"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  <w:t xml:space="preserve">     Human </w:t>
                              </w:r>
                              <w:r w:rsidR="00B0403D"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  <w:t>Anatomy</w:t>
                              </w:r>
                            </w:p>
                          </w:sdtContent>
                        </w:sdt>
                        <w:sdt>
                          <w:sdtPr>
                            <w:rPr>
                              <w:color w:val="262626" w:themeColor="text1" w:themeTint="D9"/>
                              <w:sz w:val="36"/>
                              <w:szCs w:val="36"/>
                            </w:rPr>
                            <w:alias w:val="Subtitle"/>
                            <w:tag w:val=""/>
                            <w:id w:val="1143773791"/>
                            <w:showingPlcHdr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15:appearance w15:val="hidden"/>
                            <w:text/>
                          </w:sdtPr>
                          <w:sdtEndPr>
                            <w:rPr>
                              <w:i/>
                            </w:rPr>
                          </w:sdtEndPr>
                          <w:sdtContent>
                            <w:p w14:paraId="77B636A3" w14:textId="5F0821E8" w:rsidR="00B0403D" w:rsidRDefault="009B0351">
                              <w:pPr>
                                <w:pStyle w:val="NoSpacing"/>
                                <w:rPr>
                                  <w:i/>
                                  <w:color w:val="262626" w:themeColor="text1" w:themeTint="D9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olor w:val="262626" w:themeColor="text1" w:themeTint="D9"/>
                                  <w:sz w:val="36"/>
                                  <w:szCs w:val="36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09E05A99" w14:textId="0686DC69" w:rsidR="00B0403D" w:rsidRDefault="00B0403D">
          <w:r>
            <w:br w:type="page"/>
          </w:r>
        </w:p>
      </w:sdtContent>
    </w:sdt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4"/>
          <w:szCs w:val="24"/>
        </w:rPr>
        <w:id w:val="39707117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191BAA44" w14:textId="77777777" w:rsidR="00937EF7" w:rsidRDefault="00937EF7">
          <w:pPr>
            <w:pStyle w:val="TOCHeading"/>
          </w:pPr>
        </w:p>
        <w:p w14:paraId="6985416F" w14:textId="7D18ECA7" w:rsidR="00B0403D" w:rsidRDefault="00B0403D">
          <w:pPr>
            <w:pStyle w:val="TOCHeading"/>
          </w:pPr>
          <w:r>
            <w:t>Table of Contents</w:t>
          </w:r>
        </w:p>
        <w:p w14:paraId="41BFC214" w14:textId="790C915B" w:rsidR="00DE6C69" w:rsidRDefault="00B0403D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155939921" w:history="1">
            <w:r w:rsidR="00DE6C69" w:rsidRPr="00BE0326">
              <w:rPr>
                <w:rStyle w:val="Hyperlink"/>
                <w:noProof/>
              </w:rPr>
              <w:t xml:space="preserve">Nervous System </w:t>
            </w:r>
            <w:r w:rsidR="00DE6C69" w:rsidRPr="00BE0326">
              <w:rPr>
                <w:rStyle w:val="Hyperlink"/>
                <w:rFonts w:asciiTheme="majorHAnsi" w:hAnsiTheme="majorHAnsi" w:cstheme="majorHAnsi"/>
                <w:noProof/>
              </w:rPr>
              <w:t>(6 weeks)</w:t>
            </w:r>
            <w:r w:rsidR="00DE6C69">
              <w:rPr>
                <w:noProof/>
                <w:webHidden/>
              </w:rPr>
              <w:tab/>
            </w:r>
            <w:r w:rsidR="00DE6C69">
              <w:rPr>
                <w:noProof/>
                <w:webHidden/>
              </w:rPr>
              <w:fldChar w:fldCharType="begin"/>
            </w:r>
            <w:r w:rsidR="00DE6C69">
              <w:rPr>
                <w:noProof/>
                <w:webHidden/>
              </w:rPr>
              <w:instrText xml:space="preserve"> PAGEREF _Toc155939921 \h </w:instrText>
            </w:r>
            <w:r w:rsidR="00DE6C69">
              <w:rPr>
                <w:noProof/>
                <w:webHidden/>
              </w:rPr>
            </w:r>
            <w:r w:rsidR="00DE6C69">
              <w:rPr>
                <w:noProof/>
                <w:webHidden/>
              </w:rPr>
              <w:fldChar w:fldCharType="separate"/>
            </w:r>
            <w:r w:rsidR="00DE6C69">
              <w:rPr>
                <w:noProof/>
                <w:webHidden/>
              </w:rPr>
              <w:t>3</w:t>
            </w:r>
            <w:r w:rsidR="00DE6C69">
              <w:rPr>
                <w:noProof/>
                <w:webHidden/>
              </w:rPr>
              <w:fldChar w:fldCharType="end"/>
            </w:r>
          </w:hyperlink>
        </w:p>
        <w:p w14:paraId="74855BB8" w14:textId="6E09A619" w:rsidR="00DE6C69" w:rsidRDefault="00DE6C69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5939922" w:history="1">
            <w:r w:rsidRPr="00BE0326">
              <w:rPr>
                <w:rStyle w:val="Hyperlink"/>
                <w:noProof/>
              </w:rPr>
              <w:t xml:space="preserve">Hearing </w:t>
            </w:r>
            <w:r w:rsidRPr="00BE0326">
              <w:rPr>
                <w:rStyle w:val="Hyperlink"/>
                <w:rFonts w:asciiTheme="majorHAnsi" w:hAnsiTheme="majorHAnsi" w:cstheme="majorHAnsi"/>
                <w:noProof/>
              </w:rPr>
              <w:t>(6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_Toc155939922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1C959C" w14:textId="3F808203" w:rsidR="00DE6C69" w:rsidRDefault="00DE6C69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5939923" w:history="1">
            <w:r w:rsidRPr="00BE0326">
              <w:rPr>
                <w:rStyle w:val="Hyperlink"/>
                <w:noProof/>
              </w:rPr>
              <w:t xml:space="preserve">Smell &amp; Taste </w:t>
            </w:r>
            <w:r w:rsidRPr="00BE0326">
              <w:rPr>
                <w:rStyle w:val="Hyperlink"/>
                <w:rFonts w:asciiTheme="majorHAnsi" w:hAnsiTheme="majorHAnsi" w:cstheme="majorHAnsi"/>
                <w:noProof/>
              </w:rPr>
              <w:t>(4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_Toc155939923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A44D93" w14:textId="0AF8CC40" w:rsidR="00DE6C69" w:rsidRDefault="00DE6C69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5939924" w:history="1">
            <w:r w:rsidRPr="00BE0326">
              <w:rPr>
                <w:rStyle w:val="Hyperlink"/>
                <w:noProof/>
              </w:rPr>
              <w:t xml:space="preserve">Sight </w:t>
            </w:r>
            <w:r w:rsidRPr="00BE0326">
              <w:rPr>
                <w:rStyle w:val="Hyperlink"/>
                <w:rFonts w:asciiTheme="majorHAnsi" w:hAnsiTheme="majorHAnsi" w:cstheme="majorHAnsi"/>
                <w:noProof/>
              </w:rPr>
              <w:t>(4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_Toc155939924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40DA52" w14:textId="24A8BC72" w:rsidR="00DE6C69" w:rsidRDefault="00DE6C69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5939925" w:history="1">
            <w:r w:rsidRPr="00BE0326">
              <w:rPr>
                <w:rStyle w:val="Hyperlink"/>
                <w:noProof/>
              </w:rPr>
              <w:t xml:space="preserve">Integumentary System </w:t>
            </w:r>
            <w:r w:rsidRPr="00BE0326">
              <w:rPr>
                <w:rStyle w:val="Hyperlink"/>
                <w:rFonts w:asciiTheme="majorHAnsi" w:hAnsiTheme="majorHAnsi" w:cstheme="majorHAnsi"/>
                <w:noProof/>
              </w:rPr>
              <w:t>(4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_Toc155939925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042E11" w14:textId="12BFFE96" w:rsidR="00DE6C69" w:rsidRDefault="00DE6C69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5939926" w:history="1">
            <w:r w:rsidRPr="00BE0326">
              <w:rPr>
                <w:rStyle w:val="Hyperlink"/>
                <w:noProof/>
              </w:rPr>
              <w:t xml:space="preserve">Immune System </w:t>
            </w:r>
            <w:r w:rsidRPr="00BE0326">
              <w:rPr>
                <w:rStyle w:val="Hyperlink"/>
                <w:rFonts w:asciiTheme="majorHAnsi" w:hAnsiTheme="majorHAnsi" w:cstheme="majorHAnsi"/>
                <w:noProof/>
              </w:rPr>
              <w:t>(5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_Toc155939926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681773" w14:textId="510C86BB" w:rsidR="00DE6C69" w:rsidRDefault="00DE6C69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5939927" w:history="1">
            <w:r w:rsidRPr="00BE0326">
              <w:rPr>
                <w:rStyle w:val="Hyperlink"/>
                <w:noProof/>
              </w:rPr>
              <w:t xml:space="preserve">Urinary System </w:t>
            </w:r>
            <w:r w:rsidRPr="00BE0326">
              <w:rPr>
                <w:rStyle w:val="Hyperlink"/>
                <w:rFonts w:asciiTheme="majorHAnsi" w:hAnsiTheme="majorHAnsi" w:cstheme="majorHAnsi"/>
                <w:noProof/>
              </w:rPr>
              <w:t>(3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_Toc155939927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583F03" w14:textId="78AAEE3A" w:rsidR="00DE6C69" w:rsidRDefault="00DE6C69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5939928" w:history="1">
            <w:r w:rsidRPr="00BE0326">
              <w:rPr>
                <w:rStyle w:val="Hyperlink"/>
                <w:noProof/>
              </w:rPr>
              <w:t xml:space="preserve">Reproductive System </w:t>
            </w:r>
            <w:r w:rsidRPr="00BE0326">
              <w:rPr>
                <w:rStyle w:val="Hyperlink"/>
                <w:rFonts w:asciiTheme="majorHAnsi" w:hAnsiTheme="majorHAnsi" w:cstheme="majorHAnsi"/>
                <w:noProof/>
              </w:rPr>
              <w:t>(4 weeks)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_Toc155939928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2C27DA" w14:textId="6E7644AE" w:rsidR="00B0403D" w:rsidRDefault="00B0403D">
          <w:r>
            <w:rPr>
              <w:b/>
              <w:bCs/>
              <w:noProof/>
            </w:rPr>
            <w:fldChar w:fldCharType="end"/>
          </w:r>
        </w:p>
      </w:sdtContent>
    </w:sdt>
    <w:p w14:paraId="4558AB2E" w14:textId="77777777" w:rsidR="00B0403D" w:rsidRDefault="00B0403D">
      <w:r>
        <w:br w:type="page"/>
      </w:r>
    </w:p>
    <w:p w14:paraId="3AF49F15" w14:textId="07E9B104" w:rsidR="009A2D8E" w:rsidRDefault="00B0403D">
      <w:r>
        <w:lastRenderedPageBreak/>
        <w:t xml:space="preserve">This 36-week study is to replace </w:t>
      </w:r>
      <w:r w:rsidRPr="00B0403D">
        <w:rPr>
          <w:i/>
          <w:iCs/>
        </w:rPr>
        <w:t>Exploring Creati</w:t>
      </w:r>
      <w:r w:rsidR="00D57E70">
        <w:rPr>
          <w:i/>
          <w:iCs/>
        </w:rPr>
        <w:t>on</w:t>
      </w:r>
      <w:r w:rsidRPr="00B0403D">
        <w:rPr>
          <w:i/>
          <w:iCs/>
        </w:rPr>
        <w:t xml:space="preserve"> with Human Anatomy and Physiology</w:t>
      </w:r>
      <w:r>
        <w:t xml:space="preserve"> in Year </w:t>
      </w:r>
      <w:r w:rsidR="00592B68">
        <w:t>6</w:t>
      </w:r>
      <w:r>
        <w:t>.  I have schedule</w:t>
      </w:r>
      <w:r w:rsidR="00B7774D">
        <w:t>d</w:t>
      </w:r>
      <w:r>
        <w:t xml:space="preserve"> 20</w:t>
      </w:r>
      <w:r w:rsidR="00D57E70">
        <w:t>-</w:t>
      </w:r>
      <w:r>
        <w:t xml:space="preserve">min one time </w:t>
      </w:r>
      <w:r w:rsidR="00B7774D">
        <w:t>per</w:t>
      </w:r>
      <w:r>
        <w:t xml:space="preserve"> week for these readings.  I will read </w:t>
      </w:r>
      <w:r w:rsidR="00937EF7">
        <w:t>to</w:t>
      </w:r>
      <w:r>
        <w:t xml:space="preserve"> or with the student.  I also have 10 min of “Flex Time” on another day’s schedule that I can use to watch any videos or complete any activities that were not finished on the first day.</w:t>
      </w:r>
    </w:p>
    <w:p w14:paraId="4893501C" w14:textId="77777777" w:rsidR="00DD0C22" w:rsidRDefault="00DD0C22"/>
    <w:p w14:paraId="261C1FE8" w14:textId="77777777" w:rsidR="00512F8B" w:rsidRDefault="00512F8B"/>
    <w:p w14:paraId="5C7E774B" w14:textId="266EA536" w:rsidR="00512F8B" w:rsidRDefault="00512F8B">
      <w:r>
        <w:t>Main Text and Resources:</w:t>
      </w:r>
    </w:p>
    <w:p w14:paraId="47CC7671" w14:textId="4FF0BC62" w:rsidR="004D7B29" w:rsidRPr="004D7B29" w:rsidRDefault="00000000" w:rsidP="004D7B29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hyperlink r:id="rId8" w:history="1">
        <w:r w:rsidR="004D7B29" w:rsidRPr="00F916E9">
          <w:rPr>
            <w:rStyle w:val="Hyperlink"/>
            <w:rFonts w:asciiTheme="majorHAnsi" w:hAnsiTheme="majorHAnsi" w:cstheme="majorHAnsi"/>
            <w:i/>
            <w:iCs/>
          </w:rPr>
          <w:t>Wonders of the Human Body</w:t>
        </w:r>
      </w:hyperlink>
      <w:r w:rsidR="004D7B29" w:rsidRPr="00F916E9">
        <w:rPr>
          <w:rFonts w:asciiTheme="majorHAnsi" w:hAnsiTheme="majorHAnsi" w:cstheme="majorHAnsi"/>
        </w:rPr>
        <w:t xml:space="preserve"> by Anthony </w:t>
      </w:r>
      <w:proofErr w:type="spellStart"/>
      <w:r w:rsidR="004D7B29" w:rsidRPr="00F916E9">
        <w:rPr>
          <w:rFonts w:asciiTheme="majorHAnsi" w:hAnsiTheme="majorHAnsi" w:cstheme="majorHAnsi"/>
        </w:rPr>
        <w:t>Ravielli</w:t>
      </w:r>
      <w:proofErr w:type="spellEnd"/>
      <w:r w:rsidR="004D7B29" w:rsidRPr="00F916E9">
        <w:rPr>
          <w:rFonts w:asciiTheme="majorHAnsi" w:hAnsiTheme="majorHAnsi" w:cstheme="majorHAnsi"/>
        </w:rPr>
        <w:t xml:space="preserve"> </w:t>
      </w:r>
      <w:r w:rsidR="004D7B29">
        <w:rPr>
          <w:rFonts w:asciiTheme="majorHAnsi" w:hAnsiTheme="majorHAnsi" w:cstheme="majorHAnsi"/>
        </w:rPr>
        <w:t xml:space="preserve">- </w:t>
      </w:r>
      <w:r w:rsidR="004D7B29" w:rsidRPr="00F916E9">
        <w:rPr>
          <w:rFonts w:asciiTheme="majorHAnsi" w:hAnsiTheme="majorHAnsi" w:cstheme="majorHAnsi"/>
        </w:rPr>
        <w:t>available on Archive.</w:t>
      </w:r>
      <w:r w:rsidR="004D7B29">
        <w:rPr>
          <w:rFonts w:asciiTheme="majorHAnsi" w:hAnsiTheme="majorHAnsi" w:cstheme="majorHAnsi"/>
        </w:rPr>
        <w:t>org</w:t>
      </w:r>
    </w:p>
    <w:p w14:paraId="5149A1EB" w14:textId="33FB3928" w:rsidR="00F916E9" w:rsidRPr="00F916E9" w:rsidRDefault="00000000" w:rsidP="00F916E9">
      <w:pPr>
        <w:pStyle w:val="ListParagraph"/>
        <w:numPr>
          <w:ilvl w:val="0"/>
          <w:numId w:val="6"/>
        </w:numPr>
        <w:rPr>
          <w:rFonts w:asciiTheme="majorHAnsi" w:hAnsiTheme="majorHAnsi" w:cstheme="majorHAnsi"/>
          <w:i/>
          <w:iCs/>
        </w:rPr>
      </w:pPr>
      <w:hyperlink r:id="rId9" w:history="1">
        <w:r w:rsidR="00F916E9" w:rsidRPr="00F916E9">
          <w:rPr>
            <w:rStyle w:val="Hyperlink"/>
            <w:rFonts w:asciiTheme="majorHAnsi" w:hAnsiTheme="majorHAnsi" w:cstheme="majorHAnsi"/>
            <w:i/>
            <w:iCs/>
          </w:rPr>
          <w:t>Joe Kaufman's How We are Born, How We Grow, How Our Bodies Work, and How We Learn</w:t>
        </w:r>
      </w:hyperlink>
      <w:r w:rsidR="00F916E9" w:rsidRPr="00F916E9">
        <w:rPr>
          <w:rStyle w:val="Hyperlink"/>
          <w:rFonts w:asciiTheme="majorHAnsi" w:hAnsiTheme="majorHAnsi" w:cstheme="majorHAnsi"/>
          <w:i/>
          <w:iCs/>
        </w:rPr>
        <w:t xml:space="preserve"> </w:t>
      </w:r>
      <w:r w:rsidR="00F916E9">
        <w:rPr>
          <w:rStyle w:val="Hyperlink"/>
          <w:rFonts w:asciiTheme="majorHAnsi" w:hAnsiTheme="majorHAnsi" w:cstheme="majorHAnsi"/>
          <w:color w:val="auto"/>
          <w:u w:val="none"/>
        </w:rPr>
        <w:t xml:space="preserve">- </w:t>
      </w:r>
      <w:r w:rsidR="00F916E9" w:rsidRPr="00F916E9">
        <w:rPr>
          <w:rStyle w:val="Hyperlink"/>
          <w:rFonts w:asciiTheme="majorHAnsi" w:hAnsiTheme="majorHAnsi" w:cstheme="majorHAnsi"/>
          <w:color w:val="auto"/>
          <w:u w:val="none"/>
        </w:rPr>
        <w:t>available on Archive.</w:t>
      </w:r>
      <w:r w:rsidR="004819B1">
        <w:rPr>
          <w:rStyle w:val="Hyperlink"/>
          <w:rFonts w:asciiTheme="majorHAnsi" w:hAnsiTheme="majorHAnsi" w:cstheme="majorHAnsi"/>
          <w:color w:val="auto"/>
          <w:u w:val="none"/>
        </w:rPr>
        <w:t>org (</w:t>
      </w:r>
      <w:r w:rsidR="004975B8">
        <w:rPr>
          <w:rStyle w:val="Hyperlink"/>
          <w:rFonts w:asciiTheme="majorHAnsi" w:hAnsiTheme="majorHAnsi" w:cstheme="majorHAnsi"/>
          <w:color w:val="auto"/>
          <w:u w:val="none"/>
        </w:rPr>
        <w:t>JK)</w:t>
      </w:r>
    </w:p>
    <w:p w14:paraId="30FA4D02" w14:textId="3D09D538" w:rsidR="004975B8" w:rsidRDefault="00000000" w:rsidP="00247D47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hyperlink r:id="rId10" w:history="1">
        <w:r w:rsidR="004975B8" w:rsidRPr="004975B8">
          <w:rPr>
            <w:rStyle w:val="Hyperlink"/>
            <w:rFonts w:asciiTheme="majorHAnsi" w:hAnsiTheme="majorHAnsi" w:cstheme="majorHAnsi"/>
            <w:i/>
            <w:iCs/>
          </w:rPr>
          <w:t>Big Brain Book: How it Works and All Its Quirks</w:t>
        </w:r>
      </w:hyperlink>
      <w:r w:rsidR="004975B8">
        <w:rPr>
          <w:rFonts w:asciiTheme="majorHAnsi" w:hAnsiTheme="majorHAnsi" w:cstheme="majorHAnsi"/>
        </w:rPr>
        <w:t xml:space="preserve"> by Leanne Boucher Gill</w:t>
      </w:r>
    </w:p>
    <w:p w14:paraId="4F208E31" w14:textId="3449B48F" w:rsidR="00F85AE2" w:rsidRPr="00F916E9" w:rsidRDefault="00000000" w:rsidP="00F85AE2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hyperlink r:id="rId11" w:history="1">
        <w:r w:rsidR="00F85AE2" w:rsidRPr="00303847">
          <w:rPr>
            <w:rStyle w:val="Hyperlink"/>
            <w:rFonts w:asciiTheme="majorHAnsi" w:hAnsiTheme="majorHAnsi" w:cstheme="majorHAnsi"/>
          </w:rPr>
          <w:t>The Story of Your Ear</w:t>
        </w:r>
      </w:hyperlink>
      <w:r w:rsidR="00F85AE2">
        <w:rPr>
          <w:rFonts w:asciiTheme="majorHAnsi" w:hAnsiTheme="majorHAnsi" w:cstheme="majorHAnsi"/>
        </w:rPr>
        <w:t xml:space="preserve"> by Alvin Silverstein and Virginia Silverstein – available on </w:t>
      </w:r>
      <w:r w:rsidR="00103917">
        <w:rPr>
          <w:rFonts w:asciiTheme="majorHAnsi" w:hAnsiTheme="majorHAnsi" w:cstheme="majorHAnsi"/>
        </w:rPr>
        <w:t>A</w:t>
      </w:r>
      <w:r w:rsidR="00F85AE2">
        <w:rPr>
          <w:rFonts w:asciiTheme="majorHAnsi" w:hAnsiTheme="majorHAnsi" w:cstheme="majorHAnsi"/>
        </w:rPr>
        <w:t>rchive.</w:t>
      </w:r>
      <w:r w:rsidR="004819B1">
        <w:rPr>
          <w:rFonts w:asciiTheme="majorHAnsi" w:hAnsiTheme="majorHAnsi" w:cstheme="majorHAnsi"/>
        </w:rPr>
        <w:t>org</w:t>
      </w:r>
    </w:p>
    <w:p w14:paraId="13C0E4BB" w14:textId="16966816" w:rsidR="00F85AE2" w:rsidRDefault="00000000" w:rsidP="00247D47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hyperlink r:id="rId12" w:history="1">
        <w:r w:rsidR="0026277E" w:rsidRPr="001F78D0">
          <w:rPr>
            <w:rStyle w:val="Hyperlink"/>
            <w:rFonts w:asciiTheme="majorHAnsi" w:hAnsiTheme="majorHAnsi" w:cstheme="majorHAnsi"/>
            <w:i/>
            <w:iCs/>
          </w:rPr>
          <w:t>The Senses – Seeing, Hearing, Smelling, Tasting, Touching</w:t>
        </w:r>
      </w:hyperlink>
      <w:r w:rsidR="0026277E">
        <w:rPr>
          <w:rFonts w:asciiTheme="majorHAnsi" w:hAnsiTheme="majorHAnsi" w:cstheme="majorHAnsi"/>
        </w:rPr>
        <w:t xml:space="preserve"> by Joh</w:t>
      </w:r>
      <w:r w:rsidR="001F78D0">
        <w:rPr>
          <w:rFonts w:asciiTheme="majorHAnsi" w:hAnsiTheme="majorHAnsi" w:cstheme="majorHAnsi"/>
        </w:rPr>
        <w:t xml:space="preserve">n Martin Scott – available on </w:t>
      </w:r>
      <w:proofErr w:type="gramStart"/>
      <w:r w:rsidR="00103917">
        <w:rPr>
          <w:rFonts w:asciiTheme="majorHAnsi" w:hAnsiTheme="majorHAnsi" w:cstheme="majorHAnsi"/>
        </w:rPr>
        <w:t>A</w:t>
      </w:r>
      <w:r w:rsidR="001F78D0">
        <w:rPr>
          <w:rFonts w:asciiTheme="majorHAnsi" w:hAnsiTheme="majorHAnsi" w:cstheme="majorHAnsi"/>
        </w:rPr>
        <w:t>rchive.</w:t>
      </w:r>
      <w:r w:rsidR="004819B1">
        <w:rPr>
          <w:rFonts w:asciiTheme="majorHAnsi" w:hAnsiTheme="majorHAnsi" w:cstheme="majorHAnsi"/>
        </w:rPr>
        <w:t>org</w:t>
      </w:r>
      <w:proofErr w:type="gramEnd"/>
    </w:p>
    <w:p w14:paraId="6E6D0E29" w14:textId="6076F75A" w:rsidR="004C1B5A" w:rsidRPr="004C1B5A" w:rsidRDefault="00000000" w:rsidP="004C1B5A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hyperlink r:id="rId13" w:history="1">
        <w:r w:rsidR="004C1B5A" w:rsidRPr="004819B1">
          <w:rPr>
            <w:rStyle w:val="Hyperlink"/>
            <w:rFonts w:asciiTheme="majorHAnsi" w:hAnsiTheme="majorHAnsi" w:cstheme="majorHAnsi"/>
            <w:i/>
            <w:iCs/>
          </w:rPr>
          <w:t>The Sense Organs: Our Link with the World</w:t>
        </w:r>
      </w:hyperlink>
      <w:r w:rsidR="004C1B5A">
        <w:rPr>
          <w:rFonts w:asciiTheme="majorHAnsi" w:hAnsiTheme="majorHAnsi" w:cstheme="majorHAnsi"/>
        </w:rPr>
        <w:t xml:space="preserve"> by Alvin Silverstein – available on Archive.org</w:t>
      </w:r>
    </w:p>
    <w:p w14:paraId="1099D01D" w14:textId="39D74B31" w:rsidR="005867BC" w:rsidRDefault="00000000" w:rsidP="00247D47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hyperlink r:id="rId14" w:history="1">
        <w:r w:rsidR="005867BC" w:rsidRPr="005867BC">
          <w:rPr>
            <w:rStyle w:val="Hyperlink"/>
            <w:rFonts w:asciiTheme="majorHAnsi" w:hAnsiTheme="majorHAnsi" w:cstheme="majorHAnsi"/>
            <w:i/>
            <w:iCs/>
          </w:rPr>
          <w:t>Eye: How it Works</w:t>
        </w:r>
      </w:hyperlink>
      <w:r w:rsidR="005867BC">
        <w:rPr>
          <w:rFonts w:asciiTheme="majorHAnsi" w:hAnsiTheme="majorHAnsi" w:cstheme="majorHAnsi"/>
        </w:rPr>
        <w:t xml:space="preserve"> by David Macaulay</w:t>
      </w:r>
    </w:p>
    <w:p w14:paraId="77D9054C" w14:textId="342EFEEB" w:rsidR="004F5D03" w:rsidRDefault="00000000" w:rsidP="004F5D03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hyperlink r:id="rId15" w:history="1">
        <w:r w:rsidR="004F5D03" w:rsidRPr="00E05320">
          <w:rPr>
            <w:rStyle w:val="Hyperlink"/>
            <w:rFonts w:asciiTheme="majorHAnsi" w:hAnsiTheme="majorHAnsi" w:cstheme="majorHAnsi"/>
            <w:i/>
            <w:iCs/>
          </w:rPr>
          <w:t>Your Skin</w:t>
        </w:r>
      </w:hyperlink>
      <w:r w:rsidR="004F5D03">
        <w:rPr>
          <w:rFonts w:asciiTheme="majorHAnsi" w:hAnsiTheme="majorHAnsi" w:cstheme="majorHAnsi"/>
        </w:rPr>
        <w:t xml:space="preserve"> by Howard </w:t>
      </w:r>
      <w:proofErr w:type="spellStart"/>
      <w:r w:rsidR="004F5D03">
        <w:rPr>
          <w:rFonts w:asciiTheme="majorHAnsi" w:hAnsiTheme="majorHAnsi" w:cstheme="majorHAnsi"/>
        </w:rPr>
        <w:t>Zim</w:t>
      </w:r>
      <w:proofErr w:type="spellEnd"/>
      <w:r w:rsidR="004F5D03">
        <w:rPr>
          <w:rFonts w:asciiTheme="majorHAnsi" w:hAnsiTheme="majorHAnsi" w:cstheme="majorHAnsi"/>
        </w:rPr>
        <w:t xml:space="preserve"> – available on Archive.org. (page numbers on Archive.org are </w:t>
      </w:r>
      <w:r w:rsidR="00D57E70">
        <w:rPr>
          <w:rFonts w:asciiTheme="majorHAnsi" w:hAnsiTheme="majorHAnsi" w:cstheme="majorHAnsi"/>
        </w:rPr>
        <w:t xml:space="preserve">on </w:t>
      </w:r>
      <w:r w:rsidR="004F5D03">
        <w:rPr>
          <w:rFonts w:asciiTheme="majorHAnsi" w:hAnsiTheme="majorHAnsi" w:cstheme="majorHAnsi"/>
        </w:rPr>
        <w:t>top of pages)</w:t>
      </w:r>
    </w:p>
    <w:p w14:paraId="0BDD9FF4" w14:textId="2EFBCB8A" w:rsidR="00DD0C22" w:rsidRDefault="00000000" w:rsidP="00247D47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hyperlink r:id="rId16" w:history="1">
        <w:r w:rsidR="00247D47" w:rsidRPr="00F916E9">
          <w:rPr>
            <w:rStyle w:val="Hyperlink"/>
            <w:rFonts w:asciiTheme="majorHAnsi" w:hAnsiTheme="majorHAnsi" w:cstheme="majorHAnsi"/>
            <w:i/>
            <w:iCs/>
          </w:rPr>
          <w:t>Daring Cell Defenders</w:t>
        </w:r>
      </w:hyperlink>
      <w:r w:rsidR="00247D47" w:rsidRPr="00F916E9">
        <w:rPr>
          <w:rFonts w:asciiTheme="majorHAnsi" w:hAnsiTheme="majorHAnsi" w:cstheme="majorHAnsi"/>
        </w:rPr>
        <w:t xml:space="preserve"> by Rebecca L. Johnson</w:t>
      </w:r>
      <w:r w:rsidR="00F916E9">
        <w:rPr>
          <w:rFonts w:asciiTheme="majorHAnsi" w:hAnsiTheme="majorHAnsi" w:cstheme="majorHAnsi"/>
        </w:rPr>
        <w:t xml:space="preserve"> </w:t>
      </w:r>
    </w:p>
    <w:p w14:paraId="0D41715B" w14:textId="6FA6A045" w:rsidR="00B17035" w:rsidRDefault="00B17035" w:rsidP="00B17035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 w:rsidRPr="00B17035">
        <w:rPr>
          <w:rFonts w:asciiTheme="majorHAnsi" w:hAnsiTheme="majorHAnsi" w:cstheme="majorHAnsi"/>
          <w:i/>
          <w:iCs/>
        </w:rPr>
        <w:t>The Excretory System</w:t>
      </w:r>
      <w:r>
        <w:rPr>
          <w:rFonts w:asciiTheme="majorHAnsi" w:hAnsiTheme="majorHAnsi" w:cstheme="majorHAnsi"/>
        </w:rPr>
        <w:t xml:space="preserve"> by Alvin Silverstein and Virginia Silverstein (</w:t>
      </w:r>
      <w:r w:rsidRPr="00B17035">
        <w:rPr>
          <w:rFonts w:asciiTheme="majorHAnsi" w:hAnsiTheme="majorHAnsi" w:cstheme="majorHAnsi"/>
          <w:b/>
          <w:bCs/>
        </w:rPr>
        <w:t>not</w:t>
      </w:r>
      <w:r>
        <w:rPr>
          <w:rFonts w:asciiTheme="majorHAnsi" w:hAnsiTheme="majorHAnsi" w:cstheme="majorHAnsi"/>
        </w:rPr>
        <w:t xml:space="preserve"> available on Archive.org) OR </w:t>
      </w:r>
      <w:hyperlink r:id="rId17" w:history="1">
        <w:r w:rsidRPr="00B17035">
          <w:rPr>
            <w:rStyle w:val="Hyperlink"/>
            <w:rFonts w:asciiTheme="majorHAnsi" w:hAnsiTheme="majorHAnsi" w:cstheme="majorHAnsi"/>
            <w:i/>
            <w:iCs/>
          </w:rPr>
          <w:t>The Excretory System: How Living Creatures Get Rid of Waste</w:t>
        </w:r>
      </w:hyperlink>
      <w:r w:rsidRPr="00B17035">
        <w:rPr>
          <w:rFonts w:asciiTheme="majorHAnsi" w:hAnsiTheme="majorHAnsi" w:cstheme="majorHAnsi"/>
        </w:rPr>
        <w:t xml:space="preserve"> by Alvin Silverstein and Virginia Silverstein – available on Archive.org</w:t>
      </w:r>
      <w:r>
        <w:rPr>
          <w:rFonts w:asciiTheme="majorHAnsi" w:hAnsiTheme="majorHAnsi" w:cstheme="majorHAnsi"/>
        </w:rPr>
        <w:t xml:space="preserve"> </w:t>
      </w:r>
    </w:p>
    <w:p w14:paraId="52F3B2DB" w14:textId="139E1E9D" w:rsidR="00E87C0E" w:rsidRPr="00B17035" w:rsidRDefault="00000000" w:rsidP="00B17035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hyperlink r:id="rId18" w:history="1">
        <w:r w:rsidR="00E87C0E" w:rsidRPr="00E87C0E">
          <w:rPr>
            <w:rStyle w:val="Hyperlink"/>
            <w:rFonts w:asciiTheme="majorHAnsi" w:hAnsiTheme="majorHAnsi" w:cstheme="majorHAnsi"/>
            <w:i/>
            <w:iCs/>
          </w:rPr>
          <w:t>The Reproductive System</w:t>
        </w:r>
      </w:hyperlink>
      <w:r w:rsidR="00E87C0E" w:rsidRPr="00E87C0E">
        <w:rPr>
          <w:rFonts w:asciiTheme="majorHAnsi" w:hAnsiTheme="majorHAnsi" w:cstheme="majorHAnsi"/>
        </w:rPr>
        <w:t xml:space="preserve"> </w:t>
      </w:r>
      <w:r w:rsidR="00E87C0E" w:rsidRPr="00B17035">
        <w:rPr>
          <w:rFonts w:asciiTheme="majorHAnsi" w:hAnsiTheme="majorHAnsi" w:cstheme="majorHAnsi"/>
        </w:rPr>
        <w:t>by Alvin Silverstein</w:t>
      </w:r>
      <w:r w:rsidR="00E87C0E">
        <w:rPr>
          <w:rFonts w:asciiTheme="majorHAnsi" w:hAnsiTheme="majorHAnsi" w:cstheme="majorHAnsi"/>
        </w:rPr>
        <w:t xml:space="preserve">, </w:t>
      </w:r>
      <w:r w:rsidR="00E87C0E" w:rsidRPr="00B17035">
        <w:rPr>
          <w:rFonts w:asciiTheme="majorHAnsi" w:hAnsiTheme="majorHAnsi" w:cstheme="majorHAnsi"/>
        </w:rPr>
        <w:t>Virginia Silverstein</w:t>
      </w:r>
      <w:r w:rsidR="00E87C0E">
        <w:rPr>
          <w:rFonts w:asciiTheme="majorHAnsi" w:hAnsiTheme="majorHAnsi" w:cstheme="majorHAnsi"/>
        </w:rPr>
        <w:t>, and Robert Silverstein – available of Archive.org</w:t>
      </w:r>
    </w:p>
    <w:p w14:paraId="77756BE2" w14:textId="77777777" w:rsidR="00247D47" w:rsidRDefault="00247D47" w:rsidP="00DD0C22"/>
    <w:p w14:paraId="3E3522AD" w14:textId="77777777" w:rsidR="00247D47" w:rsidRDefault="00247D47" w:rsidP="00DD0C22"/>
    <w:p w14:paraId="504E1833" w14:textId="6EB8AF97" w:rsidR="00DD0C22" w:rsidRDefault="00DD0C22" w:rsidP="00DD0C22">
      <w:r>
        <w:t>Additional Resources:</w:t>
      </w:r>
    </w:p>
    <w:p w14:paraId="0804DB44" w14:textId="3D5C61DF" w:rsidR="00DC1ED1" w:rsidRPr="00DC1ED1" w:rsidRDefault="00000000" w:rsidP="00512F8B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hyperlink r:id="rId19" w:history="1">
        <w:r w:rsidR="00DC1ED1" w:rsidRPr="00DC1ED1">
          <w:rPr>
            <w:rStyle w:val="Hyperlink"/>
            <w:rFonts w:asciiTheme="majorHAnsi" w:hAnsiTheme="majorHAnsi" w:cstheme="majorHAnsi"/>
            <w:i/>
            <w:iCs/>
          </w:rPr>
          <w:t>The Doctor with an Eye for Eyes: The Story of Dr. Patricia Bath</w:t>
        </w:r>
      </w:hyperlink>
      <w:r w:rsidR="00DC1ED1" w:rsidRPr="00DC1ED1">
        <w:rPr>
          <w:rFonts w:asciiTheme="majorHAnsi" w:hAnsiTheme="majorHAnsi" w:cstheme="majorHAnsi"/>
        </w:rPr>
        <w:t xml:space="preserve"> by Julia Finley </w:t>
      </w:r>
      <w:proofErr w:type="spellStart"/>
      <w:r w:rsidR="00DC1ED1" w:rsidRPr="00DC1ED1">
        <w:rPr>
          <w:rFonts w:asciiTheme="majorHAnsi" w:hAnsiTheme="majorHAnsi" w:cstheme="majorHAnsi"/>
        </w:rPr>
        <w:t>Mosca</w:t>
      </w:r>
      <w:proofErr w:type="spellEnd"/>
    </w:p>
    <w:p w14:paraId="2FA5EF64" w14:textId="5A357BFF" w:rsidR="00DD0C22" w:rsidRPr="00D57E70" w:rsidRDefault="00000000" w:rsidP="00D57E70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hyperlink r:id="rId20" w:history="1">
        <w:r w:rsidR="004819B1" w:rsidRPr="004819B1">
          <w:rPr>
            <w:rStyle w:val="Hyperlink"/>
            <w:rFonts w:asciiTheme="majorHAnsi" w:hAnsiTheme="majorHAnsi" w:cstheme="majorHAnsi"/>
          </w:rPr>
          <w:t>Human Anatomy Ear Model</w:t>
        </w:r>
      </w:hyperlink>
    </w:p>
    <w:p w14:paraId="39DA9C88" w14:textId="77777777" w:rsidR="00DD0C22" w:rsidRDefault="00DD0C22"/>
    <w:p w14:paraId="16F27925" w14:textId="77777777" w:rsidR="00DD0C22" w:rsidRDefault="00DD0C22"/>
    <w:p w14:paraId="75D1637F" w14:textId="77777777" w:rsidR="00DD0C22" w:rsidRDefault="00DD0C22"/>
    <w:p w14:paraId="28F21ACE" w14:textId="77777777" w:rsidR="00DD0C22" w:rsidRDefault="00DD0C22"/>
    <w:p w14:paraId="3F818D74" w14:textId="77777777" w:rsidR="00DD0C22" w:rsidRDefault="00DD0C22"/>
    <w:p w14:paraId="2539A472" w14:textId="77777777" w:rsidR="00DD0C22" w:rsidRDefault="00DD0C22"/>
    <w:p w14:paraId="087600EE" w14:textId="77777777" w:rsidR="00DD0C22" w:rsidRDefault="00DD0C22"/>
    <w:p w14:paraId="6CE30A19" w14:textId="77777777" w:rsidR="00DD0C22" w:rsidRDefault="00DD0C22"/>
    <w:p w14:paraId="7C8B5D86" w14:textId="77777777" w:rsidR="00DD0C22" w:rsidRDefault="00DD0C22"/>
    <w:p w14:paraId="0A8F13D4" w14:textId="77777777" w:rsidR="00DE6C69" w:rsidRDefault="00DE6C69"/>
    <w:p w14:paraId="71034477" w14:textId="77777777" w:rsidR="00DD0C22" w:rsidRDefault="00DD0C22"/>
    <w:p w14:paraId="2ACB8C63" w14:textId="628B989A" w:rsidR="00512F8B" w:rsidRDefault="00512F8B"/>
    <w:p w14:paraId="24D92EF1" w14:textId="77777777" w:rsidR="00651705" w:rsidRDefault="00651705"/>
    <w:p w14:paraId="5E5A275C" w14:textId="77777777" w:rsidR="00DD0C22" w:rsidRDefault="00DD0C22"/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895"/>
        <w:gridCol w:w="8730"/>
      </w:tblGrid>
      <w:tr w:rsidR="00DD0C22" w:rsidRPr="00FF73CB" w14:paraId="53DBF1D1" w14:textId="77777777" w:rsidTr="00DD2191">
        <w:tc>
          <w:tcPr>
            <w:tcW w:w="9625" w:type="dxa"/>
            <w:gridSpan w:val="2"/>
          </w:tcPr>
          <w:p w14:paraId="35B74B99" w14:textId="1FC6F09A" w:rsidR="00DD0C22" w:rsidRPr="00FF73CB" w:rsidRDefault="00353FBC" w:rsidP="00B0403D">
            <w:pPr>
              <w:pStyle w:val="Heading1"/>
              <w:rPr>
                <w:rFonts w:asciiTheme="minorHAnsi" w:hAnsiTheme="minorHAnsi" w:cstheme="minorHAnsi"/>
              </w:rPr>
            </w:pPr>
            <w:bookmarkStart w:id="0" w:name="_Toc155939921"/>
            <w:r w:rsidRPr="00FF73CB">
              <w:rPr>
                <w:rFonts w:asciiTheme="minorHAnsi" w:hAnsiTheme="minorHAnsi" w:cstheme="minorHAnsi"/>
              </w:rPr>
              <w:lastRenderedPageBreak/>
              <w:t>Nervous System</w:t>
            </w:r>
            <w:r w:rsidR="0080532F" w:rsidRPr="00FF73CB">
              <w:rPr>
                <w:rFonts w:asciiTheme="minorHAnsi" w:hAnsiTheme="minorHAnsi" w:cstheme="minorHAnsi"/>
              </w:rPr>
              <w:t xml:space="preserve"> </w:t>
            </w:r>
            <w:r w:rsidR="0080532F" w:rsidRPr="00FF73CB">
              <w:rPr>
                <w:rFonts w:asciiTheme="majorHAnsi" w:hAnsiTheme="majorHAnsi" w:cstheme="majorHAnsi"/>
                <w:b w:val="0"/>
                <w:bCs w:val="0"/>
              </w:rPr>
              <w:t>(</w:t>
            </w:r>
            <w:r w:rsidR="006B2FDF">
              <w:rPr>
                <w:rFonts w:asciiTheme="majorHAnsi" w:hAnsiTheme="majorHAnsi" w:cstheme="majorHAnsi"/>
                <w:b w:val="0"/>
                <w:bCs w:val="0"/>
              </w:rPr>
              <w:t>6</w:t>
            </w:r>
            <w:r w:rsidR="0080532F" w:rsidRPr="00FF73CB">
              <w:rPr>
                <w:rFonts w:asciiTheme="majorHAnsi" w:hAnsiTheme="majorHAnsi" w:cstheme="majorHAnsi"/>
                <w:b w:val="0"/>
                <w:bCs w:val="0"/>
              </w:rPr>
              <w:t xml:space="preserve"> weeks)</w:t>
            </w:r>
            <w:bookmarkEnd w:id="0"/>
          </w:p>
        </w:tc>
      </w:tr>
      <w:tr w:rsidR="00F57270" w:rsidRPr="00FF73CB" w14:paraId="782E4214" w14:textId="77777777" w:rsidTr="00A5415A">
        <w:tc>
          <w:tcPr>
            <w:tcW w:w="895" w:type="dxa"/>
            <w:vMerge w:val="restart"/>
          </w:tcPr>
          <w:p w14:paraId="37D8B279" w14:textId="3FA7EC0F" w:rsidR="00F57270" w:rsidRPr="004975B8" w:rsidRDefault="00F57270" w:rsidP="005B31B4">
            <w:pPr>
              <w:rPr>
                <w:rFonts w:asciiTheme="majorHAnsi" w:hAnsiTheme="majorHAnsi" w:cstheme="majorHAnsi"/>
              </w:rPr>
            </w:pPr>
            <w:r w:rsidRPr="004975B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8730" w:type="dxa"/>
          </w:tcPr>
          <w:p w14:paraId="712D76AA" w14:textId="4EEA9CBF" w:rsidR="00F57270" w:rsidRPr="00616872" w:rsidRDefault="00F57270" w:rsidP="004975B8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Intro</w:t>
            </w:r>
          </w:p>
        </w:tc>
      </w:tr>
      <w:tr w:rsidR="00F57270" w:rsidRPr="00FF73CB" w14:paraId="5C5A0429" w14:textId="77777777" w:rsidTr="005E0820">
        <w:tc>
          <w:tcPr>
            <w:tcW w:w="895" w:type="dxa"/>
            <w:vMerge/>
          </w:tcPr>
          <w:p w14:paraId="34901A97" w14:textId="77777777" w:rsidR="00F57270" w:rsidRPr="004975B8" w:rsidRDefault="00F57270" w:rsidP="005B31B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30" w:type="dxa"/>
          </w:tcPr>
          <w:p w14:paraId="421477BD" w14:textId="77777777" w:rsidR="00F57270" w:rsidRPr="004975B8" w:rsidRDefault="00F57270" w:rsidP="00F57270">
            <w:pPr>
              <w:rPr>
                <w:rFonts w:asciiTheme="majorHAnsi" w:hAnsiTheme="majorHAnsi" w:cstheme="majorHAnsi"/>
              </w:rPr>
            </w:pPr>
            <w:r w:rsidRPr="004975B8">
              <w:rPr>
                <w:rFonts w:asciiTheme="majorHAnsi" w:hAnsiTheme="majorHAnsi" w:cstheme="majorHAnsi"/>
                <w:b/>
                <w:bCs/>
              </w:rPr>
              <w:t>Read:</w:t>
            </w:r>
            <w:r w:rsidRPr="004975B8">
              <w:rPr>
                <w:rFonts w:asciiTheme="majorHAnsi" w:hAnsiTheme="majorHAnsi" w:cstheme="majorHAnsi"/>
              </w:rPr>
              <w:t xml:space="preserve"> JK </w:t>
            </w:r>
            <w:proofErr w:type="spellStart"/>
            <w:r w:rsidRPr="004975B8">
              <w:rPr>
                <w:rFonts w:asciiTheme="majorHAnsi" w:hAnsiTheme="majorHAnsi" w:cstheme="majorHAnsi"/>
              </w:rPr>
              <w:t>pg</w:t>
            </w:r>
            <w:proofErr w:type="spellEnd"/>
            <w:r w:rsidRPr="004975B8">
              <w:rPr>
                <w:rFonts w:asciiTheme="majorHAnsi" w:hAnsiTheme="majorHAnsi" w:cstheme="majorHAnsi"/>
              </w:rPr>
              <w:t xml:space="preserve"> 54-55</w:t>
            </w:r>
            <w:r>
              <w:rPr>
                <w:rFonts w:asciiTheme="majorHAnsi" w:hAnsiTheme="majorHAnsi" w:cstheme="majorHAnsi"/>
              </w:rPr>
              <w:t xml:space="preserve"> and </w:t>
            </w:r>
            <w:proofErr w:type="spellStart"/>
            <w:r>
              <w:rPr>
                <w:rFonts w:asciiTheme="majorHAnsi" w:hAnsiTheme="majorHAnsi" w:cstheme="majorHAnsi"/>
              </w:rPr>
              <w:t>and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Pr="008D1A7B">
              <w:rPr>
                <w:rFonts w:asciiTheme="majorHAnsi" w:hAnsiTheme="majorHAnsi" w:cstheme="majorHAnsi"/>
                <w:i/>
                <w:iCs/>
              </w:rPr>
              <w:t>Big Brain Book</w:t>
            </w:r>
            <w:r>
              <w:rPr>
                <w:rFonts w:asciiTheme="majorHAnsi" w:hAnsiTheme="majorHAnsi" w:cstheme="majorHAnsi"/>
              </w:rPr>
              <w:t xml:space="preserve"> Peripheral Info on page 24</w:t>
            </w:r>
          </w:p>
          <w:p w14:paraId="26425FDC" w14:textId="77777777" w:rsidR="00F57270" w:rsidRPr="004975B8" w:rsidRDefault="00F57270" w:rsidP="00F57270">
            <w:pPr>
              <w:rPr>
                <w:rFonts w:asciiTheme="majorHAnsi" w:hAnsiTheme="majorHAnsi" w:cstheme="majorHAnsi"/>
              </w:rPr>
            </w:pPr>
            <w:r w:rsidRPr="004975B8">
              <w:rPr>
                <w:rFonts w:asciiTheme="majorHAnsi" w:hAnsiTheme="majorHAnsi" w:cstheme="majorHAnsi"/>
                <w:b/>
                <w:bCs/>
              </w:rPr>
              <w:t>Watch</w:t>
            </w:r>
            <w:r w:rsidRPr="004975B8">
              <w:rPr>
                <w:rFonts w:asciiTheme="majorHAnsi" w:hAnsiTheme="majorHAnsi" w:cstheme="majorHAnsi"/>
              </w:rPr>
              <w:t>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21" w:history="1">
              <w:r w:rsidRPr="004975B8">
                <w:rPr>
                  <w:rStyle w:val="Hyperlink"/>
                  <w:rFonts w:asciiTheme="majorHAnsi" w:hAnsiTheme="majorHAnsi" w:cstheme="majorHAnsi"/>
                </w:rPr>
                <w:t>The Nervous System – Life Science for Kids</w:t>
              </w:r>
            </w:hyperlink>
            <w:r>
              <w:rPr>
                <w:rFonts w:asciiTheme="majorHAnsi" w:hAnsiTheme="majorHAnsi" w:cstheme="majorHAnsi"/>
              </w:rPr>
              <w:t xml:space="preserve"> (min 1:40 – 6:40)</w:t>
            </w:r>
          </w:p>
          <w:p w14:paraId="5B64385D" w14:textId="77777777" w:rsidR="00F57270" w:rsidRDefault="00F57270" w:rsidP="00F57270">
            <w:pPr>
              <w:rPr>
                <w:rStyle w:val="Hyperlink"/>
                <w:rFonts w:asciiTheme="majorHAnsi" w:hAnsiTheme="majorHAnsi" w:cstheme="majorHAnsi"/>
              </w:rPr>
            </w:pPr>
            <w:r w:rsidRPr="004975B8">
              <w:rPr>
                <w:rFonts w:asciiTheme="majorHAnsi" w:hAnsiTheme="majorHAnsi" w:cstheme="majorHAnsi"/>
                <w:b/>
                <w:bCs/>
              </w:rPr>
              <w:t>Reference:</w:t>
            </w:r>
            <w:r w:rsidRPr="004975B8">
              <w:rPr>
                <w:rFonts w:asciiTheme="majorHAnsi" w:hAnsiTheme="majorHAnsi" w:cstheme="majorHAnsi"/>
              </w:rPr>
              <w:t xml:space="preserve"> </w:t>
            </w:r>
            <w:hyperlink r:id="rId22" w:history="1">
              <w:r w:rsidRPr="004975B8">
                <w:rPr>
                  <w:rStyle w:val="Hyperlink"/>
                  <w:rFonts w:asciiTheme="majorHAnsi" w:hAnsiTheme="majorHAnsi" w:cstheme="majorHAnsi"/>
                </w:rPr>
                <w:t>Nervous System Diagram</w:t>
              </w:r>
            </w:hyperlink>
          </w:p>
          <w:p w14:paraId="4954FC25" w14:textId="2ED31F87" w:rsidR="00F57270" w:rsidRPr="004975B8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382FB5">
              <w:rPr>
                <w:rStyle w:val="Hyperlink"/>
                <w:rFonts w:asciiTheme="majorHAnsi" w:hAnsiTheme="majorHAnsi" w:cstheme="majorHAnsi"/>
                <w:b/>
                <w:bCs/>
                <w:color w:val="auto"/>
                <w:u w:val="none"/>
              </w:rPr>
              <w:t>Vocabulary:</w:t>
            </w:r>
            <w:r>
              <w:rPr>
                <w:rStyle w:val="Hyperlink"/>
                <w:rFonts w:asciiTheme="majorHAnsi" w:hAnsiTheme="majorHAnsi" w:cstheme="majorHAnsi"/>
                <w:b/>
                <w:bCs/>
                <w:color w:val="auto"/>
                <w:u w:val="none"/>
              </w:rPr>
              <w:t xml:space="preserve"> </w:t>
            </w:r>
            <w:r w:rsidRPr="00382FB5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Centra</w:t>
            </w:r>
            <w:r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l Nervous </w:t>
            </w:r>
            <w:proofErr w:type="gramStart"/>
            <w:r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System ;</w:t>
            </w:r>
            <w:proofErr w:type="gramEnd"/>
            <w:r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 Peripheral Nervous System ; Brain ; Spinal Cord ; Nerve Cell (Neuron)</w:t>
            </w:r>
          </w:p>
        </w:tc>
      </w:tr>
      <w:tr w:rsidR="00F57270" w:rsidRPr="00FF73CB" w14:paraId="781BF63E" w14:textId="77777777" w:rsidTr="00297D7D">
        <w:tc>
          <w:tcPr>
            <w:tcW w:w="895" w:type="dxa"/>
            <w:vMerge w:val="restart"/>
          </w:tcPr>
          <w:p w14:paraId="21A9EFE1" w14:textId="2817C9AD" w:rsidR="00F57270" w:rsidRPr="004975B8" w:rsidRDefault="00F57270" w:rsidP="005B31B4">
            <w:pPr>
              <w:rPr>
                <w:rFonts w:asciiTheme="majorHAnsi" w:hAnsiTheme="majorHAnsi" w:cstheme="majorHAnsi"/>
              </w:rPr>
            </w:pPr>
            <w:r w:rsidRPr="004975B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8730" w:type="dxa"/>
          </w:tcPr>
          <w:p w14:paraId="097C141B" w14:textId="69020414" w:rsidR="00F57270" w:rsidRPr="00616872" w:rsidRDefault="00F57270" w:rsidP="005B31B4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Central Nervous System: Brain &amp; Spinal Cord</w:t>
            </w:r>
          </w:p>
        </w:tc>
      </w:tr>
      <w:tr w:rsidR="00F57270" w:rsidRPr="00FF73CB" w14:paraId="3E346902" w14:textId="77777777" w:rsidTr="00F57270">
        <w:trPr>
          <w:trHeight w:val="1529"/>
        </w:trPr>
        <w:tc>
          <w:tcPr>
            <w:tcW w:w="895" w:type="dxa"/>
            <w:vMerge/>
          </w:tcPr>
          <w:p w14:paraId="492A4377" w14:textId="77777777" w:rsidR="00F57270" w:rsidRPr="004975B8" w:rsidRDefault="00F57270" w:rsidP="005B31B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30" w:type="dxa"/>
          </w:tcPr>
          <w:p w14:paraId="3769A34A" w14:textId="77777777" w:rsidR="00F57270" w:rsidRDefault="00F57270" w:rsidP="00F57270">
            <w:pPr>
              <w:rPr>
                <w:rFonts w:asciiTheme="majorHAnsi" w:hAnsiTheme="majorHAnsi" w:cstheme="majorHAnsi"/>
              </w:rPr>
            </w:pPr>
            <w:r w:rsidRPr="008D1A7B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8D1A7B">
              <w:rPr>
                <w:rFonts w:asciiTheme="majorHAnsi" w:hAnsiTheme="majorHAnsi" w:cstheme="majorHAnsi"/>
                <w:i/>
                <w:iCs/>
              </w:rPr>
              <w:t>Big Brain Book</w:t>
            </w:r>
            <w:r>
              <w:rPr>
                <w:rFonts w:asciiTheme="majorHAnsi" w:hAnsiTheme="majorHAnsi" w:cstheme="majorHAnsi"/>
              </w:rPr>
              <w:t xml:space="preserve"> Pg. 8 and Pg. 16-17 (and/or JK 56-57)</w:t>
            </w:r>
          </w:p>
          <w:p w14:paraId="6AAA11D7" w14:textId="77777777" w:rsidR="00F57270" w:rsidRDefault="00F57270" w:rsidP="00F57270">
            <w:pPr>
              <w:rPr>
                <w:rFonts w:asciiTheme="majorHAnsi" w:hAnsiTheme="majorHAnsi" w:cstheme="majorHAnsi"/>
              </w:rPr>
            </w:pPr>
            <w:r w:rsidRPr="008D1A7B">
              <w:rPr>
                <w:rFonts w:asciiTheme="majorHAnsi" w:hAnsiTheme="majorHAnsi" w:cstheme="majorHAnsi"/>
                <w:b/>
                <w:bCs/>
              </w:rPr>
              <w:t>Watch</w:t>
            </w:r>
            <w:r>
              <w:rPr>
                <w:rFonts w:asciiTheme="majorHAnsi" w:hAnsiTheme="majorHAnsi" w:cstheme="majorHAnsi"/>
              </w:rPr>
              <w:t xml:space="preserve">: </w:t>
            </w:r>
            <w:hyperlink r:id="rId23" w:history="1">
              <w:r w:rsidRPr="008D1A7B">
                <w:rPr>
                  <w:rStyle w:val="Hyperlink"/>
                  <w:rFonts w:asciiTheme="majorHAnsi" w:hAnsiTheme="majorHAnsi" w:cstheme="majorHAnsi"/>
                </w:rPr>
                <w:t>Science for Kids – The Human Brain</w:t>
              </w:r>
            </w:hyperlink>
            <w:r>
              <w:rPr>
                <w:rFonts w:asciiTheme="majorHAnsi" w:hAnsiTheme="majorHAnsi" w:cstheme="majorHAnsi"/>
              </w:rPr>
              <w:t xml:space="preserve"> (3:39 min) and </w:t>
            </w:r>
            <w:hyperlink r:id="rId24" w:history="1">
              <w:r w:rsidRPr="00155006">
                <w:rPr>
                  <w:rStyle w:val="Hyperlink"/>
                  <w:rFonts w:asciiTheme="majorHAnsi" w:hAnsiTheme="majorHAnsi" w:cstheme="majorHAnsi"/>
                </w:rPr>
                <w:t>Operation Ouch – The Spinal Cord</w:t>
              </w:r>
            </w:hyperlink>
            <w:r>
              <w:rPr>
                <w:rFonts w:asciiTheme="majorHAnsi" w:hAnsiTheme="majorHAnsi" w:cstheme="majorHAnsi"/>
              </w:rPr>
              <w:t xml:space="preserve"> (5:15 min)</w:t>
            </w:r>
          </w:p>
          <w:p w14:paraId="197B5BA5" w14:textId="77777777" w:rsidR="00F57270" w:rsidRDefault="00F57270" w:rsidP="00F57270">
            <w:pPr>
              <w:rPr>
                <w:rFonts w:asciiTheme="majorHAnsi" w:hAnsiTheme="majorHAnsi" w:cstheme="majorHAnsi"/>
              </w:rPr>
            </w:pPr>
            <w:r w:rsidRPr="00851D85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25" w:history="1">
              <w:r w:rsidRPr="0029232D">
                <w:rPr>
                  <w:rStyle w:val="Hyperlink"/>
                  <w:rFonts w:asciiTheme="majorHAnsi" w:hAnsiTheme="majorHAnsi" w:cstheme="majorHAnsi"/>
                </w:rPr>
                <w:t>Brain Diagram</w:t>
              </w:r>
            </w:hyperlink>
            <w:r>
              <w:rPr>
                <w:rFonts w:asciiTheme="majorHAnsi" w:hAnsiTheme="majorHAnsi" w:cstheme="majorHAnsi"/>
              </w:rPr>
              <w:t xml:space="preserve">  or </w:t>
            </w:r>
            <w:hyperlink r:id="rId26" w:history="1">
              <w:r w:rsidRPr="0029232D">
                <w:rPr>
                  <w:rStyle w:val="Hyperlink"/>
                  <w:rFonts w:asciiTheme="majorHAnsi" w:hAnsiTheme="majorHAnsi" w:cstheme="majorHAnsi"/>
                </w:rPr>
                <w:t>The Brain</w:t>
              </w:r>
            </w:hyperlink>
          </w:p>
          <w:p w14:paraId="277B3F34" w14:textId="2C778A0E" w:rsidR="00F57270" w:rsidRPr="008D1A7B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382FB5">
              <w:rPr>
                <w:rFonts w:asciiTheme="majorHAnsi" w:hAnsiTheme="majorHAnsi" w:cstheme="majorHAnsi"/>
                <w:b/>
                <w:bCs/>
              </w:rPr>
              <w:t xml:space="preserve">Vocabulary: </w:t>
            </w:r>
            <w:proofErr w:type="gramStart"/>
            <w:r w:rsidRPr="00AE68B9">
              <w:rPr>
                <w:rFonts w:asciiTheme="majorHAnsi" w:hAnsiTheme="majorHAnsi" w:cstheme="majorHAnsi"/>
              </w:rPr>
              <w:t>Cerebrum ;</w:t>
            </w:r>
            <w:proofErr w:type="gramEnd"/>
            <w:r w:rsidRPr="00AE68B9">
              <w:rPr>
                <w:rFonts w:asciiTheme="majorHAnsi" w:hAnsiTheme="majorHAnsi" w:cstheme="majorHAnsi"/>
              </w:rPr>
              <w:t xml:space="preserve"> Ce</w:t>
            </w:r>
            <w:r>
              <w:rPr>
                <w:rFonts w:asciiTheme="majorHAnsi" w:hAnsiTheme="majorHAnsi" w:cstheme="majorHAnsi"/>
              </w:rPr>
              <w:t>r</w:t>
            </w:r>
            <w:r w:rsidRPr="00AE68B9">
              <w:rPr>
                <w:rFonts w:asciiTheme="majorHAnsi" w:hAnsiTheme="majorHAnsi" w:cstheme="majorHAnsi"/>
              </w:rPr>
              <w:t>ebellum ; Brain Stem ; Hemispheres ;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392789">
              <w:rPr>
                <w:rFonts w:asciiTheme="majorHAnsi" w:hAnsiTheme="majorHAnsi" w:cstheme="majorHAnsi"/>
              </w:rPr>
              <w:t>Lobe</w:t>
            </w:r>
          </w:p>
        </w:tc>
      </w:tr>
      <w:tr w:rsidR="00F57270" w:rsidRPr="00FF73CB" w14:paraId="5CA999F0" w14:textId="77777777" w:rsidTr="00687504">
        <w:trPr>
          <w:trHeight w:val="161"/>
        </w:trPr>
        <w:tc>
          <w:tcPr>
            <w:tcW w:w="895" w:type="dxa"/>
            <w:vMerge w:val="restart"/>
          </w:tcPr>
          <w:p w14:paraId="35861B37" w14:textId="4C072F57" w:rsidR="00F57270" w:rsidRDefault="00F57270" w:rsidP="005B3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8730" w:type="dxa"/>
          </w:tcPr>
          <w:p w14:paraId="3ED06B1A" w14:textId="7B2395D9" w:rsidR="00F57270" w:rsidRPr="00616872" w:rsidRDefault="00F57270" w:rsidP="005B31B4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Brain Lobes</w:t>
            </w:r>
          </w:p>
        </w:tc>
      </w:tr>
      <w:tr w:rsidR="00F57270" w:rsidRPr="00FF73CB" w14:paraId="4A27E9A4" w14:textId="77777777" w:rsidTr="009A3CCE">
        <w:trPr>
          <w:trHeight w:val="161"/>
        </w:trPr>
        <w:tc>
          <w:tcPr>
            <w:tcW w:w="895" w:type="dxa"/>
            <w:vMerge/>
          </w:tcPr>
          <w:p w14:paraId="4B1D4DF3" w14:textId="77777777" w:rsidR="00F57270" w:rsidRDefault="00F57270" w:rsidP="005B31B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30" w:type="dxa"/>
          </w:tcPr>
          <w:p w14:paraId="187F80DD" w14:textId="77777777" w:rsidR="00F57270" w:rsidRDefault="00F57270" w:rsidP="00F5727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Read: </w:t>
            </w:r>
            <w:r w:rsidRPr="008D1A7B">
              <w:rPr>
                <w:rFonts w:asciiTheme="majorHAnsi" w:hAnsiTheme="majorHAnsi" w:cstheme="majorHAnsi"/>
                <w:i/>
                <w:iCs/>
              </w:rPr>
              <w:t>Big Brain Book</w:t>
            </w:r>
            <w:r>
              <w:rPr>
                <w:rFonts w:asciiTheme="majorHAnsi" w:hAnsiTheme="majorHAnsi" w:cstheme="majorHAnsi"/>
              </w:rPr>
              <w:t xml:space="preserve"> Pg. 18-19</w:t>
            </w:r>
          </w:p>
          <w:p w14:paraId="6E7F5FFF" w14:textId="77777777" w:rsidR="00F57270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Watch: </w:t>
            </w:r>
            <w:hyperlink r:id="rId27" w:history="1">
              <w:r w:rsidRPr="00674ED5">
                <w:rPr>
                  <w:rStyle w:val="Hyperlink"/>
                  <w:rFonts w:asciiTheme="majorHAnsi" w:hAnsiTheme="majorHAnsi" w:cstheme="majorHAnsi"/>
                </w:rPr>
                <w:t>Brain Lobes and What They Do</w:t>
              </w:r>
            </w:hyperlink>
            <w:r w:rsidRPr="00674ED5">
              <w:rPr>
                <w:rFonts w:asciiTheme="majorHAnsi" w:hAnsiTheme="majorHAnsi" w:cstheme="majorHAnsi"/>
              </w:rPr>
              <w:t xml:space="preserve"> (</w:t>
            </w:r>
            <w:r>
              <w:rPr>
                <w:rFonts w:asciiTheme="majorHAnsi" w:hAnsiTheme="majorHAnsi" w:cstheme="majorHAnsi"/>
              </w:rPr>
              <w:t>4:11 min)</w:t>
            </w:r>
          </w:p>
          <w:p w14:paraId="27929EF1" w14:textId="77777777" w:rsidR="00F57270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hyperlink r:id="rId28" w:history="1">
              <w:r w:rsidRPr="00674ED5">
                <w:rPr>
                  <w:rStyle w:val="Hyperlink"/>
                  <w:rFonts w:asciiTheme="majorHAnsi" w:hAnsiTheme="majorHAnsi" w:cstheme="majorHAnsi"/>
                </w:rPr>
                <w:t>Brain Lobes Diagram(s)</w:t>
              </w:r>
            </w:hyperlink>
          </w:p>
          <w:p w14:paraId="5973CA62" w14:textId="3EE84D35" w:rsidR="00F57270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Vocabulary: </w:t>
            </w:r>
            <w:r w:rsidRPr="002F5950">
              <w:rPr>
                <w:rFonts w:asciiTheme="majorHAnsi" w:hAnsiTheme="majorHAnsi" w:cstheme="majorHAnsi"/>
              </w:rPr>
              <w:t xml:space="preserve">Frontal </w:t>
            </w:r>
            <w:proofErr w:type="gramStart"/>
            <w:r w:rsidRPr="002F5950">
              <w:rPr>
                <w:rFonts w:asciiTheme="majorHAnsi" w:hAnsiTheme="majorHAnsi" w:cstheme="majorHAnsi"/>
              </w:rPr>
              <w:t>Lobe ;</w:t>
            </w:r>
            <w:proofErr w:type="gramEnd"/>
            <w:r w:rsidRPr="002F5950">
              <w:rPr>
                <w:rFonts w:asciiTheme="majorHAnsi" w:hAnsiTheme="majorHAnsi" w:cstheme="majorHAnsi"/>
              </w:rPr>
              <w:t xml:space="preserve"> Parietal Lobe ; Occipital Lobe ; Temporal Lobe</w:t>
            </w:r>
          </w:p>
        </w:tc>
      </w:tr>
      <w:tr w:rsidR="00F57270" w:rsidRPr="00FF73CB" w14:paraId="42E9EEF4" w14:textId="77777777" w:rsidTr="00460029">
        <w:trPr>
          <w:trHeight w:val="161"/>
        </w:trPr>
        <w:tc>
          <w:tcPr>
            <w:tcW w:w="895" w:type="dxa"/>
            <w:vMerge w:val="restart"/>
          </w:tcPr>
          <w:p w14:paraId="453521ED" w14:textId="5C5A5BE7" w:rsidR="00F57270" w:rsidRPr="004975B8" w:rsidRDefault="00F57270" w:rsidP="005B3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8730" w:type="dxa"/>
          </w:tcPr>
          <w:p w14:paraId="58795CCC" w14:textId="4C7DE7C6" w:rsidR="00F57270" w:rsidRPr="00616872" w:rsidRDefault="00F57270" w:rsidP="005B31B4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  <w:u w:val="single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Nerves (Neurons)</w:t>
            </w:r>
          </w:p>
        </w:tc>
      </w:tr>
      <w:tr w:rsidR="00F57270" w:rsidRPr="00FF73CB" w14:paraId="0F86FDE5" w14:textId="77777777" w:rsidTr="0041605D">
        <w:trPr>
          <w:trHeight w:val="161"/>
        </w:trPr>
        <w:tc>
          <w:tcPr>
            <w:tcW w:w="895" w:type="dxa"/>
            <w:vMerge/>
          </w:tcPr>
          <w:p w14:paraId="5A34ABF7" w14:textId="77777777" w:rsidR="00F57270" w:rsidRDefault="00F57270" w:rsidP="005B31B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30" w:type="dxa"/>
          </w:tcPr>
          <w:p w14:paraId="4BD9D3C9" w14:textId="77777777" w:rsidR="00F57270" w:rsidRDefault="00F57270" w:rsidP="00F57270">
            <w:pPr>
              <w:rPr>
                <w:rFonts w:asciiTheme="majorHAnsi" w:hAnsiTheme="majorHAnsi" w:cstheme="majorHAnsi"/>
              </w:rPr>
            </w:pPr>
            <w:r w:rsidRPr="00880C17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C47A6D">
              <w:rPr>
                <w:rFonts w:asciiTheme="majorHAnsi" w:hAnsiTheme="majorHAnsi" w:cstheme="majorHAnsi"/>
                <w:i/>
                <w:iCs/>
              </w:rPr>
              <w:t>Big Brain Book</w:t>
            </w:r>
            <w:r>
              <w:rPr>
                <w:rFonts w:asciiTheme="majorHAnsi" w:hAnsiTheme="majorHAnsi" w:cstheme="majorHAnsi"/>
              </w:rPr>
              <w:t xml:space="preserve"> Pg. 9-11 </w:t>
            </w:r>
          </w:p>
          <w:p w14:paraId="7E9EA70C" w14:textId="77777777" w:rsidR="00F57270" w:rsidRDefault="00F57270" w:rsidP="00F57270">
            <w:pPr>
              <w:rPr>
                <w:rFonts w:asciiTheme="majorHAnsi" w:hAnsiTheme="majorHAnsi" w:cstheme="majorHAnsi"/>
              </w:rPr>
            </w:pPr>
            <w:r w:rsidRPr="00155006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29" w:history="1">
              <w:r w:rsidRPr="00DB3219">
                <w:rPr>
                  <w:rStyle w:val="Hyperlink"/>
                  <w:rFonts w:asciiTheme="majorHAnsi" w:hAnsiTheme="majorHAnsi" w:cstheme="majorHAnsi"/>
                </w:rPr>
                <w:t>Neuron Structure and Function</w:t>
              </w:r>
            </w:hyperlink>
            <w:r>
              <w:rPr>
                <w:rFonts w:asciiTheme="majorHAnsi" w:hAnsiTheme="majorHAnsi" w:cstheme="majorHAnsi"/>
              </w:rPr>
              <w:t xml:space="preserve"> (2:33 min)</w:t>
            </w:r>
          </w:p>
          <w:p w14:paraId="277B802E" w14:textId="77777777" w:rsidR="00F57270" w:rsidRDefault="00F57270" w:rsidP="00F57270">
            <w:pPr>
              <w:rPr>
                <w:rFonts w:asciiTheme="majorHAnsi" w:hAnsiTheme="majorHAnsi" w:cstheme="majorHAnsi"/>
              </w:rPr>
            </w:pPr>
            <w:r w:rsidRPr="007D7973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30" w:history="1">
              <w:r w:rsidRPr="00CD4126">
                <w:rPr>
                  <w:rStyle w:val="Hyperlink"/>
                  <w:rFonts w:asciiTheme="majorHAnsi" w:hAnsiTheme="majorHAnsi" w:cstheme="majorHAnsi"/>
                </w:rPr>
                <w:t>Basic Neuron</w:t>
              </w:r>
            </w:hyperlink>
            <w:r>
              <w:rPr>
                <w:rStyle w:val="Hyperlink"/>
                <w:rFonts w:asciiTheme="majorHAnsi" w:hAnsiTheme="majorHAnsi" w:cstheme="majorHAnsi"/>
              </w:rPr>
              <w:t xml:space="preserve"> </w:t>
            </w:r>
            <w:r w:rsidRPr="00C47A6D">
              <w:rPr>
                <w:rStyle w:val="Hyperlink"/>
                <w:rFonts w:asciiTheme="majorHAnsi" w:hAnsiTheme="majorHAnsi" w:cstheme="majorHAnsi"/>
                <w:u w:val="none"/>
              </w:rPr>
              <w:t xml:space="preserve">; </w:t>
            </w:r>
            <w:hyperlink r:id="rId31" w:history="1">
              <w:r w:rsidRPr="00C47A6D">
                <w:rPr>
                  <w:rStyle w:val="Hyperlink"/>
                  <w:rFonts w:asciiTheme="majorHAnsi" w:hAnsiTheme="majorHAnsi" w:cstheme="majorHAnsi"/>
                </w:rPr>
                <w:t>Neuron Cell Coloring &amp; Labeling</w:t>
              </w:r>
            </w:hyperlink>
          </w:p>
          <w:p w14:paraId="301422C7" w14:textId="47F1321D" w:rsidR="00F57270" w:rsidRPr="00880C17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382FB5">
              <w:rPr>
                <w:rFonts w:asciiTheme="majorHAnsi" w:hAnsiTheme="majorHAnsi" w:cstheme="majorHAnsi"/>
                <w:b/>
                <w:bCs/>
              </w:rPr>
              <w:t>Vocabulary: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gramStart"/>
            <w:r w:rsidRPr="00382FB5">
              <w:rPr>
                <w:rFonts w:asciiTheme="majorHAnsi" w:hAnsiTheme="majorHAnsi" w:cstheme="majorHAnsi"/>
              </w:rPr>
              <w:t>Neuron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382FB5">
              <w:rPr>
                <w:rFonts w:asciiTheme="majorHAnsi" w:hAnsiTheme="majorHAnsi" w:cstheme="majorHAnsi"/>
              </w:rPr>
              <w:t>;</w:t>
            </w:r>
            <w:proofErr w:type="gramEnd"/>
            <w:r w:rsidRPr="00382FB5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Dendrite ; Axon ; </w:t>
            </w:r>
            <w:r w:rsidRPr="00382FB5">
              <w:rPr>
                <w:rFonts w:asciiTheme="majorHAnsi" w:hAnsiTheme="majorHAnsi" w:cstheme="majorHAnsi"/>
              </w:rPr>
              <w:t xml:space="preserve">Sensory Neuron ; Motor Neuron </w:t>
            </w:r>
            <w:r>
              <w:rPr>
                <w:rFonts w:asciiTheme="majorHAnsi" w:hAnsiTheme="majorHAnsi" w:cstheme="majorHAnsi"/>
              </w:rPr>
              <w:t>; Synapse</w:t>
            </w:r>
          </w:p>
        </w:tc>
      </w:tr>
      <w:tr w:rsidR="00F57270" w:rsidRPr="00FF73CB" w14:paraId="6ACF22D9" w14:textId="77777777" w:rsidTr="00735B04">
        <w:trPr>
          <w:trHeight w:val="134"/>
        </w:trPr>
        <w:tc>
          <w:tcPr>
            <w:tcW w:w="895" w:type="dxa"/>
            <w:vMerge w:val="restart"/>
          </w:tcPr>
          <w:p w14:paraId="63C2AFB1" w14:textId="26465A3A" w:rsidR="00F57270" w:rsidRPr="004975B8" w:rsidRDefault="00F57270" w:rsidP="005B3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8730" w:type="dxa"/>
          </w:tcPr>
          <w:p w14:paraId="7D16B29D" w14:textId="6C1B57A4" w:rsidR="00F57270" w:rsidRPr="00616872" w:rsidRDefault="00F57270" w:rsidP="00155006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Autonomic Nervous System</w:t>
            </w:r>
          </w:p>
        </w:tc>
      </w:tr>
      <w:tr w:rsidR="00F57270" w:rsidRPr="00FF73CB" w14:paraId="0D2BDEA8" w14:textId="77777777" w:rsidTr="002F431B">
        <w:trPr>
          <w:trHeight w:val="134"/>
        </w:trPr>
        <w:tc>
          <w:tcPr>
            <w:tcW w:w="895" w:type="dxa"/>
            <w:vMerge/>
          </w:tcPr>
          <w:p w14:paraId="4D2B73DE" w14:textId="77777777" w:rsidR="00F57270" w:rsidRDefault="00F57270" w:rsidP="005B31B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30" w:type="dxa"/>
          </w:tcPr>
          <w:p w14:paraId="76F1BD7B" w14:textId="77777777" w:rsidR="00F57270" w:rsidRDefault="00F57270" w:rsidP="00F57270">
            <w:pPr>
              <w:rPr>
                <w:rFonts w:asciiTheme="majorHAnsi" w:hAnsiTheme="majorHAnsi" w:cstheme="majorHAnsi"/>
              </w:rPr>
            </w:pPr>
            <w:r w:rsidRPr="002F5950">
              <w:rPr>
                <w:rFonts w:asciiTheme="majorHAnsi" w:hAnsiTheme="majorHAnsi" w:cstheme="majorHAnsi"/>
                <w:b/>
                <w:bCs/>
              </w:rPr>
              <w:t>Read (or summarize):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32" w:anchor=":~:text=The%20autonomic%20nervous%20system%20works,conscious%20effort%20or%20even%20awareness." w:history="1">
              <w:r w:rsidRPr="002F5950">
                <w:rPr>
                  <w:rStyle w:val="Hyperlink"/>
                  <w:rFonts w:asciiTheme="majorHAnsi" w:hAnsiTheme="majorHAnsi" w:cstheme="majorHAnsi"/>
                </w:rPr>
                <w:t>Encyclopedia Britannica for Kids: Autonomic Nervous System</w:t>
              </w:r>
            </w:hyperlink>
          </w:p>
          <w:p w14:paraId="32FF133E" w14:textId="77777777" w:rsidR="00F57270" w:rsidRDefault="00F57270" w:rsidP="00F57270">
            <w:pPr>
              <w:rPr>
                <w:rFonts w:asciiTheme="majorHAnsi" w:hAnsiTheme="majorHAnsi" w:cstheme="majorHAnsi"/>
              </w:rPr>
            </w:pPr>
            <w:r w:rsidRPr="00EC2D78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33" w:history="1">
              <w:r w:rsidRPr="00EC2D78">
                <w:rPr>
                  <w:rStyle w:val="Hyperlink"/>
                  <w:rFonts w:asciiTheme="majorHAnsi" w:hAnsiTheme="majorHAnsi" w:cstheme="majorHAnsi"/>
                </w:rPr>
                <w:t>Autonomic Nervous System</w:t>
              </w:r>
            </w:hyperlink>
            <w:r>
              <w:rPr>
                <w:rFonts w:asciiTheme="majorHAnsi" w:hAnsiTheme="majorHAnsi" w:cstheme="majorHAnsi"/>
              </w:rPr>
              <w:t xml:space="preserve"> (to min 2:17) and/or </w:t>
            </w:r>
            <w:hyperlink r:id="rId34" w:history="1">
              <w:r w:rsidRPr="00EC2D78">
                <w:rPr>
                  <w:rStyle w:val="Hyperlink"/>
                  <w:rFonts w:asciiTheme="majorHAnsi" w:hAnsiTheme="majorHAnsi" w:cstheme="majorHAnsi"/>
                </w:rPr>
                <w:t>A Journey Through Your Nervous System</w:t>
              </w:r>
            </w:hyperlink>
            <w:r>
              <w:rPr>
                <w:rFonts w:asciiTheme="majorHAnsi" w:hAnsiTheme="majorHAnsi" w:cstheme="majorHAnsi"/>
              </w:rPr>
              <w:t xml:space="preserve"> (8:12 min)</w:t>
            </w:r>
          </w:p>
          <w:p w14:paraId="7E91F93A" w14:textId="77777777" w:rsidR="00F57270" w:rsidRPr="00F765F7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F765F7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hyperlink r:id="rId35" w:history="1">
              <w:r w:rsidRPr="002F5950">
                <w:rPr>
                  <w:rStyle w:val="Hyperlink"/>
                  <w:rFonts w:asciiTheme="majorHAnsi" w:hAnsiTheme="majorHAnsi" w:cstheme="majorHAnsi"/>
                </w:rPr>
                <w:t>Parasympathetic &amp; Sympathetic Diagram</w:t>
              </w:r>
            </w:hyperlink>
            <w:r>
              <w:rPr>
                <w:rFonts w:asciiTheme="majorHAnsi" w:hAnsiTheme="majorHAnsi" w:cstheme="majorHAnsi"/>
              </w:rPr>
              <w:t xml:space="preserve"> or </w:t>
            </w:r>
            <w:hyperlink r:id="rId36" w:history="1">
              <w:r w:rsidRPr="002F5950">
                <w:rPr>
                  <w:rStyle w:val="Hyperlink"/>
                  <w:rFonts w:asciiTheme="majorHAnsi" w:hAnsiTheme="majorHAnsi" w:cstheme="majorHAnsi"/>
                </w:rPr>
                <w:t>ANS Diagram on this page</w:t>
              </w:r>
            </w:hyperlink>
          </w:p>
          <w:p w14:paraId="49BDB093" w14:textId="41131FC1" w:rsidR="00F57270" w:rsidRPr="002F5950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F765F7">
              <w:rPr>
                <w:rFonts w:asciiTheme="majorHAnsi" w:hAnsiTheme="majorHAnsi" w:cstheme="majorHAnsi"/>
                <w:b/>
                <w:bCs/>
              </w:rPr>
              <w:t xml:space="preserve">Vocabulary: </w:t>
            </w:r>
            <w:r w:rsidRPr="00342704">
              <w:rPr>
                <w:rFonts w:asciiTheme="majorHAnsi" w:hAnsiTheme="majorHAnsi" w:cstheme="majorHAnsi"/>
              </w:rPr>
              <w:t xml:space="preserve">Autonomic Nervous </w:t>
            </w:r>
            <w:proofErr w:type="gramStart"/>
            <w:r w:rsidRPr="00342704">
              <w:rPr>
                <w:rFonts w:asciiTheme="majorHAnsi" w:hAnsiTheme="majorHAnsi" w:cstheme="majorHAnsi"/>
              </w:rPr>
              <w:t>System ;</w:t>
            </w:r>
            <w:proofErr w:type="gramEnd"/>
            <w:r w:rsidRPr="00342704">
              <w:rPr>
                <w:rFonts w:asciiTheme="majorHAnsi" w:hAnsiTheme="majorHAnsi" w:cstheme="majorHAnsi"/>
              </w:rPr>
              <w:t xml:space="preserve"> Parasympathetic ; Sympathetic ; Flight or Fight Response</w:t>
            </w:r>
          </w:p>
        </w:tc>
      </w:tr>
      <w:tr w:rsidR="00616872" w:rsidRPr="00FF73CB" w14:paraId="627F4226" w14:textId="77777777" w:rsidTr="00D93231">
        <w:trPr>
          <w:trHeight w:val="134"/>
        </w:trPr>
        <w:tc>
          <w:tcPr>
            <w:tcW w:w="895" w:type="dxa"/>
            <w:vMerge w:val="restart"/>
          </w:tcPr>
          <w:p w14:paraId="503D14E9" w14:textId="4719A8EF" w:rsidR="00616872" w:rsidRDefault="00616872" w:rsidP="005B3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8730" w:type="dxa"/>
          </w:tcPr>
          <w:p w14:paraId="19FEE40B" w14:textId="3B6D73F9" w:rsidR="00616872" w:rsidRPr="00616872" w:rsidRDefault="00616872" w:rsidP="00155006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Memory and Learning</w:t>
            </w:r>
          </w:p>
        </w:tc>
      </w:tr>
      <w:tr w:rsidR="00F57270" w:rsidRPr="00FF73CB" w14:paraId="6EA31CD1" w14:textId="77777777" w:rsidTr="00937402">
        <w:trPr>
          <w:trHeight w:val="134"/>
        </w:trPr>
        <w:tc>
          <w:tcPr>
            <w:tcW w:w="895" w:type="dxa"/>
            <w:vMerge/>
            <w:tcBorders>
              <w:bottom w:val="single" w:sz="4" w:space="0" w:color="auto"/>
            </w:tcBorders>
          </w:tcPr>
          <w:p w14:paraId="3B80AB71" w14:textId="77777777" w:rsidR="00F57270" w:rsidRDefault="00F57270" w:rsidP="005B31B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30" w:type="dxa"/>
            <w:tcBorders>
              <w:bottom w:val="single" w:sz="4" w:space="0" w:color="auto"/>
            </w:tcBorders>
          </w:tcPr>
          <w:p w14:paraId="60897807" w14:textId="48135981" w:rsidR="00F57270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Read: </w:t>
            </w:r>
            <w:r w:rsidRPr="00C47A6D">
              <w:rPr>
                <w:rFonts w:asciiTheme="majorHAnsi" w:hAnsiTheme="majorHAnsi" w:cstheme="majorHAnsi"/>
                <w:i/>
                <w:iCs/>
              </w:rPr>
              <w:t>Big Brain Book</w:t>
            </w:r>
            <w:r>
              <w:rPr>
                <w:rFonts w:asciiTheme="majorHAnsi" w:hAnsiTheme="majorHAnsi" w:cstheme="majorHAnsi"/>
              </w:rPr>
              <w:t xml:space="preserve"> Pg. 74 - </w:t>
            </w:r>
            <w:proofErr w:type="gramStart"/>
            <w:r>
              <w:rPr>
                <w:rFonts w:asciiTheme="majorHAnsi" w:hAnsiTheme="majorHAnsi" w:cstheme="majorHAnsi"/>
              </w:rPr>
              <w:t xml:space="preserve">77 </w:t>
            </w:r>
            <w:r w:rsidR="00D57E70">
              <w:rPr>
                <w:rFonts w:asciiTheme="majorHAnsi" w:hAnsiTheme="majorHAnsi" w:cstheme="majorHAnsi"/>
              </w:rPr>
              <w:t>;</w:t>
            </w:r>
            <w:proofErr w:type="gramEnd"/>
            <w:r w:rsidR="00D57E70">
              <w:rPr>
                <w:rFonts w:asciiTheme="majorHAnsi" w:hAnsiTheme="majorHAnsi" w:cstheme="majorHAnsi"/>
              </w:rPr>
              <w:t xml:space="preserve"> May be a good place to discuss how narration works (see </w:t>
            </w:r>
            <w:r w:rsidR="00D57E70" w:rsidRPr="00D57E70">
              <w:rPr>
                <w:rFonts w:asciiTheme="majorHAnsi" w:hAnsiTheme="majorHAnsi" w:cstheme="majorHAnsi"/>
                <w:i/>
                <w:iCs/>
              </w:rPr>
              <w:t>Know and Tell</w:t>
            </w:r>
            <w:r w:rsidR="00D57E70">
              <w:rPr>
                <w:rFonts w:asciiTheme="majorHAnsi" w:hAnsiTheme="majorHAnsi" w:cstheme="majorHAnsi"/>
              </w:rPr>
              <w:t xml:space="preserve"> by Karen Glass)</w:t>
            </w:r>
          </w:p>
          <w:p w14:paraId="14CE989C" w14:textId="77777777" w:rsidR="00F57270" w:rsidRDefault="00F57270" w:rsidP="00F5727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Watch: </w:t>
            </w:r>
            <w:hyperlink r:id="rId37" w:history="1">
              <w:r w:rsidRPr="00A57CC2">
                <w:rPr>
                  <w:rStyle w:val="Hyperlink"/>
                  <w:rFonts w:asciiTheme="majorHAnsi" w:hAnsiTheme="majorHAnsi" w:cstheme="majorHAnsi"/>
                </w:rPr>
                <w:t>How We Learn</w:t>
              </w:r>
            </w:hyperlink>
            <w:r w:rsidRPr="00A57CC2">
              <w:rPr>
                <w:rFonts w:asciiTheme="majorHAnsi" w:hAnsiTheme="majorHAnsi" w:cstheme="majorHAnsi"/>
              </w:rPr>
              <w:t xml:space="preserve"> (3:14 min) and/or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38" w:history="1">
              <w:r w:rsidRPr="003C50BA">
                <w:rPr>
                  <w:rStyle w:val="Hyperlink"/>
                  <w:rFonts w:asciiTheme="majorHAnsi" w:hAnsiTheme="majorHAnsi" w:cstheme="majorHAnsi"/>
                </w:rPr>
                <w:t>The Neuroscience of Learning</w:t>
              </w:r>
            </w:hyperlink>
            <w:r w:rsidRPr="003C50BA">
              <w:rPr>
                <w:rFonts w:asciiTheme="majorHAnsi" w:hAnsiTheme="majorHAnsi" w:cstheme="majorHAnsi"/>
              </w:rPr>
              <w:t xml:space="preserve"> (</w:t>
            </w:r>
            <w:r>
              <w:rPr>
                <w:rFonts w:asciiTheme="majorHAnsi" w:hAnsiTheme="majorHAnsi" w:cstheme="majorHAnsi"/>
              </w:rPr>
              <w:t>to min 2:20)</w:t>
            </w:r>
          </w:p>
          <w:p w14:paraId="4AA0E1FA" w14:textId="31546F29" w:rsidR="00616872" w:rsidRDefault="00616872" w:rsidP="00F57270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r w:rsidR="00CF75E0" w:rsidRPr="00CF75E0">
              <w:rPr>
                <w:rFonts w:asciiTheme="majorHAnsi" w:hAnsiTheme="majorHAnsi" w:cstheme="majorHAnsi"/>
              </w:rPr>
              <w:t>n/a</w:t>
            </w:r>
          </w:p>
          <w:p w14:paraId="2A1E7CB6" w14:textId="1DF13C3E" w:rsidR="00F57270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Vocabulary: </w:t>
            </w:r>
            <w:r w:rsidRPr="0052630F">
              <w:rPr>
                <w:rFonts w:asciiTheme="majorHAnsi" w:hAnsiTheme="majorHAnsi" w:cstheme="majorHAnsi"/>
              </w:rPr>
              <w:t xml:space="preserve">procedural </w:t>
            </w:r>
            <w:proofErr w:type="gramStart"/>
            <w:r w:rsidRPr="0052630F">
              <w:rPr>
                <w:rFonts w:asciiTheme="majorHAnsi" w:hAnsiTheme="majorHAnsi" w:cstheme="majorHAnsi"/>
              </w:rPr>
              <w:t>memory ;</w:t>
            </w:r>
            <w:proofErr w:type="gramEnd"/>
            <w:r w:rsidRPr="0052630F">
              <w:rPr>
                <w:rFonts w:asciiTheme="majorHAnsi" w:hAnsiTheme="majorHAnsi" w:cstheme="majorHAnsi"/>
              </w:rPr>
              <w:t xml:space="preserve"> Long term memory ; short term memory</w:t>
            </w:r>
          </w:p>
        </w:tc>
      </w:tr>
    </w:tbl>
    <w:p w14:paraId="39FF7A22" w14:textId="2BC53442" w:rsidR="00C62007" w:rsidRDefault="00C62007"/>
    <w:p w14:paraId="4EC12D2A" w14:textId="77777777" w:rsidR="0077674F" w:rsidRDefault="0077674F" w:rsidP="00DD0C22"/>
    <w:tbl>
      <w:tblPr>
        <w:tblStyle w:val="TableGrid"/>
        <w:tblpPr w:leftFromText="180" w:rightFromText="180" w:vertAnchor="text" w:horzAnchor="margin" w:tblpY="-60"/>
        <w:tblW w:w="9625" w:type="dxa"/>
        <w:tblLook w:val="04A0" w:firstRow="1" w:lastRow="0" w:firstColumn="1" w:lastColumn="0" w:noHBand="0" w:noVBand="1"/>
      </w:tblPr>
      <w:tblGrid>
        <w:gridCol w:w="895"/>
        <w:gridCol w:w="8730"/>
      </w:tblGrid>
      <w:tr w:rsidR="007A4934" w14:paraId="019E2648" w14:textId="77777777" w:rsidTr="00DD2191">
        <w:tc>
          <w:tcPr>
            <w:tcW w:w="9625" w:type="dxa"/>
            <w:gridSpan w:val="2"/>
          </w:tcPr>
          <w:p w14:paraId="2F9BA88E" w14:textId="396717D3" w:rsidR="007A4934" w:rsidRDefault="007A4934" w:rsidP="007A4934">
            <w:pPr>
              <w:pStyle w:val="Heading1"/>
            </w:pPr>
            <w:bookmarkStart w:id="1" w:name="_Toc155939922"/>
            <w:r w:rsidRPr="00FF73CB">
              <w:rPr>
                <w:rFonts w:asciiTheme="minorHAnsi" w:hAnsiTheme="minorHAnsi" w:cstheme="minorHAnsi"/>
              </w:rPr>
              <w:lastRenderedPageBreak/>
              <w:t xml:space="preserve">Hearing </w:t>
            </w:r>
            <w:r w:rsidRPr="00FF73CB">
              <w:rPr>
                <w:rFonts w:asciiTheme="majorHAnsi" w:hAnsiTheme="majorHAnsi" w:cstheme="majorHAnsi"/>
                <w:b w:val="0"/>
                <w:bCs w:val="0"/>
              </w:rPr>
              <w:t>(</w:t>
            </w:r>
            <w:r w:rsidR="000F17DE">
              <w:rPr>
                <w:rFonts w:asciiTheme="majorHAnsi" w:hAnsiTheme="majorHAnsi" w:cstheme="majorHAnsi"/>
                <w:b w:val="0"/>
                <w:bCs w:val="0"/>
              </w:rPr>
              <w:t>6</w:t>
            </w:r>
            <w:r w:rsidRPr="00FF73CB">
              <w:rPr>
                <w:rFonts w:asciiTheme="majorHAnsi" w:hAnsiTheme="majorHAnsi" w:cstheme="majorHAnsi"/>
                <w:b w:val="0"/>
                <w:bCs w:val="0"/>
              </w:rPr>
              <w:t xml:space="preserve"> weeks)</w:t>
            </w:r>
            <w:bookmarkEnd w:id="1"/>
          </w:p>
        </w:tc>
      </w:tr>
      <w:tr w:rsidR="00F57270" w14:paraId="1C94E260" w14:textId="77777777" w:rsidTr="00966178">
        <w:tc>
          <w:tcPr>
            <w:tcW w:w="895" w:type="dxa"/>
            <w:vMerge w:val="restart"/>
          </w:tcPr>
          <w:p w14:paraId="2B2F51B4" w14:textId="7342CE7F" w:rsidR="00F57270" w:rsidRDefault="00F57270" w:rsidP="007A4934">
            <w:r>
              <w:t>7</w:t>
            </w:r>
          </w:p>
        </w:tc>
        <w:tc>
          <w:tcPr>
            <w:tcW w:w="8730" w:type="dxa"/>
          </w:tcPr>
          <w:p w14:paraId="24F315B7" w14:textId="74478806" w:rsidR="00F57270" w:rsidRPr="00616872" w:rsidRDefault="00F57270" w:rsidP="007A4934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Ear Structure</w:t>
            </w:r>
          </w:p>
        </w:tc>
      </w:tr>
      <w:tr w:rsidR="00F57270" w14:paraId="1C4BE574" w14:textId="77777777" w:rsidTr="002A6078">
        <w:tc>
          <w:tcPr>
            <w:tcW w:w="895" w:type="dxa"/>
            <w:vMerge/>
          </w:tcPr>
          <w:p w14:paraId="63CA54E6" w14:textId="77777777" w:rsidR="00F57270" w:rsidRDefault="00F57270" w:rsidP="007A4934"/>
        </w:tc>
        <w:tc>
          <w:tcPr>
            <w:tcW w:w="8730" w:type="dxa"/>
          </w:tcPr>
          <w:p w14:paraId="41F08B70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Read: </w:t>
            </w:r>
            <w:r w:rsidRPr="002A752C">
              <w:rPr>
                <w:rFonts w:asciiTheme="majorHAnsi" w:hAnsiTheme="majorHAnsi" w:cstheme="majorHAnsi"/>
                <w:i/>
                <w:iCs/>
              </w:rPr>
              <w:t>Story of Your Ear</w:t>
            </w:r>
            <w:r w:rsidRPr="002A752C">
              <w:rPr>
                <w:rFonts w:asciiTheme="majorHAnsi" w:hAnsiTheme="majorHAnsi" w:cstheme="majorHAnsi"/>
              </w:rPr>
              <w:t xml:space="preserve"> Pg. 5-13</w:t>
            </w:r>
          </w:p>
          <w:p w14:paraId="44222B7E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39" w:history="1">
              <w:r w:rsidRPr="00824625">
                <w:rPr>
                  <w:rStyle w:val="Hyperlink"/>
                  <w:rFonts w:asciiTheme="majorHAnsi" w:hAnsiTheme="majorHAnsi" w:cstheme="majorHAnsi"/>
                </w:rPr>
                <w:t>The Human Ear &amp; Its Parts</w:t>
              </w:r>
            </w:hyperlink>
            <w:r w:rsidRPr="0001376F">
              <w:rPr>
                <w:rFonts w:asciiTheme="majorHAnsi" w:hAnsiTheme="majorHAnsi" w:cstheme="majorHAnsi"/>
              </w:rPr>
              <w:t xml:space="preserve"> (min 0:38-2:29)</w:t>
            </w:r>
          </w:p>
          <w:p w14:paraId="6DEB5883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40" w:history="1">
              <w:r w:rsidRPr="00304DF1">
                <w:rPr>
                  <w:rStyle w:val="Hyperlink"/>
                  <w:rFonts w:asciiTheme="majorHAnsi" w:hAnsiTheme="majorHAnsi" w:cstheme="majorHAnsi"/>
                </w:rPr>
                <w:t>Ear Diagram</w:t>
              </w:r>
            </w:hyperlink>
            <w:r>
              <w:rPr>
                <w:rFonts w:asciiTheme="majorHAnsi" w:hAnsiTheme="majorHAnsi" w:cstheme="majorHAnsi"/>
              </w:rPr>
              <w:t xml:space="preserve"> or </w:t>
            </w:r>
            <w:hyperlink r:id="rId41" w:history="1">
              <w:r w:rsidRPr="00304DF1">
                <w:rPr>
                  <w:rStyle w:val="Hyperlink"/>
                  <w:rFonts w:asciiTheme="majorHAnsi" w:hAnsiTheme="majorHAnsi" w:cstheme="majorHAnsi"/>
                </w:rPr>
                <w:t>Wikipedia diagram</w:t>
              </w:r>
            </w:hyperlink>
          </w:p>
          <w:p w14:paraId="6A5A1105" w14:textId="78AF8E53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Vocabulary:</w:t>
            </w:r>
            <w:r w:rsidRPr="002A752C">
              <w:rPr>
                <w:rFonts w:asciiTheme="majorHAnsi" w:hAnsiTheme="majorHAnsi" w:cstheme="majorHAnsi"/>
              </w:rPr>
              <w:t xml:space="preserve"> pinna</w:t>
            </w:r>
            <w:r>
              <w:rPr>
                <w:rFonts w:asciiTheme="majorHAnsi" w:hAnsiTheme="majorHAnsi" w:cstheme="majorHAnsi"/>
              </w:rPr>
              <w:t xml:space="preserve"> or </w:t>
            </w:r>
            <w:proofErr w:type="gramStart"/>
            <w:r>
              <w:rPr>
                <w:rFonts w:asciiTheme="majorHAnsi" w:hAnsiTheme="majorHAnsi" w:cstheme="majorHAnsi"/>
              </w:rPr>
              <w:t>auricle</w:t>
            </w:r>
            <w:r w:rsidRPr="002A752C">
              <w:rPr>
                <w:rFonts w:asciiTheme="majorHAnsi" w:hAnsiTheme="majorHAnsi" w:cstheme="majorHAnsi"/>
              </w:rPr>
              <w:t xml:space="preserve"> ;</w:t>
            </w:r>
            <w:proofErr w:type="gramEnd"/>
            <w:r>
              <w:t xml:space="preserve"> </w:t>
            </w:r>
            <w:r w:rsidRPr="000F17DE">
              <w:rPr>
                <w:rFonts w:asciiTheme="majorHAnsi" w:hAnsiTheme="majorHAnsi" w:cstheme="majorHAnsi"/>
              </w:rPr>
              <w:t>ear canal</w:t>
            </w:r>
            <w:r>
              <w:rPr>
                <w:rFonts w:asciiTheme="majorHAnsi" w:hAnsiTheme="majorHAnsi" w:cstheme="majorHAnsi"/>
              </w:rPr>
              <w:t xml:space="preserve"> or external auditory canal</w:t>
            </w:r>
            <w:r>
              <w:t xml:space="preserve"> </w:t>
            </w:r>
            <w:r w:rsidRPr="00304DF1">
              <w:rPr>
                <w:rFonts w:asciiTheme="majorHAnsi" w:hAnsiTheme="majorHAnsi" w:cstheme="majorHAnsi"/>
              </w:rPr>
              <w:t>; Outer, Middle, and Inner Ear</w:t>
            </w:r>
          </w:p>
        </w:tc>
      </w:tr>
      <w:tr w:rsidR="00F57270" w14:paraId="6CBFA049" w14:textId="77777777" w:rsidTr="00BC510F">
        <w:tc>
          <w:tcPr>
            <w:tcW w:w="895" w:type="dxa"/>
            <w:vMerge w:val="restart"/>
          </w:tcPr>
          <w:p w14:paraId="16BD4F00" w14:textId="3CBF2A8F" w:rsidR="00F57270" w:rsidRDefault="00F57270" w:rsidP="007A4934">
            <w:r>
              <w:t>8</w:t>
            </w:r>
          </w:p>
        </w:tc>
        <w:tc>
          <w:tcPr>
            <w:tcW w:w="8730" w:type="dxa"/>
          </w:tcPr>
          <w:p w14:paraId="60B722D1" w14:textId="76C5BFC8" w:rsidR="00F57270" w:rsidRPr="00616872" w:rsidRDefault="00F57270" w:rsidP="00686F66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Sound</w:t>
            </w:r>
          </w:p>
        </w:tc>
      </w:tr>
      <w:tr w:rsidR="00F57270" w14:paraId="091257A9" w14:textId="77777777" w:rsidTr="00BC493D">
        <w:tc>
          <w:tcPr>
            <w:tcW w:w="895" w:type="dxa"/>
            <w:vMerge/>
          </w:tcPr>
          <w:p w14:paraId="359FA3B2" w14:textId="77777777" w:rsidR="00F57270" w:rsidRDefault="00F57270" w:rsidP="007A4934"/>
        </w:tc>
        <w:tc>
          <w:tcPr>
            <w:tcW w:w="8730" w:type="dxa"/>
          </w:tcPr>
          <w:p w14:paraId="6BAF5EDD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2A752C">
              <w:rPr>
                <w:rFonts w:asciiTheme="majorHAnsi" w:hAnsiTheme="majorHAnsi" w:cstheme="majorHAnsi"/>
                <w:i/>
                <w:iCs/>
              </w:rPr>
              <w:t>Story of Your Ear</w:t>
            </w:r>
            <w:r w:rsidRPr="002A752C">
              <w:rPr>
                <w:rFonts w:asciiTheme="majorHAnsi" w:hAnsiTheme="majorHAnsi" w:cstheme="majorHAnsi"/>
              </w:rPr>
              <w:t xml:space="preserve"> Pg. </w:t>
            </w:r>
            <w:r>
              <w:rPr>
                <w:rFonts w:asciiTheme="majorHAnsi" w:hAnsiTheme="majorHAnsi" w:cstheme="majorHAnsi"/>
              </w:rPr>
              <w:t>14-</w:t>
            </w:r>
            <w:proofErr w:type="gramStart"/>
            <w:r>
              <w:rPr>
                <w:rFonts w:asciiTheme="majorHAnsi" w:hAnsiTheme="majorHAnsi" w:cstheme="majorHAnsi"/>
              </w:rPr>
              <w:t>21 ;</w:t>
            </w:r>
            <w:proofErr w:type="gramEnd"/>
            <w:r>
              <w:rPr>
                <w:rFonts w:asciiTheme="majorHAnsi" w:hAnsiTheme="majorHAnsi" w:cstheme="majorHAnsi"/>
              </w:rPr>
              <w:t xml:space="preserve"> Optional: </w:t>
            </w:r>
            <w:r w:rsidRPr="00BB3B31">
              <w:rPr>
                <w:rFonts w:asciiTheme="majorHAnsi" w:hAnsiTheme="majorHAnsi" w:cstheme="majorHAnsi"/>
                <w:i/>
                <w:iCs/>
              </w:rPr>
              <w:t>Big Brain Book</w:t>
            </w:r>
            <w:r>
              <w:rPr>
                <w:rFonts w:asciiTheme="majorHAnsi" w:hAnsiTheme="majorHAnsi" w:cstheme="majorHAnsi"/>
              </w:rPr>
              <w:t xml:space="preserve"> pg. 106-111</w:t>
            </w:r>
          </w:p>
          <w:p w14:paraId="41D726D1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42" w:history="1">
              <w:r w:rsidRPr="005E3469">
                <w:rPr>
                  <w:rStyle w:val="Hyperlink"/>
                  <w:rFonts w:asciiTheme="majorHAnsi" w:hAnsiTheme="majorHAnsi" w:cstheme="majorHAnsi"/>
                </w:rPr>
                <w:t>What is Sound?</w:t>
              </w:r>
            </w:hyperlink>
            <w:r w:rsidRPr="005E3469">
              <w:rPr>
                <w:rFonts w:asciiTheme="majorHAnsi" w:hAnsiTheme="majorHAnsi" w:cstheme="majorHAnsi"/>
              </w:rPr>
              <w:t xml:space="preserve"> (3:57 min)</w:t>
            </w:r>
          </w:p>
          <w:p w14:paraId="75F8F45E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5E3469">
              <w:rPr>
                <w:rFonts w:asciiTheme="majorHAnsi" w:hAnsiTheme="majorHAnsi" w:cstheme="majorHAnsi"/>
              </w:rPr>
              <w:t>n/a</w:t>
            </w:r>
          </w:p>
          <w:p w14:paraId="68B1D3AC" w14:textId="6AC3AF2F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proofErr w:type="gramStart"/>
            <w:r>
              <w:rPr>
                <w:rFonts w:asciiTheme="majorHAnsi" w:hAnsiTheme="majorHAnsi" w:cstheme="majorHAnsi"/>
              </w:rPr>
              <w:t>pitch ;</w:t>
            </w:r>
            <w:proofErr w:type="gramEnd"/>
            <w:r>
              <w:rPr>
                <w:rFonts w:asciiTheme="majorHAnsi" w:hAnsiTheme="majorHAnsi" w:cstheme="majorHAnsi"/>
              </w:rPr>
              <w:t xml:space="preserve"> decibel</w:t>
            </w:r>
          </w:p>
        </w:tc>
      </w:tr>
      <w:tr w:rsidR="00F57270" w14:paraId="1C6C3057" w14:textId="77777777" w:rsidTr="00A911EB">
        <w:tc>
          <w:tcPr>
            <w:tcW w:w="895" w:type="dxa"/>
            <w:vMerge w:val="restart"/>
          </w:tcPr>
          <w:p w14:paraId="0E751419" w14:textId="0CD09422" w:rsidR="00F57270" w:rsidRDefault="00F57270" w:rsidP="007A4934">
            <w:r>
              <w:t>9</w:t>
            </w:r>
          </w:p>
        </w:tc>
        <w:tc>
          <w:tcPr>
            <w:tcW w:w="8730" w:type="dxa"/>
          </w:tcPr>
          <w:p w14:paraId="167EE036" w14:textId="4DEF7E83" w:rsidR="00F57270" w:rsidRPr="00616872" w:rsidRDefault="00F57270" w:rsidP="00686F66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Middle Ear</w:t>
            </w:r>
          </w:p>
        </w:tc>
      </w:tr>
      <w:tr w:rsidR="00F57270" w14:paraId="401A7192" w14:textId="77777777" w:rsidTr="009D2291">
        <w:tc>
          <w:tcPr>
            <w:tcW w:w="895" w:type="dxa"/>
            <w:vMerge/>
          </w:tcPr>
          <w:p w14:paraId="09A19E06" w14:textId="77777777" w:rsidR="00F57270" w:rsidRDefault="00F57270" w:rsidP="007A4934"/>
        </w:tc>
        <w:tc>
          <w:tcPr>
            <w:tcW w:w="8730" w:type="dxa"/>
          </w:tcPr>
          <w:p w14:paraId="068024A8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Story of Your Ear</w:t>
            </w:r>
            <w:r w:rsidRPr="002A752C">
              <w:rPr>
                <w:rFonts w:asciiTheme="majorHAnsi" w:hAnsiTheme="majorHAnsi" w:cstheme="majorHAnsi"/>
              </w:rPr>
              <w:t xml:space="preserve"> Pg. </w:t>
            </w:r>
            <w:r>
              <w:rPr>
                <w:rFonts w:asciiTheme="majorHAnsi" w:hAnsiTheme="majorHAnsi" w:cstheme="majorHAnsi"/>
              </w:rPr>
              <w:t>22-28</w:t>
            </w:r>
          </w:p>
          <w:p w14:paraId="7D0AECB6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43" w:history="1">
              <w:r w:rsidRPr="00D56973">
                <w:rPr>
                  <w:rStyle w:val="Hyperlink"/>
                  <w:rFonts w:asciiTheme="majorHAnsi" w:hAnsiTheme="majorHAnsi" w:cstheme="majorHAnsi"/>
                </w:rPr>
                <w:t>Ossicles of the Middle Ear</w:t>
              </w:r>
            </w:hyperlink>
            <w:r w:rsidRPr="00D56973">
              <w:rPr>
                <w:rFonts w:asciiTheme="majorHAnsi" w:hAnsiTheme="majorHAnsi" w:cstheme="majorHAnsi"/>
              </w:rPr>
              <w:t xml:space="preserve"> (3:09 min)</w:t>
            </w:r>
            <w:r>
              <w:rPr>
                <w:rFonts w:asciiTheme="majorHAnsi" w:hAnsiTheme="majorHAnsi" w:cstheme="majorHAnsi"/>
              </w:rPr>
              <w:t xml:space="preserve"> and/or </w:t>
            </w:r>
            <w:hyperlink r:id="rId44" w:history="1">
              <w:r w:rsidRPr="00C62007">
                <w:rPr>
                  <w:rStyle w:val="Hyperlink"/>
                  <w:rFonts w:asciiTheme="majorHAnsi" w:hAnsiTheme="majorHAnsi" w:cstheme="majorHAnsi"/>
                </w:rPr>
                <w:t>How the Ear Works – 3D Medical Animation</w:t>
              </w:r>
            </w:hyperlink>
            <w:r>
              <w:rPr>
                <w:rFonts w:asciiTheme="majorHAnsi" w:hAnsiTheme="majorHAnsi" w:cstheme="majorHAnsi"/>
              </w:rPr>
              <w:t xml:space="preserve"> (0:22 min)</w:t>
            </w:r>
          </w:p>
          <w:p w14:paraId="2727FE5A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45" w:history="1">
              <w:r w:rsidRPr="00C62007">
                <w:rPr>
                  <w:rStyle w:val="Hyperlink"/>
                  <w:rFonts w:asciiTheme="majorHAnsi" w:hAnsiTheme="majorHAnsi" w:cstheme="majorHAnsi"/>
                </w:rPr>
                <w:t>Ossicles diagram</w:t>
              </w:r>
            </w:hyperlink>
            <w:r w:rsidRPr="00C62007">
              <w:rPr>
                <w:rFonts w:asciiTheme="majorHAnsi" w:hAnsiTheme="majorHAnsi" w:cstheme="majorHAnsi"/>
              </w:rPr>
              <w:t xml:space="preserve"> from Wikipedia</w:t>
            </w:r>
          </w:p>
          <w:p w14:paraId="354F591D" w14:textId="44557C51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767415">
              <w:rPr>
                <w:rFonts w:asciiTheme="majorHAnsi" w:hAnsiTheme="majorHAnsi" w:cstheme="majorHAnsi"/>
              </w:rPr>
              <w:t xml:space="preserve">eardrum or </w:t>
            </w:r>
            <w:r>
              <w:rPr>
                <w:rFonts w:asciiTheme="majorHAnsi" w:hAnsiTheme="majorHAnsi" w:cstheme="majorHAnsi"/>
              </w:rPr>
              <w:t xml:space="preserve">tympanic </w:t>
            </w:r>
            <w:proofErr w:type="gramStart"/>
            <w:r>
              <w:rPr>
                <w:rFonts w:asciiTheme="majorHAnsi" w:hAnsiTheme="majorHAnsi" w:cstheme="majorHAnsi"/>
              </w:rPr>
              <w:t xml:space="preserve">membrane </w:t>
            </w:r>
            <w:r w:rsidRPr="00767415">
              <w:rPr>
                <w:rFonts w:asciiTheme="majorHAnsi" w:hAnsiTheme="majorHAnsi" w:cstheme="majorHAnsi"/>
              </w:rPr>
              <w:t>;</w:t>
            </w:r>
            <w:proofErr w:type="gramEnd"/>
            <w:r w:rsidRPr="00767415">
              <w:rPr>
                <w:rFonts w:asciiTheme="majorHAnsi" w:hAnsiTheme="majorHAnsi" w:cstheme="majorHAnsi"/>
              </w:rPr>
              <w:t xml:space="preserve"> ossicles – hammer (malleus), anvil (incus), &amp; stirrup (stapes) ;</w:t>
            </w:r>
            <w:r>
              <w:rPr>
                <w:rFonts w:asciiTheme="majorHAnsi" w:hAnsiTheme="majorHAnsi" w:cstheme="majorHAnsi"/>
              </w:rPr>
              <w:t xml:space="preserve"> oval window ; Eustachian tube</w:t>
            </w:r>
          </w:p>
        </w:tc>
      </w:tr>
      <w:tr w:rsidR="00F57270" w14:paraId="58F7E8FE" w14:textId="77777777" w:rsidTr="00AD493E">
        <w:tc>
          <w:tcPr>
            <w:tcW w:w="895" w:type="dxa"/>
            <w:vMerge w:val="restart"/>
          </w:tcPr>
          <w:p w14:paraId="7D874056" w14:textId="0CF5F364" w:rsidR="00F57270" w:rsidRDefault="00F57270" w:rsidP="007A4934">
            <w:r>
              <w:t>10</w:t>
            </w:r>
          </w:p>
        </w:tc>
        <w:tc>
          <w:tcPr>
            <w:tcW w:w="8730" w:type="dxa"/>
          </w:tcPr>
          <w:p w14:paraId="719AC156" w14:textId="0B980519" w:rsidR="00F57270" w:rsidRPr="00616872" w:rsidRDefault="00F57270" w:rsidP="00686F66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Inner Ear</w:t>
            </w:r>
          </w:p>
        </w:tc>
      </w:tr>
      <w:tr w:rsidR="00F57270" w14:paraId="798B78FB" w14:textId="77777777" w:rsidTr="004E4AE0">
        <w:tc>
          <w:tcPr>
            <w:tcW w:w="895" w:type="dxa"/>
            <w:vMerge/>
          </w:tcPr>
          <w:p w14:paraId="30E7A260" w14:textId="77777777" w:rsidR="00F57270" w:rsidRDefault="00F57270" w:rsidP="007A4934"/>
        </w:tc>
        <w:tc>
          <w:tcPr>
            <w:tcW w:w="8730" w:type="dxa"/>
          </w:tcPr>
          <w:p w14:paraId="11EBA2AF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2A752C">
              <w:rPr>
                <w:rFonts w:asciiTheme="majorHAnsi" w:hAnsiTheme="majorHAnsi" w:cstheme="majorHAnsi"/>
                <w:i/>
                <w:iCs/>
              </w:rPr>
              <w:t>Story of Your Ear</w:t>
            </w:r>
            <w:r w:rsidRPr="002A752C">
              <w:rPr>
                <w:rFonts w:asciiTheme="majorHAnsi" w:hAnsiTheme="majorHAnsi" w:cstheme="majorHAnsi"/>
              </w:rPr>
              <w:t xml:space="preserve"> Pg. </w:t>
            </w:r>
            <w:r>
              <w:rPr>
                <w:rFonts w:asciiTheme="majorHAnsi" w:hAnsiTheme="majorHAnsi" w:cstheme="majorHAnsi"/>
              </w:rPr>
              <w:t>29 - 34</w:t>
            </w:r>
          </w:p>
          <w:p w14:paraId="17CCCDDF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46" w:history="1">
              <w:r w:rsidRPr="00910E89">
                <w:rPr>
                  <w:rStyle w:val="Hyperlink"/>
                  <w:rFonts w:asciiTheme="majorHAnsi" w:hAnsiTheme="majorHAnsi" w:cstheme="majorHAnsi"/>
                </w:rPr>
                <w:t>Hearing, Ear Anatomy, &amp; Auditory Transduction</w:t>
              </w:r>
            </w:hyperlink>
            <w:r>
              <w:rPr>
                <w:rFonts w:asciiTheme="majorHAnsi" w:hAnsiTheme="majorHAnsi" w:cstheme="majorHAnsi"/>
              </w:rPr>
              <w:t xml:space="preserve"> </w:t>
            </w:r>
            <w:r w:rsidRPr="00910E89">
              <w:rPr>
                <w:rFonts w:asciiTheme="majorHAnsi" w:hAnsiTheme="majorHAnsi" w:cstheme="majorHAnsi"/>
              </w:rPr>
              <w:t xml:space="preserve"> (5:27 min) and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910E89">
              <w:rPr>
                <w:rFonts w:asciiTheme="majorHAnsi" w:hAnsiTheme="majorHAnsi" w:cstheme="majorHAnsi"/>
              </w:rPr>
              <w:t xml:space="preserve"> </w:t>
            </w:r>
            <w:hyperlink r:id="rId47" w:history="1">
              <w:r w:rsidRPr="00910E89">
                <w:rPr>
                  <w:rStyle w:val="Hyperlink"/>
                  <w:rFonts w:asciiTheme="majorHAnsi" w:hAnsiTheme="majorHAnsi" w:cstheme="majorHAnsi"/>
                </w:rPr>
                <w:t>The Cochlea</w:t>
              </w:r>
            </w:hyperlink>
            <w:r w:rsidRPr="00910E89">
              <w:rPr>
                <w:rFonts w:asciiTheme="majorHAnsi" w:hAnsiTheme="majorHAnsi" w:cstheme="majorHAnsi"/>
              </w:rPr>
              <w:t xml:space="preserve"> (2:00 min)</w:t>
            </w:r>
          </w:p>
          <w:p w14:paraId="2702A3A1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48" w:history="1">
              <w:r w:rsidRPr="0002234F">
                <w:rPr>
                  <w:rStyle w:val="Hyperlink"/>
                  <w:rFonts w:asciiTheme="majorHAnsi" w:hAnsiTheme="majorHAnsi" w:cstheme="majorHAnsi"/>
                </w:rPr>
                <w:t>Label the Parts of the Ear ;</w:t>
              </w:r>
            </w:hyperlink>
            <w:r>
              <w:rPr>
                <w:rFonts w:asciiTheme="majorHAnsi" w:hAnsiTheme="majorHAnsi" w:cstheme="majorHAnsi"/>
              </w:rPr>
              <w:t xml:space="preserve"> </w:t>
            </w:r>
            <w:hyperlink r:id="rId49" w:history="1">
              <w:r w:rsidRPr="0002234F">
                <w:rPr>
                  <w:rStyle w:val="Hyperlink"/>
                  <w:rFonts w:asciiTheme="majorHAnsi" w:hAnsiTheme="majorHAnsi" w:cstheme="majorHAnsi"/>
                </w:rPr>
                <w:t>Ear Worksheet</w:t>
              </w:r>
            </w:hyperlink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  <w:p w14:paraId="41C9E60E" w14:textId="2B4C1322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641CB6">
              <w:rPr>
                <w:rFonts w:asciiTheme="majorHAnsi" w:hAnsiTheme="majorHAnsi" w:cstheme="majorHAnsi"/>
              </w:rPr>
              <w:t xml:space="preserve">oval </w:t>
            </w:r>
            <w:proofErr w:type="gramStart"/>
            <w:r w:rsidRPr="00641CB6">
              <w:rPr>
                <w:rFonts w:asciiTheme="majorHAnsi" w:hAnsiTheme="majorHAnsi" w:cstheme="majorHAnsi"/>
              </w:rPr>
              <w:t>window ;</w:t>
            </w:r>
            <w:proofErr w:type="gramEnd"/>
            <w:r w:rsidRPr="00641CB6">
              <w:rPr>
                <w:rFonts w:asciiTheme="majorHAnsi" w:hAnsiTheme="majorHAnsi" w:cstheme="majorHAnsi"/>
              </w:rPr>
              <w:t xml:space="preserve"> vestibule ; saccule ; utricle</w:t>
            </w:r>
            <w:r>
              <w:rPr>
                <w:rFonts w:asciiTheme="majorHAnsi" w:hAnsiTheme="majorHAnsi" w:cstheme="majorHAnsi"/>
              </w:rPr>
              <w:t xml:space="preserve"> ; cochlea ; semicircular canals ; round window</w:t>
            </w:r>
          </w:p>
        </w:tc>
      </w:tr>
      <w:tr w:rsidR="00F57270" w14:paraId="67933745" w14:textId="77777777" w:rsidTr="006224DD">
        <w:tc>
          <w:tcPr>
            <w:tcW w:w="895" w:type="dxa"/>
            <w:vMerge w:val="restart"/>
          </w:tcPr>
          <w:p w14:paraId="39B22F91" w14:textId="1EF92B89" w:rsidR="00F57270" w:rsidRDefault="00F57270" w:rsidP="007A4934">
            <w:r>
              <w:t>11</w:t>
            </w:r>
          </w:p>
        </w:tc>
        <w:tc>
          <w:tcPr>
            <w:tcW w:w="8730" w:type="dxa"/>
          </w:tcPr>
          <w:p w14:paraId="01063E5D" w14:textId="1BFBA06A" w:rsidR="00F57270" w:rsidRPr="00616872" w:rsidRDefault="00F57270" w:rsidP="00686F66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Hearing</w:t>
            </w:r>
          </w:p>
        </w:tc>
      </w:tr>
      <w:tr w:rsidR="00F57270" w14:paraId="07ED5A93" w14:textId="77777777" w:rsidTr="008F088F">
        <w:tc>
          <w:tcPr>
            <w:tcW w:w="895" w:type="dxa"/>
            <w:vMerge/>
          </w:tcPr>
          <w:p w14:paraId="76F5CBC7" w14:textId="77777777" w:rsidR="00F57270" w:rsidRDefault="00F57270" w:rsidP="007A4934"/>
        </w:tc>
        <w:tc>
          <w:tcPr>
            <w:tcW w:w="8730" w:type="dxa"/>
          </w:tcPr>
          <w:p w14:paraId="67915D8D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Story of Your Ear</w:t>
            </w:r>
            <w:r w:rsidRPr="002A752C">
              <w:rPr>
                <w:rFonts w:asciiTheme="majorHAnsi" w:hAnsiTheme="majorHAnsi" w:cstheme="majorHAnsi"/>
              </w:rPr>
              <w:t xml:space="preserve"> Pg. </w:t>
            </w:r>
            <w:r>
              <w:rPr>
                <w:rFonts w:asciiTheme="majorHAnsi" w:hAnsiTheme="majorHAnsi" w:cstheme="majorHAnsi"/>
              </w:rPr>
              <w:t xml:space="preserve">35 – 41 </w:t>
            </w:r>
          </w:p>
          <w:p w14:paraId="4EBEC9E8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50" w:history="1">
              <w:r w:rsidRPr="002A752C">
                <w:rPr>
                  <w:rStyle w:val="Hyperlink"/>
                  <w:rFonts w:asciiTheme="majorHAnsi" w:hAnsiTheme="majorHAnsi" w:cstheme="majorHAnsi"/>
                </w:rPr>
                <w:t>Journey of Sound to the Brain</w:t>
              </w:r>
            </w:hyperlink>
            <w:r w:rsidRPr="002A752C">
              <w:rPr>
                <w:rFonts w:asciiTheme="majorHAnsi" w:hAnsiTheme="majorHAnsi" w:cstheme="majorHAnsi"/>
              </w:rPr>
              <w:t xml:space="preserve"> (2:26 min)</w:t>
            </w:r>
          </w:p>
          <w:p w14:paraId="0854A167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51" w:history="1">
              <w:r w:rsidRPr="00475D68">
                <w:rPr>
                  <w:rStyle w:val="Hyperlink"/>
                  <w:rFonts w:asciiTheme="majorHAnsi" w:hAnsiTheme="majorHAnsi" w:cstheme="majorHAnsi"/>
                </w:rPr>
                <w:t>How Sound Travels Through the Ear Diagram</w:t>
              </w:r>
            </w:hyperlink>
          </w:p>
          <w:p w14:paraId="26E3B040" w14:textId="31C090E9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0A1AD9">
              <w:rPr>
                <w:rFonts w:asciiTheme="majorHAnsi" w:hAnsiTheme="majorHAnsi" w:cstheme="majorHAnsi"/>
              </w:rPr>
              <w:t xml:space="preserve">cochlear </w:t>
            </w:r>
            <w:proofErr w:type="gramStart"/>
            <w:r w:rsidRPr="000A1AD9">
              <w:rPr>
                <w:rFonts w:asciiTheme="majorHAnsi" w:hAnsiTheme="majorHAnsi" w:cstheme="majorHAnsi"/>
              </w:rPr>
              <w:t>nerve</w:t>
            </w:r>
            <w:r>
              <w:rPr>
                <w:rFonts w:asciiTheme="majorHAnsi" w:hAnsiTheme="majorHAnsi" w:cstheme="majorHAnsi"/>
              </w:rPr>
              <w:t xml:space="preserve"> ;</w:t>
            </w:r>
            <w:proofErr w:type="gramEnd"/>
            <w:r>
              <w:rPr>
                <w:rFonts w:asciiTheme="majorHAnsi" w:hAnsiTheme="majorHAnsi" w:cstheme="majorHAnsi"/>
              </w:rPr>
              <w:t xml:space="preserve"> reticular activating system</w:t>
            </w:r>
          </w:p>
        </w:tc>
      </w:tr>
      <w:tr w:rsidR="00F57270" w14:paraId="52308F7B" w14:textId="77777777" w:rsidTr="00CE1D0E">
        <w:tc>
          <w:tcPr>
            <w:tcW w:w="895" w:type="dxa"/>
            <w:vMerge w:val="restart"/>
          </w:tcPr>
          <w:p w14:paraId="1F01874A" w14:textId="2CB3576C" w:rsidR="00F57270" w:rsidRDefault="00F57270" w:rsidP="007A4934">
            <w:r>
              <w:t>12</w:t>
            </w:r>
          </w:p>
        </w:tc>
        <w:tc>
          <w:tcPr>
            <w:tcW w:w="8730" w:type="dxa"/>
          </w:tcPr>
          <w:p w14:paraId="305BF0C5" w14:textId="5A29B0FD" w:rsidR="00F57270" w:rsidRPr="00616872" w:rsidRDefault="00F57270" w:rsidP="00686F66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Balance</w:t>
            </w:r>
          </w:p>
        </w:tc>
      </w:tr>
      <w:tr w:rsidR="00F57270" w14:paraId="31F44FC8" w14:textId="77777777" w:rsidTr="00E05928">
        <w:tc>
          <w:tcPr>
            <w:tcW w:w="895" w:type="dxa"/>
            <w:vMerge/>
          </w:tcPr>
          <w:p w14:paraId="1816075A" w14:textId="77777777" w:rsidR="00F57270" w:rsidRDefault="00F57270" w:rsidP="007A4934"/>
        </w:tc>
        <w:tc>
          <w:tcPr>
            <w:tcW w:w="8730" w:type="dxa"/>
          </w:tcPr>
          <w:p w14:paraId="4ED77E5D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2A752C">
              <w:rPr>
                <w:rFonts w:asciiTheme="majorHAnsi" w:hAnsiTheme="majorHAnsi" w:cstheme="majorHAnsi"/>
                <w:i/>
                <w:iCs/>
              </w:rPr>
              <w:t>Story of Your Ear</w:t>
            </w:r>
            <w:r w:rsidRPr="002A752C">
              <w:rPr>
                <w:rFonts w:asciiTheme="majorHAnsi" w:hAnsiTheme="majorHAnsi" w:cstheme="majorHAnsi"/>
              </w:rPr>
              <w:t xml:space="preserve"> Pg. </w:t>
            </w:r>
            <w:r>
              <w:rPr>
                <w:rFonts w:asciiTheme="majorHAnsi" w:hAnsiTheme="majorHAnsi" w:cstheme="majorHAnsi"/>
              </w:rPr>
              <w:t>47-</w:t>
            </w:r>
            <w:proofErr w:type="gramStart"/>
            <w:r>
              <w:rPr>
                <w:rFonts w:asciiTheme="majorHAnsi" w:hAnsiTheme="majorHAnsi" w:cstheme="majorHAnsi"/>
              </w:rPr>
              <w:t>50 ;</w:t>
            </w:r>
            <w:proofErr w:type="gramEnd"/>
            <w:r>
              <w:rPr>
                <w:rFonts w:asciiTheme="majorHAnsi" w:hAnsiTheme="majorHAnsi" w:cstheme="majorHAnsi"/>
              </w:rPr>
              <w:t xml:space="preserve"> Optional: </w:t>
            </w:r>
            <w:r w:rsidRPr="00BB3B31">
              <w:rPr>
                <w:rFonts w:asciiTheme="majorHAnsi" w:hAnsiTheme="majorHAnsi" w:cstheme="majorHAnsi"/>
                <w:i/>
                <w:iCs/>
              </w:rPr>
              <w:t>Big Brain Book</w:t>
            </w:r>
            <w:r>
              <w:rPr>
                <w:rFonts w:asciiTheme="majorHAnsi" w:hAnsiTheme="majorHAnsi" w:cstheme="majorHAnsi"/>
              </w:rPr>
              <w:t xml:space="preserve"> pg. 138 – 143 or </w:t>
            </w:r>
            <w:r w:rsidRPr="009362B2">
              <w:rPr>
                <w:rFonts w:asciiTheme="majorHAnsi" w:hAnsiTheme="majorHAnsi" w:cstheme="majorHAnsi"/>
                <w:i/>
                <w:iCs/>
              </w:rPr>
              <w:t>The Sense Organs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56 - 60</w:t>
            </w:r>
          </w:p>
          <w:p w14:paraId="3C179877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</w:t>
            </w:r>
            <w:r w:rsidRPr="00F73F06">
              <w:rPr>
                <w:rFonts w:asciiTheme="majorHAnsi" w:hAnsiTheme="majorHAnsi" w:cstheme="majorHAnsi"/>
              </w:rPr>
              <w:t xml:space="preserve">: </w:t>
            </w:r>
            <w:hyperlink r:id="rId52" w:history="1">
              <w:r w:rsidRPr="00017070">
                <w:rPr>
                  <w:rStyle w:val="Hyperlink"/>
                  <w:rFonts w:asciiTheme="majorHAnsi" w:hAnsiTheme="majorHAnsi" w:cstheme="majorHAnsi"/>
                </w:rPr>
                <w:t>How Exactly Do Your Ears Affect Your Sense of Balance</w:t>
              </w:r>
            </w:hyperlink>
            <w:r>
              <w:rPr>
                <w:rFonts w:asciiTheme="majorHAnsi" w:hAnsiTheme="majorHAnsi" w:cstheme="majorHAnsi"/>
              </w:rPr>
              <w:t xml:space="preserve"> (4:51 min) and</w:t>
            </w:r>
            <w:r w:rsidRPr="00F73F06">
              <w:rPr>
                <w:rFonts w:asciiTheme="majorHAnsi" w:hAnsiTheme="majorHAnsi" w:cstheme="majorHAnsi"/>
              </w:rPr>
              <w:t xml:space="preserve"> For teacher reference or more advanced student: </w:t>
            </w:r>
            <w:hyperlink r:id="rId53" w:history="1">
              <w:r w:rsidRPr="00F73F06">
                <w:rPr>
                  <w:rStyle w:val="Hyperlink"/>
                  <w:rFonts w:asciiTheme="majorHAnsi" w:hAnsiTheme="majorHAnsi" w:cstheme="majorHAnsi"/>
                </w:rPr>
                <w:t>The Vestibular System, Animation</w:t>
              </w:r>
            </w:hyperlink>
            <w:r w:rsidRPr="00F73F06">
              <w:rPr>
                <w:rFonts w:asciiTheme="majorHAnsi" w:hAnsiTheme="majorHAnsi" w:cstheme="majorHAnsi"/>
              </w:rPr>
              <w:t xml:space="preserve"> (4:05 min)</w:t>
            </w:r>
          </w:p>
          <w:p w14:paraId="7040EF89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54" w:history="1">
              <w:r w:rsidRPr="00017070">
                <w:rPr>
                  <w:rStyle w:val="Hyperlink"/>
                  <w:rFonts w:asciiTheme="majorHAnsi" w:hAnsiTheme="majorHAnsi" w:cstheme="majorHAnsi"/>
                </w:rPr>
                <w:t>Vestibular System Diagram</w:t>
              </w:r>
            </w:hyperlink>
            <w:r>
              <w:rPr>
                <w:rFonts w:asciiTheme="majorHAnsi" w:hAnsiTheme="majorHAnsi" w:cstheme="majorHAnsi"/>
              </w:rPr>
              <w:t xml:space="preserve"> from </w:t>
            </w:r>
            <w:hyperlink r:id="rId55" w:history="1">
              <w:r w:rsidRPr="005925AA">
                <w:rPr>
                  <w:rStyle w:val="Hyperlink"/>
                  <w:rFonts w:asciiTheme="majorHAnsi" w:hAnsiTheme="majorHAnsi" w:cstheme="majorHAnsi"/>
                </w:rPr>
                <w:t>Britannica.com</w:t>
              </w:r>
            </w:hyperlink>
          </w:p>
          <w:p w14:paraId="408E6638" w14:textId="0632409A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5925AA">
              <w:rPr>
                <w:rFonts w:asciiTheme="majorHAnsi" w:hAnsiTheme="majorHAnsi" w:cstheme="majorHAnsi"/>
              </w:rPr>
              <w:t xml:space="preserve">Vestibular </w:t>
            </w:r>
            <w:proofErr w:type="gramStart"/>
            <w:r w:rsidRPr="005925AA">
              <w:rPr>
                <w:rFonts w:asciiTheme="majorHAnsi" w:hAnsiTheme="majorHAnsi" w:cstheme="majorHAnsi"/>
              </w:rPr>
              <w:t>system ;</w:t>
            </w:r>
            <w:proofErr w:type="gramEnd"/>
            <w:r w:rsidRPr="005925AA">
              <w:rPr>
                <w:rFonts w:asciiTheme="majorHAnsi" w:hAnsiTheme="majorHAnsi" w:cstheme="majorHAnsi"/>
              </w:rPr>
              <w:t xml:space="preserve"> semicircular canals ; saccule ; utricle ; otoliths or ear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5925AA">
              <w:rPr>
                <w:rFonts w:asciiTheme="majorHAnsi" w:hAnsiTheme="majorHAnsi" w:cstheme="majorHAnsi"/>
              </w:rPr>
              <w:t>stones</w:t>
            </w:r>
          </w:p>
        </w:tc>
      </w:tr>
    </w:tbl>
    <w:p w14:paraId="77539D00" w14:textId="0C77C643" w:rsidR="00C62007" w:rsidRDefault="00C62007"/>
    <w:p w14:paraId="531CEC13" w14:textId="77777777" w:rsidR="0077674F" w:rsidRDefault="0077674F" w:rsidP="00DD0C22"/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895"/>
        <w:gridCol w:w="8730"/>
      </w:tblGrid>
      <w:tr w:rsidR="0077674F" w14:paraId="3DCAE8A5" w14:textId="77777777" w:rsidTr="00DD2191">
        <w:tc>
          <w:tcPr>
            <w:tcW w:w="9625" w:type="dxa"/>
            <w:gridSpan w:val="2"/>
          </w:tcPr>
          <w:p w14:paraId="02597ADC" w14:textId="605AB3C9" w:rsidR="0077674F" w:rsidRDefault="0077674F" w:rsidP="007E7293">
            <w:pPr>
              <w:pStyle w:val="Heading1"/>
            </w:pPr>
            <w:bookmarkStart w:id="2" w:name="_Toc155939923"/>
            <w:r w:rsidRPr="00FF73CB">
              <w:rPr>
                <w:rFonts w:asciiTheme="minorHAnsi" w:hAnsiTheme="minorHAnsi" w:cstheme="minorHAnsi"/>
              </w:rPr>
              <w:lastRenderedPageBreak/>
              <w:t xml:space="preserve">Smell </w:t>
            </w:r>
            <w:r w:rsidR="001F78D0">
              <w:rPr>
                <w:rFonts w:asciiTheme="minorHAnsi" w:hAnsiTheme="minorHAnsi" w:cstheme="minorHAnsi"/>
              </w:rPr>
              <w:t xml:space="preserve">&amp; Taste </w:t>
            </w:r>
            <w:r w:rsidRPr="00FF73CB">
              <w:rPr>
                <w:rFonts w:asciiTheme="majorHAnsi" w:hAnsiTheme="majorHAnsi" w:cstheme="majorHAnsi"/>
                <w:b w:val="0"/>
                <w:bCs w:val="0"/>
              </w:rPr>
              <w:t>(4 weeks)</w:t>
            </w:r>
            <w:bookmarkEnd w:id="2"/>
          </w:p>
        </w:tc>
      </w:tr>
      <w:tr w:rsidR="00F57270" w14:paraId="41292C31" w14:textId="77777777" w:rsidTr="00535CE7">
        <w:tc>
          <w:tcPr>
            <w:tcW w:w="895" w:type="dxa"/>
            <w:vMerge w:val="restart"/>
          </w:tcPr>
          <w:p w14:paraId="2C4BC78E" w14:textId="0DB7792B" w:rsidR="00F57270" w:rsidRDefault="00F57270" w:rsidP="001F78D0">
            <w:r>
              <w:t>13</w:t>
            </w:r>
          </w:p>
        </w:tc>
        <w:tc>
          <w:tcPr>
            <w:tcW w:w="8730" w:type="dxa"/>
          </w:tcPr>
          <w:p w14:paraId="360D8EB9" w14:textId="50A387E0" w:rsidR="00F57270" w:rsidRPr="00616872" w:rsidRDefault="00F57270" w:rsidP="001F78D0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Smell</w:t>
            </w:r>
          </w:p>
        </w:tc>
      </w:tr>
      <w:tr w:rsidR="00F57270" w14:paraId="081EC67B" w14:textId="77777777" w:rsidTr="00F05CA9">
        <w:tc>
          <w:tcPr>
            <w:tcW w:w="895" w:type="dxa"/>
            <w:vMerge/>
          </w:tcPr>
          <w:p w14:paraId="569F3B67" w14:textId="77777777" w:rsidR="00F57270" w:rsidRDefault="00F57270" w:rsidP="001F78D0"/>
        </w:tc>
        <w:tc>
          <w:tcPr>
            <w:tcW w:w="8730" w:type="dxa"/>
          </w:tcPr>
          <w:p w14:paraId="74543812" w14:textId="77777777" w:rsidR="00F57270" w:rsidRPr="00D44D51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The Senses </w:t>
            </w:r>
            <w:r>
              <w:rPr>
                <w:rFonts w:asciiTheme="majorHAnsi" w:hAnsiTheme="majorHAnsi" w:cstheme="majorHAnsi"/>
              </w:rPr>
              <w:t>Ch. 4 The Nose Knows (pg. 43-48)</w:t>
            </w:r>
          </w:p>
          <w:p w14:paraId="5DF7FFE0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56" w:history="1">
              <w:r w:rsidRPr="000B68DA">
                <w:rPr>
                  <w:rStyle w:val="Hyperlink"/>
                  <w:rFonts w:asciiTheme="majorHAnsi" w:hAnsiTheme="majorHAnsi" w:cstheme="majorHAnsi"/>
                </w:rPr>
                <w:t>The Sense of Smell</w:t>
              </w:r>
            </w:hyperlink>
            <w:r>
              <w:rPr>
                <w:rFonts w:asciiTheme="majorHAnsi" w:hAnsiTheme="majorHAnsi" w:cstheme="majorHAnsi"/>
              </w:rPr>
              <w:t xml:space="preserve"> (2:19 min)</w:t>
            </w:r>
          </w:p>
          <w:p w14:paraId="0E201F73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57" w:anchor="/media/File:Head_Olfactory_Nerve_Labeled.png" w:history="1">
              <w:r w:rsidRPr="000B68DA">
                <w:rPr>
                  <w:rStyle w:val="Hyperlink"/>
                  <w:rFonts w:asciiTheme="majorHAnsi" w:hAnsiTheme="majorHAnsi" w:cstheme="majorHAnsi"/>
                </w:rPr>
                <w:t>Olfactory Organ Diagram</w:t>
              </w:r>
            </w:hyperlink>
            <w:r w:rsidRPr="000B68DA">
              <w:rPr>
                <w:rFonts w:asciiTheme="majorHAnsi" w:hAnsiTheme="majorHAnsi" w:cstheme="majorHAnsi"/>
              </w:rPr>
              <w:t xml:space="preserve"> from Wikipedia</w:t>
            </w:r>
          </w:p>
          <w:p w14:paraId="3DCD4D64" w14:textId="016347E9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proofErr w:type="gramStart"/>
            <w:r w:rsidRPr="00944288">
              <w:rPr>
                <w:rFonts w:asciiTheme="majorHAnsi" w:hAnsiTheme="majorHAnsi" w:cstheme="majorHAnsi"/>
              </w:rPr>
              <w:t>nose ;</w:t>
            </w:r>
            <w:proofErr w:type="gramEnd"/>
            <w:r w:rsidRPr="00944288">
              <w:rPr>
                <w:rFonts w:asciiTheme="majorHAnsi" w:hAnsiTheme="majorHAnsi" w:cstheme="majorHAnsi"/>
              </w:rPr>
              <w:t xml:space="preserve"> nostrils ; nasal cavity ; olfactory membrane ; olfactory nerve</w:t>
            </w:r>
          </w:p>
        </w:tc>
      </w:tr>
      <w:tr w:rsidR="00F57270" w14:paraId="4055FAFE" w14:textId="77777777" w:rsidTr="00B4250F">
        <w:tc>
          <w:tcPr>
            <w:tcW w:w="895" w:type="dxa"/>
            <w:vMerge w:val="restart"/>
          </w:tcPr>
          <w:p w14:paraId="63913D99" w14:textId="4AA66E94" w:rsidR="00F57270" w:rsidRDefault="00F57270" w:rsidP="001F78D0">
            <w:r>
              <w:t>14</w:t>
            </w:r>
          </w:p>
        </w:tc>
        <w:tc>
          <w:tcPr>
            <w:tcW w:w="8730" w:type="dxa"/>
          </w:tcPr>
          <w:p w14:paraId="3375915A" w14:textId="7668663D" w:rsidR="00F57270" w:rsidRPr="00616872" w:rsidRDefault="00F57270" w:rsidP="001F78D0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Smell</w:t>
            </w:r>
          </w:p>
        </w:tc>
      </w:tr>
      <w:tr w:rsidR="00F57270" w14:paraId="7BCB15ED" w14:textId="77777777" w:rsidTr="00F33ED8">
        <w:tc>
          <w:tcPr>
            <w:tcW w:w="895" w:type="dxa"/>
            <w:vMerge/>
          </w:tcPr>
          <w:p w14:paraId="28D42700" w14:textId="77777777" w:rsidR="00F57270" w:rsidRDefault="00F57270" w:rsidP="001F78D0"/>
        </w:tc>
        <w:tc>
          <w:tcPr>
            <w:tcW w:w="8730" w:type="dxa"/>
          </w:tcPr>
          <w:p w14:paraId="719ED260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Big Brain Book </w:t>
            </w:r>
            <w:r w:rsidRPr="0052630F">
              <w:rPr>
                <w:rFonts w:asciiTheme="majorHAnsi" w:hAnsiTheme="majorHAnsi" w:cstheme="majorHAnsi"/>
              </w:rPr>
              <w:t>pg</w:t>
            </w:r>
            <w:r>
              <w:rPr>
                <w:rFonts w:asciiTheme="majorHAnsi" w:hAnsiTheme="majorHAnsi" w:cstheme="majorHAnsi"/>
              </w:rPr>
              <w:t>. 122-126</w:t>
            </w:r>
          </w:p>
          <w:p w14:paraId="74F9B1CB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58" w:history="1">
              <w:r w:rsidRPr="00103917">
                <w:rPr>
                  <w:rStyle w:val="Hyperlink"/>
                  <w:rFonts w:asciiTheme="majorHAnsi" w:hAnsiTheme="majorHAnsi" w:cstheme="majorHAnsi"/>
                </w:rPr>
                <w:t>How Do We Smell?</w:t>
              </w:r>
            </w:hyperlink>
            <w:r>
              <w:rPr>
                <w:rFonts w:asciiTheme="majorHAnsi" w:hAnsiTheme="majorHAnsi" w:cstheme="majorHAnsi"/>
              </w:rPr>
              <w:t xml:space="preserve"> (4:19 min) ; Optional: </w:t>
            </w:r>
            <w:hyperlink r:id="rId59" w:history="1">
              <w:r w:rsidRPr="0039582D">
                <w:rPr>
                  <w:rStyle w:val="Hyperlink"/>
                  <w:rFonts w:asciiTheme="majorHAnsi" w:hAnsiTheme="majorHAnsi" w:cstheme="majorHAnsi"/>
                </w:rPr>
                <w:t>How Smells Trigger Memories</w:t>
              </w:r>
            </w:hyperlink>
            <w:r w:rsidRPr="0039582D">
              <w:rPr>
                <w:rFonts w:asciiTheme="majorHAnsi" w:hAnsiTheme="majorHAnsi" w:cstheme="majorHAnsi"/>
              </w:rPr>
              <w:t xml:space="preserve"> (</w:t>
            </w:r>
            <w:r>
              <w:rPr>
                <w:rFonts w:asciiTheme="majorHAnsi" w:hAnsiTheme="majorHAnsi" w:cstheme="majorHAnsi"/>
              </w:rPr>
              <w:t>3:43 min)</w:t>
            </w:r>
          </w:p>
          <w:p w14:paraId="2A26C1CB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60" w:history="1">
              <w:r w:rsidRPr="000B68DA">
                <w:rPr>
                  <w:rStyle w:val="Hyperlink"/>
                  <w:rFonts w:asciiTheme="majorHAnsi" w:hAnsiTheme="majorHAnsi" w:cstheme="majorHAnsi"/>
                </w:rPr>
                <w:t>Olfactory Processing in the Brain</w:t>
              </w:r>
            </w:hyperlink>
          </w:p>
          <w:p w14:paraId="1F182188" w14:textId="2BE544C4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E23339">
              <w:rPr>
                <w:rFonts w:asciiTheme="majorHAnsi" w:hAnsiTheme="majorHAnsi" w:cstheme="majorHAnsi"/>
              </w:rPr>
              <w:t>n/a</w:t>
            </w:r>
          </w:p>
        </w:tc>
      </w:tr>
      <w:tr w:rsidR="00F57270" w14:paraId="5BF9687B" w14:textId="77777777" w:rsidTr="00861209">
        <w:tc>
          <w:tcPr>
            <w:tcW w:w="895" w:type="dxa"/>
            <w:vMerge w:val="restart"/>
          </w:tcPr>
          <w:p w14:paraId="3D8ABF2F" w14:textId="391D25B9" w:rsidR="00F57270" w:rsidRDefault="00F57270" w:rsidP="001F78D0">
            <w:r>
              <w:t>15</w:t>
            </w:r>
          </w:p>
        </w:tc>
        <w:tc>
          <w:tcPr>
            <w:tcW w:w="8730" w:type="dxa"/>
          </w:tcPr>
          <w:p w14:paraId="288D9E2A" w14:textId="28678E74" w:rsidR="00F57270" w:rsidRPr="00616872" w:rsidRDefault="00F57270" w:rsidP="001F78D0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Taste</w:t>
            </w:r>
          </w:p>
        </w:tc>
      </w:tr>
      <w:tr w:rsidR="00F57270" w14:paraId="12B246B0" w14:textId="77777777" w:rsidTr="00470764">
        <w:tc>
          <w:tcPr>
            <w:tcW w:w="895" w:type="dxa"/>
            <w:vMerge/>
          </w:tcPr>
          <w:p w14:paraId="287D4422" w14:textId="77777777" w:rsidR="00F57270" w:rsidRDefault="00F57270" w:rsidP="001F78D0"/>
        </w:tc>
        <w:tc>
          <w:tcPr>
            <w:tcW w:w="8730" w:type="dxa"/>
          </w:tcPr>
          <w:p w14:paraId="48E3ED77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The Senses </w:t>
            </w:r>
            <w:r>
              <w:rPr>
                <w:rFonts w:asciiTheme="majorHAnsi" w:hAnsiTheme="majorHAnsi" w:cstheme="majorHAnsi"/>
              </w:rPr>
              <w:t>Ch. 5 The Taste Tells (pg. 49 - 51</w:t>
            </w:r>
            <w:proofErr w:type="gramStart"/>
            <w:r>
              <w:rPr>
                <w:rFonts w:asciiTheme="majorHAnsi" w:hAnsiTheme="majorHAnsi" w:cstheme="majorHAnsi"/>
              </w:rPr>
              <w:t>) ;</w:t>
            </w:r>
            <w:proofErr w:type="gramEnd"/>
            <w:r>
              <w:rPr>
                <w:rFonts w:asciiTheme="majorHAnsi" w:hAnsiTheme="majorHAnsi" w:cstheme="majorHAnsi"/>
              </w:rPr>
              <w:t xml:space="preserve"> </w:t>
            </w:r>
            <w:r w:rsidRPr="00941E32">
              <w:rPr>
                <w:rFonts w:asciiTheme="majorHAnsi" w:hAnsiTheme="majorHAnsi" w:cstheme="majorHAnsi"/>
              </w:rPr>
              <w:t>Optional:</w:t>
            </w:r>
            <w:r w:rsidRPr="00941E32">
              <w:rPr>
                <w:rFonts w:asciiTheme="majorHAnsi" w:hAnsiTheme="majorHAnsi" w:cstheme="majorHAnsi"/>
                <w:i/>
                <w:iCs/>
              </w:rPr>
              <w:t xml:space="preserve"> Big Brain Book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114-117</w:t>
            </w:r>
          </w:p>
          <w:p w14:paraId="6B19D029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61" w:history="1">
              <w:r w:rsidRPr="008E2BEC">
                <w:rPr>
                  <w:rStyle w:val="Hyperlink"/>
                  <w:rFonts w:asciiTheme="majorHAnsi" w:hAnsiTheme="majorHAnsi" w:cstheme="majorHAnsi"/>
                </w:rPr>
                <w:t>The Sense of Taste</w:t>
              </w:r>
            </w:hyperlink>
            <w:r>
              <w:rPr>
                <w:rFonts w:asciiTheme="majorHAnsi" w:hAnsiTheme="majorHAnsi" w:cstheme="majorHAnsi"/>
              </w:rPr>
              <w:t xml:space="preserve"> (3:16 min) or a more detailed video: </w:t>
            </w:r>
            <w:hyperlink r:id="rId62" w:history="1">
              <w:r w:rsidRPr="00AF6934">
                <w:rPr>
                  <w:rStyle w:val="Hyperlink"/>
                  <w:rFonts w:asciiTheme="majorHAnsi" w:hAnsiTheme="majorHAnsi" w:cstheme="majorHAnsi"/>
                </w:rPr>
                <w:t>Taste: Anatomy and Physiology, Animation</w:t>
              </w:r>
            </w:hyperlink>
            <w:r>
              <w:rPr>
                <w:rFonts w:asciiTheme="majorHAnsi" w:hAnsiTheme="majorHAnsi" w:cstheme="majorHAnsi"/>
              </w:rPr>
              <w:t xml:space="preserve"> (3:52 min)</w:t>
            </w:r>
          </w:p>
          <w:p w14:paraId="58539E3E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63" w:history="1">
              <w:r w:rsidRPr="00BF147E">
                <w:rPr>
                  <w:rStyle w:val="Hyperlink"/>
                  <w:rFonts w:asciiTheme="majorHAnsi" w:hAnsiTheme="majorHAnsi" w:cstheme="majorHAnsi"/>
                </w:rPr>
                <w:t>Tongue Parts and Taste Areas</w:t>
              </w:r>
            </w:hyperlink>
            <w:r w:rsidRPr="00BF147E">
              <w:rPr>
                <w:rFonts w:asciiTheme="majorHAnsi" w:hAnsiTheme="majorHAnsi" w:cstheme="majorHAnsi"/>
              </w:rPr>
              <w:t xml:space="preserve"> ; </w:t>
            </w:r>
            <w:hyperlink r:id="rId64" w:history="1">
              <w:r w:rsidRPr="00BF147E">
                <w:rPr>
                  <w:rStyle w:val="Hyperlink"/>
                  <w:rFonts w:asciiTheme="majorHAnsi" w:hAnsiTheme="majorHAnsi" w:cstheme="majorHAnsi"/>
                </w:rPr>
                <w:t>Tasting Activity</w:t>
              </w:r>
            </w:hyperlink>
          </w:p>
          <w:p w14:paraId="19FCCF88" w14:textId="1AEA9933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proofErr w:type="gramStart"/>
            <w:r w:rsidRPr="008E2BEC">
              <w:rPr>
                <w:rFonts w:asciiTheme="majorHAnsi" w:hAnsiTheme="majorHAnsi" w:cstheme="majorHAnsi"/>
              </w:rPr>
              <w:t>tongue ;</w:t>
            </w:r>
            <w:proofErr w:type="gramEnd"/>
            <w:r w:rsidRPr="008E2BEC">
              <w:rPr>
                <w:rFonts w:asciiTheme="majorHAnsi" w:hAnsiTheme="majorHAnsi" w:cstheme="majorHAnsi"/>
              </w:rPr>
              <w:t xml:space="preserve"> taste buds (housed in the papillae) ; sweet ; salty ; bitter ; sour ; umami</w:t>
            </w:r>
          </w:p>
        </w:tc>
      </w:tr>
      <w:tr w:rsidR="00F57270" w14:paraId="6F6140A1" w14:textId="77777777" w:rsidTr="00F0374F">
        <w:tc>
          <w:tcPr>
            <w:tcW w:w="895" w:type="dxa"/>
            <w:vMerge w:val="restart"/>
          </w:tcPr>
          <w:p w14:paraId="0A2A0B82" w14:textId="71DD3F8D" w:rsidR="00F57270" w:rsidRDefault="00F57270" w:rsidP="001F78D0">
            <w:r>
              <w:t>16</w:t>
            </w:r>
          </w:p>
        </w:tc>
        <w:tc>
          <w:tcPr>
            <w:tcW w:w="8730" w:type="dxa"/>
          </w:tcPr>
          <w:p w14:paraId="749ABD68" w14:textId="1E90A0E1" w:rsidR="00F57270" w:rsidRPr="00616872" w:rsidRDefault="00F57270" w:rsidP="001F78D0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Taste and Smell Working Together</w:t>
            </w:r>
          </w:p>
        </w:tc>
      </w:tr>
      <w:tr w:rsidR="00F57270" w14:paraId="58C4022D" w14:textId="77777777" w:rsidTr="00397794">
        <w:tc>
          <w:tcPr>
            <w:tcW w:w="895" w:type="dxa"/>
            <w:vMerge/>
          </w:tcPr>
          <w:p w14:paraId="51FF764D" w14:textId="77777777" w:rsidR="00F57270" w:rsidRDefault="00F57270" w:rsidP="001F78D0"/>
        </w:tc>
        <w:tc>
          <w:tcPr>
            <w:tcW w:w="8730" w:type="dxa"/>
          </w:tcPr>
          <w:p w14:paraId="3D935631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hyperlink r:id="rId65" w:history="1">
              <w:r w:rsidRPr="00183291">
                <w:rPr>
                  <w:rStyle w:val="Hyperlink"/>
                  <w:rFonts w:asciiTheme="majorHAnsi" w:hAnsiTheme="majorHAnsi" w:cstheme="majorHAnsi"/>
                  <w:i/>
                  <w:iCs/>
                </w:rPr>
                <w:t>Taste and Smell</w:t>
              </w:r>
            </w:hyperlink>
            <w:r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Pr="00183291">
              <w:rPr>
                <w:rFonts w:asciiTheme="majorHAnsi" w:hAnsiTheme="majorHAnsi" w:cstheme="majorHAnsi"/>
              </w:rPr>
              <w:t>from Brainfacts.com</w:t>
            </w:r>
          </w:p>
          <w:p w14:paraId="585E5B09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66" w:history="1">
              <w:r w:rsidRPr="00AF6934">
                <w:rPr>
                  <w:rStyle w:val="Hyperlink"/>
                  <w:rFonts w:asciiTheme="majorHAnsi" w:hAnsiTheme="majorHAnsi" w:cstheme="majorHAnsi"/>
                </w:rPr>
                <w:t>How Your Sense of Smell Helps You Savor Flavor</w:t>
              </w:r>
            </w:hyperlink>
            <w:r>
              <w:rPr>
                <w:rFonts w:asciiTheme="majorHAnsi" w:hAnsiTheme="majorHAnsi" w:cstheme="majorHAnsi"/>
              </w:rPr>
              <w:t xml:space="preserve"> (2:54 min)</w:t>
            </w:r>
          </w:p>
          <w:p w14:paraId="36D73BD1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67" w:history="1">
              <w:r w:rsidRPr="00183291">
                <w:rPr>
                  <w:rStyle w:val="Hyperlink"/>
                  <w:rFonts w:asciiTheme="majorHAnsi" w:hAnsiTheme="majorHAnsi" w:cstheme="majorHAnsi"/>
                </w:rPr>
                <w:t>Taste and Smell organs</w:t>
              </w:r>
            </w:hyperlink>
          </w:p>
          <w:p w14:paraId="18C1AAD9" w14:textId="7A1E88B4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BE11D4">
              <w:rPr>
                <w:rFonts w:asciiTheme="majorHAnsi" w:hAnsiTheme="majorHAnsi" w:cstheme="majorHAnsi"/>
              </w:rPr>
              <w:t>n/a</w:t>
            </w:r>
          </w:p>
        </w:tc>
      </w:tr>
    </w:tbl>
    <w:p w14:paraId="327CCA64" w14:textId="77777777" w:rsidR="0077674F" w:rsidRDefault="0077674F" w:rsidP="00DD0C22"/>
    <w:p w14:paraId="7F47B5D9" w14:textId="0EC3D26F" w:rsidR="00546EE0" w:rsidRDefault="00546EE0"/>
    <w:p w14:paraId="28663FB2" w14:textId="75A66275" w:rsidR="00011A76" w:rsidRDefault="00011A76">
      <w:r>
        <w:br w:type="page"/>
      </w:r>
    </w:p>
    <w:p w14:paraId="0B1C17B2" w14:textId="77777777" w:rsidR="00011A76" w:rsidRDefault="00011A76"/>
    <w:p w14:paraId="6BD1847E" w14:textId="77777777" w:rsidR="00546EE0" w:rsidRDefault="00546EE0" w:rsidP="00DD0C22"/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985"/>
        <w:gridCol w:w="8550"/>
      </w:tblGrid>
      <w:tr w:rsidR="0077674F" w14:paraId="705754F5" w14:textId="77777777" w:rsidTr="002E51C8">
        <w:tc>
          <w:tcPr>
            <w:tcW w:w="9535" w:type="dxa"/>
            <w:gridSpan w:val="2"/>
          </w:tcPr>
          <w:p w14:paraId="290999A0" w14:textId="69958CFF" w:rsidR="0077674F" w:rsidRDefault="0077674F" w:rsidP="0077674F">
            <w:pPr>
              <w:pStyle w:val="Heading1"/>
            </w:pPr>
            <w:bookmarkStart w:id="3" w:name="_Toc155939924"/>
            <w:r w:rsidRPr="00FF73CB">
              <w:rPr>
                <w:rFonts w:asciiTheme="minorHAnsi" w:hAnsiTheme="minorHAnsi" w:cstheme="minorHAnsi"/>
              </w:rPr>
              <w:t xml:space="preserve">Sight </w:t>
            </w:r>
            <w:r w:rsidRPr="0077674F">
              <w:rPr>
                <w:rFonts w:asciiTheme="majorHAnsi" w:hAnsiTheme="majorHAnsi" w:cstheme="majorHAnsi"/>
                <w:b w:val="0"/>
                <w:bCs w:val="0"/>
              </w:rPr>
              <w:t>(4 weeks)</w:t>
            </w:r>
            <w:bookmarkEnd w:id="3"/>
          </w:p>
        </w:tc>
      </w:tr>
      <w:tr w:rsidR="00F57270" w14:paraId="49D22BB8" w14:textId="77777777" w:rsidTr="00E97492">
        <w:tc>
          <w:tcPr>
            <w:tcW w:w="985" w:type="dxa"/>
            <w:vMerge w:val="restart"/>
          </w:tcPr>
          <w:p w14:paraId="61631FEE" w14:textId="6FC0931E" w:rsidR="00F57270" w:rsidRDefault="00F57270" w:rsidP="00686F66">
            <w:r>
              <w:t>17</w:t>
            </w:r>
          </w:p>
        </w:tc>
        <w:tc>
          <w:tcPr>
            <w:tcW w:w="8550" w:type="dxa"/>
          </w:tcPr>
          <w:p w14:paraId="78E37A27" w14:textId="5158A8A8" w:rsidR="00F57270" w:rsidRPr="00616872" w:rsidRDefault="00F57270" w:rsidP="005867BC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Eye: Overview and Anatomy</w:t>
            </w:r>
          </w:p>
        </w:tc>
      </w:tr>
      <w:tr w:rsidR="00F57270" w14:paraId="54F29A48" w14:textId="77777777" w:rsidTr="006318C1">
        <w:tc>
          <w:tcPr>
            <w:tcW w:w="985" w:type="dxa"/>
            <w:vMerge/>
          </w:tcPr>
          <w:p w14:paraId="67A63EF0" w14:textId="77777777" w:rsidR="00F57270" w:rsidRDefault="00F57270" w:rsidP="00686F66"/>
        </w:tc>
        <w:tc>
          <w:tcPr>
            <w:tcW w:w="8550" w:type="dxa"/>
          </w:tcPr>
          <w:p w14:paraId="67979E33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>Eye: How It Works</w:t>
            </w:r>
          </w:p>
          <w:p w14:paraId="3E9CF4C7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68" w:history="1">
              <w:r w:rsidRPr="00BF3244">
                <w:rPr>
                  <w:rStyle w:val="Hyperlink"/>
                  <w:rFonts w:asciiTheme="majorHAnsi" w:hAnsiTheme="majorHAnsi" w:cstheme="majorHAnsi"/>
                </w:rPr>
                <w:t>Eye Anatomy in 3 minutes</w:t>
              </w:r>
            </w:hyperlink>
            <w:r>
              <w:rPr>
                <w:rFonts w:asciiTheme="majorHAnsi" w:hAnsiTheme="majorHAnsi" w:cstheme="majorHAnsi"/>
              </w:rPr>
              <w:t xml:space="preserve"> (2:48 min) and/or </w:t>
            </w:r>
            <w:hyperlink r:id="rId69" w:history="1">
              <w:r w:rsidRPr="004F1F4E">
                <w:rPr>
                  <w:rStyle w:val="Hyperlink"/>
                  <w:rFonts w:asciiTheme="majorHAnsi" w:hAnsiTheme="majorHAnsi" w:cstheme="majorHAnsi"/>
                </w:rPr>
                <w:t>The Visual System: How Your Eyes Work</w:t>
              </w:r>
            </w:hyperlink>
            <w:r>
              <w:rPr>
                <w:rFonts w:asciiTheme="majorHAnsi" w:hAnsiTheme="majorHAnsi" w:cstheme="majorHAnsi"/>
              </w:rPr>
              <w:t xml:space="preserve"> (2:20 min)</w:t>
            </w:r>
          </w:p>
          <w:p w14:paraId="26675681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70" w:history="1">
              <w:r w:rsidRPr="00BF3244">
                <w:rPr>
                  <w:rStyle w:val="Hyperlink"/>
                  <w:rFonts w:asciiTheme="majorHAnsi" w:hAnsiTheme="majorHAnsi" w:cstheme="majorHAnsi"/>
                </w:rPr>
                <w:t>Eye anatomy diagram</w:t>
              </w:r>
            </w:hyperlink>
          </w:p>
          <w:p w14:paraId="1C611F18" w14:textId="656E4F0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proofErr w:type="gramStart"/>
            <w:r w:rsidRPr="002E51C8">
              <w:rPr>
                <w:rFonts w:asciiTheme="majorHAnsi" w:hAnsiTheme="majorHAnsi" w:cstheme="majorHAnsi"/>
              </w:rPr>
              <w:t>sclera ;</w:t>
            </w:r>
            <w:proofErr w:type="gramEnd"/>
            <w:r w:rsidRPr="002E51C8">
              <w:rPr>
                <w:rFonts w:asciiTheme="majorHAnsi" w:hAnsiTheme="majorHAnsi" w:cstheme="majorHAnsi"/>
              </w:rPr>
              <w:t xml:space="preserve"> ocular muscles</w:t>
            </w:r>
          </w:p>
        </w:tc>
      </w:tr>
      <w:tr w:rsidR="00F57270" w14:paraId="51F0941A" w14:textId="77777777" w:rsidTr="003601C6">
        <w:tc>
          <w:tcPr>
            <w:tcW w:w="985" w:type="dxa"/>
            <w:vMerge w:val="restart"/>
          </w:tcPr>
          <w:p w14:paraId="1EE40DEF" w14:textId="1D8AED07" w:rsidR="00F57270" w:rsidRDefault="00F57270" w:rsidP="00686F66">
            <w:r>
              <w:t>18</w:t>
            </w:r>
          </w:p>
        </w:tc>
        <w:tc>
          <w:tcPr>
            <w:tcW w:w="8550" w:type="dxa"/>
          </w:tcPr>
          <w:p w14:paraId="02535500" w14:textId="2E65B57E" w:rsidR="00F57270" w:rsidRPr="00616872" w:rsidRDefault="00F57270" w:rsidP="005867BC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Cornea, Iris, and Pupil</w:t>
            </w:r>
          </w:p>
        </w:tc>
      </w:tr>
      <w:tr w:rsidR="00F57270" w14:paraId="6D50D56F" w14:textId="77777777" w:rsidTr="00F34236">
        <w:tc>
          <w:tcPr>
            <w:tcW w:w="985" w:type="dxa"/>
            <w:vMerge/>
          </w:tcPr>
          <w:p w14:paraId="5EDB5E6F" w14:textId="77777777" w:rsidR="00F57270" w:rsidRDefault="00F57270" w:rsidP="00686F66"/>
        </w:tc>
        <w:tc>
          <w:tcPr>
            <w:tcW w:w="8550" w:type="dxa"/>
          </w:tcPr>
          <w:p w14:paraId="5160096E" w14:textId="77777777" w:rsidR="00F57270" w:rsidRPr="00EB4526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>The Senses</w:t>
            </w:r>
            <w:r>
              <w:rPr>
                <w:rFonts w:asciiTheme="majorHAnsi" w:hAnsiTheme="majorHAnsi" w:cstheme="majorHAnsi"/>
              </w:rPr>
              <w:t xml:space="preserve"> pg. 8-12 (stop at “…let in more light.</w:t>
            </w:r>
            <w:proofErr w:type="gramStart"/>
            <w:r>
              <w:rPr>
                <w:rFonts w:asciiTheme="majorHAnsi" w:hAnsiTheme="majorHAnsi" w:cstheme="majorHAnsi"/>
              </w:rPr>
              <w:t>”)  ;</w:t>
            </w:r>
            <w:proofErr w:type="gramEnd"/>
            <w:r>
              <w:rPr>
                <w:rFonts w:asciiTheme="majorHAnsi" w:hAnsiTheme="majorHAnsi" w:cstheme="majorHAnsi"/>
              </w:rPr>
              <w:t xml:space="preserve"> </w:t>
            </w:r>
            <w:r w:rsidRPr="0014175A">
              <w:rPr>
                <w:rFonts w:asciiTheme="majorHAnsi" w:hAnsiTheme="majorHAnsi" w:cstheme="majorHAnsi"/>
                <w:i/>
                <w:iCs/>
              </w:rPr>
              <w:t>Big Brain Book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 pg. 162-166</w:t>
            </w:r>
          </w:p>
          <w:p w14:paraId="6C56A237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71" w:history="1">
              <w:r w:rsidRPr="00EA35E3">
                <w:rPr>
                  <w:rStyle w:val="Hyperlink"/>
                  <w:rFonts w:asciiTheme="majorHAnsi" w:hAnsiTheme="majorHAnsi" w:cstheme="majorHAnsi"/>
                </w:rPr>
                <w:t>Pupil Dilation</w:t>
              </w:r>
            </w:hyperlink>
            <w:r>
              <w:rPr>
                <w:rFonts w:asciiTheme="majorHAnsi" w:hAnsiTheme="majorHAnsi" w:cstheme="majorHAnsi"/>
              </w:rPr>
              <w:t xml:space="preserve"> (0:41 min) ; </w:t>
            </w:r>
            <w:hyperlink r:id="rId72" w:history="1">
              <w:r w:rsidRPr="00EA35E3">
                <w:rPr>
                  <w:rStyle w:val="Hyperlink"/>
                  <w:rFonts w:asciiTheme="majorHAnsi" w:hAnsiTheme="majorHAnsi" w:cstheme="majorHAnsi"/>
                </w:rPr>
                <w:t>What Happens When the Eyes are Dilated</w:t>
              </w:r>
            </w:hyperlink>
            <w:r>
              <w:rPr>
                <w:rFonts w:asciiTheme="majorHAnsi" w:hAnsiTheme="majorHAnsi" w:cstheme="majorHAnsi"/>
              </w:rPr>
              <w:t xml:space="preserve"> (1:06 min)</w:t>
            </w:r>
          </w:p>
          <w:p w14:paraId="529A0F57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73" w:history="1">
              <w:r w:rsidRPr="0014175A">
                <w:rPr>
                  <w:rStyle w:val="Hyperlink"/>
                  <w:rFonts w:asciiTheme="majorHAnsi" w:hAnsiTheme="majorHAnsi" w:cstheme="majorHAnsi"/>
                </w:rPr>
                <w:t>Diagram of Eye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74" w:history="1">
              <w:r w:rsidRPr="0014175A">
                <w:rPr>
                  <w:rStyle w:val="Hyperlink"/>
                  <w:rFonts w:asciiTheme="majorHAnsi" w:hAnsiTheme="majorHAnsi" w:cstheme="majorHAnsi"/>
                </w:rPr>
                <w:t xml:space="preserve">Dilated and </w:t>
              </w:r>
              <w:proofErr w:type="spellStart"/>
              <w:r w:rsidRPr="0014175A">
                <w:rPr>
                  <w:rStyle w:val="Hyperlink"/>
                  <w:rFonts w:asciiTheme="majorHAnsi" w:hAnsiTheme="majorHAnsi" w:cstheme="majorHAnsi"/>
                </w:rPr>
                <w:t>Undilated</w:t>
              </w:r>
              <w:proofErr w:type="spellEnd"/>
              <w:r w:rsidRPr="0014175A">
                <w:rPr>
                  <w:rStyle w:val="Hyperlink"/>
                  <w:rFonts w:asciiTheme="majorHAnsi" w:hAnsiTheme="majorHAnsi" w:cstheme="majorHAnsi"/>
                </w:rPr>
                <w:t xml:space="preserve"> Pupils</w:t>
              </w:r>
            </w:hyperlink>
          </w:p>
          <w:p w14:paraId="685DB0B4" w14:textId="7B4B6414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proofErr w:type="gramStart"/>
            <w:r w:rsidRPr="007E501F">
              <w:rPr>
                <w:rFonts w:asciiTheme="majorHAnsi" w:hAnsiTheme="majorHAnsi" w:cstheme="majorHAnsi"/>
              </w:rPr>
              <w:t>cornea ;</w:t>
            </w:r>
            <w:proofErr w:type="gramEnd"/>
            <w:r w:rsidRPr="007E501F">
              <w:rPr>
                <w:rFonts w:asciiTheme="majorHAnsi" w:hAnsiTheme="majorHAnsi" w:cstheme="majorHAnsi"/>
              </w:rPr>
              <w:t xml:space="preserve"> iris ; pupil</w:t>
            </w:r>
          </w:p>
        </w:tc>
      </w:tr>
      <w:tr w:rsidR="00F57270" w14:paraId="2B0763E4" w14:textId="77777777" w:rsidTr="003A0075">
        <w:tc>
          <w:tcPr>
            <w:tcW w:w="985" w:type="dxa"/>
            <w:vMerge w:val="restart"/>
          </w:tcPr>
          <w:p w14:paraId="156E7EA5" w14:textId="1111F58D" w:rsidR="00F57270" w:rsidRDefault="00F57270" w:rsidP="00686F66">
            <w:r>
              <w:t>19</w:t>
            </w:r>
          </w:p>
        </w:tc>
        <w:tc>
          <w:tcPr>
            <w:tcW w:w="8550" w:type="dxa"/>
          </w:tcPr>
          <w:p w14:paraId="6F625943" w14:textId="2989EAB8" w:rsidR="00F57270" w:rsidRPr="00616872" w:rsidRDefault="00F57270" w:rsidP="005867BC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Lens &amp; Focus</w:t>
            </w:r>
          </w:p>
        </w:tc>
      </w:tr>
      <w:tr w:rsidR="00F57270" w14:paraId="53CB0A91" w14:textId="77777777" w:rsidTr="00125D75">
        <w:tc>
          <w:tcPr>
            <w:tcW w:w="985" w:type="dxa"/>
            <w:vMerge/>
          </w:tcPr>
          <w:p w14:paraId="603A3925" w14:textId="77777777" w:rsidR="00F57270" w:rsidRDefault="00F57270" w:rsidP="00686F66"/>
        </w:tc>
        <w:tc>
          <w:tcPr>
            <w:tcW w:w="8550" w:type="dxa"/>
          </w:tcPr>
          <w:p w14:paraId="60A6100D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>The Senses</w:t>
            </w:r>
            <w:r>
              <w:rPr>
                <w:rFonts w:asciiTheme="majorHAnsi" w:hAnsiTheme="majorHAnsi" w:cstheme="majorHAnsi"/>
              </w:rPr>
              <w:t xml:space="preserve"> pg. 12-</w:t>
            </w:r>
            <w:proofErr w:type="gramStart"/>
            <w:r>
              <w:rPr>
                <w:rFonts w:asciiTheme="majorHAnsi" w:hAnsiTheme="majorHAnsi" w:cstheme="majorHAnsi"/>
              </w:rPr>
              <w:t>19  (</w:t>
            </w:r>
            <w:proofErr w:type="gramEnd"/>
            <w:r>
              <w:rPr>
                <w:rFonts w:asciiTheme="majorHAnsi" w:hAnsiTheme="majorHAnsi" w:cstheme="majorHAnsi"/>
              </w:rPr>
              <w:t>start at “Behind the pupil…”)</w:t>
            </w:r>
          </w:p>
          <w:p w14:paraId="5DC2B4D7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75" w:history="1">
              <w:r w:rsidRPr="00BF3244">
                <w:rPr>
                  <w:rStyle w:val="Hyperlink"/>
                  <w:rFonts w:asciiTheme="majorHAnsi" w:hAnsiTheme="majorHAnsi" w:cstheme="majorHAnsi"/>
                </w:rPr>
                <w:t>How the Eye Works Animation</w:t>
              </w:r>
            </w:hyperlink>
            <w:r>
              <w:rPr>
                <w:rFonts w:asciiTheme="majorHAnsi" w:hAnsiTheme="majorHAnsi" w:cstheme="majorHAnsi"/>
              </w:rPr>
              <w:t xml:space="preserve"> (3:21 min)</w:t>
            </w:r>
          </w:p>
          <w:p w14:paraId="11A0738D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  <w:p w14:paraId="3E4AB9EA" w14:textId="537D9AB9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Pr="007E501F">
              <w:rPr>
                <w:rFonts w:asciiTheme="majorHAnsi" w:hAnsiTheme="majorHAnsi" w:cstheme="majorHAnsi"/>
              </w:rPr>
              <w:t xml:space="preserve"> </w:t>
            </w:r>
            <w:proofErr w:type="gramStart"/>
            <w:r w:rsidRPr="007E501F">
              <w:rPr>
                <w:rFonts w:asciiTheme="majorHAnsi" w:hAnsiTheme="majorHAnsi" w:cstheme="majorHAnsi"/>
              </w:rPr>
              <w:t>lens ;</w:t>
            </w:r>
            <w:proofErr w:type="gramEnd"/>
            <w:r w:rsidRPr="007E501F">
              <w:rPr>
                <w:rFonts w:asciiTheme="majorHAnsi" w:hAnsiTheme="majorHAnsi" w:cstheme="majorHAnsi"/>
              </w:rPr>
              <w:t xml:space="preserve"> ciliary muscle ; retina ; near-sighted ; far-sighted ; convex ; concave</w:t>
            </w:r>
          </w:p>
        </w:tc>
      </w:tr>
      <w:tr w:rsidR="00F57270" w14:paraId="7B6757C8" w14:textId="77777777" w:rsidTr="00865544">
        <w:tc>
          <w:tcPr>
            <w:tcW w:w="985" w:type="dxa"/>
            <w:vMerge w:val="restart"/>
          </w:tcPr>
          <w:p w14:paraId="558FE1BE" w14:textId="6F6B4B21" w:rsidR="00F57270" w:rsidRDefault="00F57270" w:rsidP="00686F66">
            <w:r>
              <w:t>20</w:t>
            </w:r>
          </w:p>
        </w:tc>
        <w:tc>
          <w:tcPr>
            <w:tcW w:w="8550" w:type="dxa"/>
          </w:tcPr>
          <w:p w14:paraId="611846F7" w14:textId="68B676F2" w:rsidR="00F57270" w:rsidRPr="00616872" w:rsidRDefault="00F57270" w:rsidP="005867BC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Retina &amp; “Seeing”</w:t>
            </w:r>
          </w:p>
        </w:tc>
      </w:tr>
      <w:tr w:rsidR="00F57270" w14:paraId="660DEFC7" w14:textId="77777777" w:rsidTr="00F93548">
        <w:tc>
          <w:tcPr>
            <w:tcW w:w="985" w:type="dxa"/>
            <w:vMerge/>
          </w:tcPr>
          <w:p w14:paraId="5ED8095A" w14:textId="77777777" w:rsidR="00F57270" w:rsidRDefault="00F57270" w:rsidP="00686F66"/>
        </w:tc>
        <w:tc>
          <w:tcPr>
            <w:tcW w:w="8550" w:type="dxa"/>
          </w:tcPr>
          <w:p w14:paraId="2437846D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>The Senses</w:t>
            </w:r>
            <w:r>
              <w:rPr>
                <w:rFonts w:asciiTheme="majorHAnsi" w:hAnsiTheme="majorHAnsi" w:cstheme="majorHAnsi"/>
              </w:rPr>
              <w:t xml:space="preserve"> pg. 20 – </w:t>
            </w:r>
            <w:proofErr w:type="gramStart"/>
            <w:r>
              <w:rPr>
                <w:rFonts w:asciiTheme="majorHAnsi" w:hAnsiTheme="majorHAnsi" w:cstheme="majorHAnsi"/>
              </w:rPr>
              <w:t>28 ;</w:t>
            </w:r>
            <w:proofErr w:type="gramEnd"/>
            <w:r>
              <w:rPr>
                <w:rFonts w:asciiTheme="majorHAnsi" w:hAnsiTheme="majorHAnsi" w:cstheme="majorHAnsi"/>
              </w:rPr>
              <w:t xml:space="preserve"> Optional: </w:t>
            </w:r>
            <w:r w:rsidRPr="0014175A">
              <w:rPr>
                <w:rFonts w:asciiTheme="majorHAnsi" w:hAnsiTheme="majorHAnsi" w:cstheme="majorHAnsi"/>
                <w:i/>
                <w:iCs/>
              </w:rPr>
              <w:t>Big Brain Book</w:t>
            </w:r>
            <w:r>
              <w:rPr>
                <w:rFonts w:asciiTheme="majorHAnsi" w:hAnsiTheme="majorHAnsi" w:cstheme="majorHAnsi"/>
              </w:rPr>
              <w:t xml:space="preserve"> pg. 58-62</w:t>
            </w:r>
          </w:p>
          <w:p w14:paraId="00E0108F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76" w:history="1">
              <w:r w:rsidRPr="002E51C8">
                <w:rPr>
                  <w:rStyle w:val="Hyperlink"/>
                  <w:rFonts w:asciiTheme="majorHAnsi" w:hAnsiTheme="majorHAnsi" w:cstheme="majorHAnsi"/>
                </w:rPr>
                <w:t>How Your Eye Makes Sense of the World</w:t>
              </w:r>
            </w:hyperlink>
            <w:r>
              <w:rPr>
                <w:rFonts w:asciiTheme="majorHAnsi" w:hAnsiTheme="majorHAnsi" w:cstheme="majorHAnsi"/>
              </w:rPr>
              <w:t xml:space="preserve"> (4:06 min) ; </w:t>
            </w:r>
            <w:hyperlink r:id="rId77" w:history="1">
              <w:r w:rsidRPr="002E51C8">
                <w:rPr>
                  <w:rStyle w:val="Hyperlink"/>
                  <w:rFonts w:asciiTheme="majorHAnsi" w:hAnsiTheme="majorHAnsi" w:cstheme="majorHAnsi"/>
                </w:rPr>
                <w:t>Optional: How Do Your Eyes See Color?</w:t>
              </w:r>
            </w:hyperlink>
            <w:r>
              <w:rPr>
                <w:rFonts w:asciiTheme="majorHAnsi" w:hAnsiTheme="majorHAnsi" w:cstheme="majorHAnsi"/>
              </w:rPr>
              <w:t xml:space="preserve"> (1:48 min)</w:t>
            </w:r>
          </w:p>
          <w:p w14:paraId="2EE7F1F3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78" w:history="1">
              <w:r w:rsidRPr="006D3AC3">
                <w:rPr>
                  <w:rStyle w:val="Hyperlink"/>
                  <w:rFonts w:asciiTheme="majorHAnsi" w:hAnsiTheme="majorHAnsi" w:cstheme="majorHAnsi"/>
                </w:rPr>
                <w:t>Retina Diagram</w:t>
              </w:r>
            </w:hyperlink>
          </w:p>
          <w:p w14:paraId="0D49DF73" w14:textId="1339D35E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7867DD">
              <w:rPr>
                <w:rFonts w:asciiTheme="majorHAnsi" w:hAnsiTheme="majorHAnsi" w:cstheme="majorHAnsi"/>
              </w:rPr>
              <w:t xml:space="preserve">vitreous </w:t>
            </w:r>
            <w:proofErr w:type="gramStart"/>
            <w:r w:rsidRPr="007867DD">
              <w:rPr>
                <w:rFonts w:asciiTheme="majorHAnsi" w:hAnsiTheme="majorHAnsi" w:cstheme="majorHAnsi"/>
              </w:rPr>
              <w:t>humor ;</w:t>
            </w:r>
            <w:proofErr w:type="gramEnd"/>
            <w:r w:rsidRPr="007867DD">
              <w:rPr>
                <w:rFonts w:asciiTheme="majorHAnsi" w:hAnsiTheme="majorHAnsi" w:cstheme="majorHAnsi"/>
              </w:rPr>
              <w:t xml:space="preserve"> rods ; cones ; fovea ; optic nerve</w:t>
            </w:r>
          </w:p>
        </w:tc>
      </w:tr>
    </w:tbl>
    <w:p w14:paraId="000A9259" w14:textId="77777777" w:rsidR="00A46036" w:rsidRDefault="00A46036" w:rsidP="00DD0C22"/>
    <w:p w14:paraId="0924E657" w14:textId="77777777" w:rsidR="00011A76" w:rsidRDefault="00011A76">
      <w:r>
        <w:t>Optional Reading:</w:t>
      </w:r>
    </w:p>
    <w:p w14:paraId="45341ADB" w14:textId="65BFF79E" w:rsidR="00012B5E" w:rsidRPr="00DC1ED1" w:rsidRDefault="00000000" w:rsidP="00011A76">
      <w:pPr>
        <w:pStyle w:val="ListParagraph"/>
        <w:numPr>
          <w:ilvl w:val="0"/>
          <w:numId w:val="8"/>
        </w:numPr>
        <w:jc w:val="both"/>
        <w:rPr>
          <w:rFonts w:asciiTheme="majorHAnsi" w:hAnsiTheme="majorHAnsi" w:cstheme="majorHAnsi"/>
        </w:rPr>
      </w:pPr>
      <w:hyperlink r:id="rId79" w:history="1">
        <w:r w:rsidR="00011A76" w:rsidRPr="00DC1ED1">
          <w:rPr>
            <w:rStyle w:val="Hyperlink"/>
            <w:rFonts w:asciiTheme="majorHAnsi" w:hAnsiTheme="majorHAnsi" w:cstheme="majorHAnsi"/>
            <w:i/>
            <w:iCs/>
          </w:rPr>
          <w:t>The Doctor with an Eye for Eyes: The Story of Dr. Patricia Bath</w:t>
        </w:r>
      </w:hyperlink>
      <w:r w:rsidR="00011A76" w:rsidRPr="00DC1ED1">
        <w:rPr>
          <w:rFonts w:asciiTheme="majorHAnsi" w:hAnsiTheme="majorHAnsi" w:cstheme="majorHAnsi"/>
        </w:rPr>
        <w:t xml:space="preserve"> by Julia Finley </w:t>
      </w:r>
      <w:proofErr w:type="spellStart"/>
      <w:r w:rsidR="00011A76" w:rsidRPr="00DC1ED1">
        <w:rPr>
          <w:rFonts w:asciiTheme="majorHAnsi" w:hAnsiTheme="majorHAnsi" w:cstheme="majorHAnsi"/>
        </w:rPr>
        <w:t>Mosca</w:t>
      </w:r>
      <w:proofErr w:type="spellEnd"/>
      <w:r w:rsidR="00012B5E" w:rsidRPr="00DC1ED1">
        <w:rPr>
          <w:rFonts w:asciiTheme="majorHAnsi" w:hAnsiTheme="majorHAnsi" w:cstheme="majorHAnsi"/>
        </w:rPr>
        <w:br w:type="page"/>
      </w:r>
    </w:p>
    <w:p w14:paraId="20E0D95F" w14:textId="77777777" w:rsidR="0077674F" w:rsidRDefault="0077674F" w:rsidP="00DD0C22"/>
    <w:p w14:paraId="0E586756" w14:textId="77777777" w:rsidR="00012B5E" w:rsidRDefault="00012B5E" w:rsidP="00DD0C2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2880"/>
        <w:gridCol w:w="5485"/>
      </w:tblGrid>
      <w:tr w:rsidR="0077674F" w14:paraId="6F675FDF" w14:textId="77777777" w:rsidTr="007E7293">
        <w:tc>
          <w:tcPr>
            <w:tcW w:w="9350" w:type="dxa"/>
            <w:gridSpan w:val="3"/>
          </w:tcPr>
          <w:p w14:paraId="4D527535" w14:textId="4CEE921B" w:rsidR="0077674F" w:rsidRDefault="0077674F" w:rsidP="007E7293">
            <w:pPr>
              <w:pStyle w:val="Heading1"/>
            </w:pPr>
            <w:bookmarkStart w:id="4" w:name="_Toc155939925"/>
            <w:r w:rsidRPr="00FF73CB">
              <w:rPr>
                <w:rFonts w:asciiTheme="minorHAnsi" w:hAnsiTheme="minorHAnsi" w:cstheme="minorHAnsi"/>
              </w:rPr>
              <w:t xml:space="preserve">Integumentary System </w:t>
            </w:r>
            <w:r w:rsidRPr="00FF73CB">
              <w:rPr>
                <w:rFonts w:asciiTheme="majorHAnsi" w:hAnsiTheme="majorHAnsi" w:cstheme="majorHAnsi"/>
                <w:b w:val="0"/>
                <w:bCs w:val="0"/>
              </w:rPr>
              <w:t>(</w:t>
            </w:r>
            <w:r w:rsidR="00686F66">
              <w:rPr>
                <w:rFonts w:asciiTheme="majorHAnsi" w:hAnsiTheme="majorHAnsi" w:cstheme="majorHAnsi"/>
                <w:b w:val="0"/>
                <w:bCs w:val="0"/>
              </w:rPr>
              <w:t>4</w:t>
            </w:r>
            <w:r w:rsidRPr="00FF73CB">
              <w:rPr>
                <w:rFonts w:asciiTheme="majorHAnsi" w:hAnsiTheme="majorHAnsi" w:cstheme="majorHAnsi"/>
                <w:b w:val="0"/>
                <w:bCs w:val="0"/>
              </w:rPr>
              <w:t xml:space="preserve"> weeks)</w:t>
            </w:r>
            <w:bookmarkEnd w:id="4"/>
          </w:p>
        </w:tc>
      </w:tr>
      <w:tr w:rsidR="00F57270" w14:paraId="48280F94" w14:textId="77777777" w:rsidTr="00F07F4D">
        <w:tc>
          <w:tcPr>
            <w:tcW w:w="985" w:type="dxa"/>
            <w:vMerge w:val="restart"/>
          </w:tcPr>
          <w:p w14:paraId="6BD5E43F" w14:textId="3E4217A8" w:rsidR="00F57270" w:rsidRDefault="00F57270" w:rsidP="00686F66">
            <w:r>
              <w:t>21</w:t>
            </w:r>
          </w:p>
        </w:tc>
        <w:tc>
          <w:tcPr>
            <w:tcW w:w="8365" w:type="dxa"/>
            <w:gridSpan w:val="2"/>
          </w:tcPr>
          <w:p w14:paraId="751F2DAC" w14:textId="7912A8B8" w:rsidR="00F57270" w:rsidRPr="00616872" w:rsidRDefault="00F57270" w:rsidP="00DC1ED1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Skin</w:t>
            </w:r>
          </w:p>
        </w:tc>
      </w:tr>
      <w:tr w:rsidR="00F57270" w14:paraId="41E78E00" w14:textId="77777777" w:rsidTr="00577D17">
        <w:tc>
          <w:tcPr>
            <w:tcW w:w="985" w:type="dxa"/>
            <w:vMerge/>
          </w:tcPr>
          <w:p w14:paraId="401BD2B4" w14:textId="77777777" w:rsidR="00F57270" w:rsidRDefault="00F57270" w:rsidP="00686F66"/>
        </w:tc>
        <w:tc>
          <w:tcPr>
            <w:tcW w:w="8365" w:type="dxa"/>
            <w:gridSpan w:val="2"/>
          </w:tcPr>
          <w:p w14:paraId="54FACF96" w14:textId="77777777" w:rsidR="00F57270" w:rsidRPr="004F5D03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>Your Skin</w:t>
            </w:r>
            <w:r>
              <w:rPr>
                <w:rFonts w:asciiTheme="majorHAnsi" w:hAnsiTheme="majorHAnsi" w:cstheme="majorHAnsi"/>
              </w:rPr>
              <w:t xml:space="preserve"> pg. 3-9 and 14-17 (stop at “…is called a callus.”)</w:t>
            </w:r>
          </w:p>
          <w:p w14:paraId="34FAA1B5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80" w:history="1">
              <w:r w:rsidRPr="00712CBC">
                <w:rPr>
                  <w:rStyle w:val="Hyperlink"/>
                  <w:rFonts w:asciiTheme="majorHAnsi" w:hAnsiTheme="majorHAnsi" w:cstheme="majorHAnsi"/>
                </w:rPr>
                <w:t>The Science of Skin</w:t>
              </w:r>
            </w:hyperlink>
            <w:r>
              <w:rPr>
                <w:rFonts w:asciiTheme="majorHAnsi" w:hAnsiTheme="majorHAnsi" w:cstheme="majorHAnsi"/>
              </w:rPr>
              <w:t xml:space="preserve"> (5:10 min)</w:t>
            </w:r>
          </w:p>
          <w:p w14:paraId="0E1A6C08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hyperlink r:id="rId81" w:history="1">
              <w:r w:rsidRPr="006F5239">
                <w:rPr>
                  <w:rStyle w:val="Hyperlink"/>
                  <w:rFonts w:asciiTheme="majorHAnsi" w:hAnsiTheme="majorHAnsi" w:cstheme="majorHAnsi"/>
                </w:rPr>
                <w:t>Diagram of Skin Layers</w:t>
              </w:r>
            </w:hyperlink>
          </w:p>
          <w:p w14:paraId="7150C020" w14:textId="26AF2921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proofErr w:type="gramStart"/>
            <w:r>
              <w:rPr>
                <w:rFonts w:asciiTheme="majorHAnsi" w:hAnsiTheme="majorHAnsi" w:cstheme="majorHAnsi"/>
              </w:rPr>
              <w:t>epidermis ;</w:t>
            </w:r>
            <w:proofErr w:type="gramEnd"/>
            <w:r>
              <w:rPr>
                <w:rFonts w:asciiTheme="majorHAnsi" w:hAnsiTheme="majorHAnsi" w:cstheme="majorHAnsi"/>
              </w:rPr>
              <w:t xml:space="preserve"> dermis ; hypodermis ; hair follicle</w:t>
            </w:r>
          </w:p>
        </w:tc>
      </w:tr>
      <w:tr w:rsidR="00F57270" w14:paraId="6AC11D0D" w14:textId="77777777" w:rsidTr="00DC1ED1">
        <w:tc>
          <w:tcPr>
            <w:tcW w:w="985" w:type="dxa"/>
            <w:vMerge w:val="restart"/>
          </w:tcPr>
          <w:p w14:paraId="43EA706A" w14:textId="70DBC68A" w:rsidR="00F57270" w:rsidRDefault="00F57270" w:rsidP="00686F66">
            <w:r>
              <w:t>22</w:t>
            </w:r>
          </w:p>
        </w:tc>
        <w:tc>
          <w:tcPr>
            <w:tcW w:w="2880" w:type="dxa"/>
          </w:tcPr>
          <w:p w14:paraId="13E76F92" w14:textId="3A10E092" w:rsidR="00F57270" w:rsidRPr="00616872" w:rsidRDefault="00F57270" w:rsidP="00686F66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Skin Features</w:t>
            </w:r>
          </w:p>
        </w:tc>
        <w:tc>
          <w:tcPr>
            <w:tcW w:w="5485" w:type="dxa"/>
          </w:tcPr>
          <w:p w14:paraId="30AFFE72" w14:textId="7406AC26" w:rsidR="00F57270" w:rsidRDefault="00F57270" w:rsidP="00022E45"/>
        </w:tc>
      </w:tr>
      <w:tr w:rsidR="00F57270" w14:paraId="71E67943" w14:textId="77777777" w:rsidTr="00932F87">
        <w:tc>
          <w:tcPr>
            <w:tcW w:w="985" w:type="dxa"/>
            <w:vMerge/>
          </w:tcPr>
          <w:p w14:paraId="198165C2" w14:textId="77777777" w:rsidR="00F57270" w:rsidRDefault="00F57270" w:rsidP="00686F66"/>
        </w:tc>
        <w:tc>
          <w:tcPr>
            <w:tcW w:w="8365" w:type="dxa"/>
            <w:gridSpan w:val="2"/>
          </w:tcPr>
          <w:p w14:paraId="3F072E4F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>Your Skin</w:t>
            </w:r>
            <w:r>
              <w:rPr>
                <w:rFonts w:asciiTheme="majorHAnsi" w:hAnsiTheme="majorHAnsi" w:cstheme="majorHAnsi"/>
              </w:rPr>
              <w:t xml:space="preserve"> pg. 20 – 29 (stop at “…supply cells with food.”)</w:t>
            </w:r>
          </w:p>
          <w:p w14:paraId="118853F6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82" w:history="1">
              <w:r w:rsidRPr="00844172">
                <w:rPr>
                  <w:rStyle w:val="Hyperlink"/>
                  <w:rFonts w:asciiTheme="majorHAnsi" w:hAnsiTheme="majorHAnsi" w:cstheme="majorHAnsi"/>
                </w:rPr>
                <w:t>Why Do We Have Fingerprints</w:t>
              </w:r>
            </w:hyperlink>
            <w:r w:rsidRPr="00844172">
              <w:rPr>
                <w:rFonts w:asciiTheme="majorHAnsi" w:hAnsiTheme="majorHAnsi" w:cstheme="majorHAnsi"/>
              </w:rPr>
              <w:t xml:space="preserve"> (2:50 min) and/or </w:t>
            </w:r>
            <w:hyperlink r:id="rId83" w:history="1">
              <w:r w:rsidRPr="006F5239">
                <w:rPr>
                  <w:rStyle w:val="Hyperlink"/>
                  <w:rFonts w:asciiTheme="majorHAnsi" w:hAnsiTheme="majorHAnsi" w:cstheme="majorHAnsi"/>
                </w:rPr>
                <w:t>How Do My Fingerprints Form?</w:t>
              </w:r>
            </w:hyperlink>
            <w:r>
              <w:rPr>
                <w:rFonts w:asciiTheme="majorHAnsi" w:hAnsiTheme="majorHAnsi" w:cstheme="majorHAnsi"/>
              </w:rPr>
              <w:t xml:space="preserve"> (3:03: min) ;  </w:t>
            </w:r>
            <w:hyperlink r:id="rId84" w:history="1">
              <w:r w:rsidRPr="008B2CE0">
                <w:rPr>
                  <w:rStyle w:val="Hyperlink"/>
                  <w:rFonts w:asciiTheme="majorHAnsi" w:hAnsiTheme="majorHAnsi" w:cstheme="majorHAnsi"/>
                </w:rPr>
                <w:t>Why Do We Sweat?</w:t>
              </w:r>
            </w:hyperlink>
            <w:r>
              <w:rPr>
                <w:rFonts w:asciiTheme="majorHAnsi" w:hAnsiTheme="majorHAnsi" w:cstheme="majorHAnsi"/>
              </w:rPr>
              <w:t xml:space="preserve"> (4:03 min) or </w:t>
            </w:r>
            <w:hyperlink r:id="rId85" w:history="1">
              <w:r w:rsidRPr="008B2CE0">
                <w:rPr>
                  <w:rStyle w:val="Hyperlink"/>
                  <w:rFonts w:asciiTheme="majorHAnsi" w:hAnsiTheme="majorHAnsi" w:cstheme="majorHAnsi"/>
                </w:rPr>
                <w:t>The Science of Sweating</w:t>
              </w:r>
            </w:hyperlink>
            <w:r>
              <w:rPr>
                <w:rFonts w:asciiTheme="majorHAnsi" w:hAnsiTheme="majorHAnsi" w:cstheme="majorHAnsi"/>
              </w:rPr>
              <w:t xml:space="preserve"> (3:07 min)</w:t>
            </w:r>
          </w:p>
          <w:p w14:paraId="3609ADE1" w14:textId="77777777" w:rsidR="00F57270" w:rsidRPr="00816FC5" w:rsidRDefault="00F57270" w:rsidP="00F57270">
            <w:pPr>
              <w:rPr>
                <w:rFonts w:asciiTheme="majorHAnsi" w:hAnsiTheme="majorHAnsi" w:cstheme="majorHAnsi"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hyperlink r:id="rId86" w:history="1">
              <w:r w:rsidRPr="00816FC5">
                <w:rPr>
                  <w:rStyle w:val="Hyperlink"/>
                  <w:rFonts w:asciiTheme="majorHAnsi" w:hAnsiTheme="majorHAnsi" w:cstheme="majorHAnsi"/>
                </w:rPr>
                <w:t>Types of Fingerprint Patterns</w:t>
              </w:r>
            </w:hyperlink>
            <w:r w:rsidRPr="008B2CE0">
              <w:rPr>
                <w:rFonts w:asciiTheme="majorHAnsi" w:hAnsiTheme="majorHAnsi" w:cstheme="majorHAnsi"/>
              </w:rPr>
              <w:t xml:space="preserve"> ;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87" w:history="1">
              <w:r w:rsidRPr="00816FC5">
                <w:rPr>
                  <w:rStyle w:val="Hyperlink"/>
                  <w:rFonts w:asciiTheme="majorHAnsi" w:hAnsiTheme="majorHAnsi" w:cstheme="majorHAnsi"/>
                </w:rPr>
                <w:t>Sweat Gland Illustration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88" w:history="1">
              <w:r w:rsidRPr="00310B9C">
                <w:rPr>
                  <w:rStyle w:val="Hyperlink"/>
                  <w:rFonts w:asciiTheme="majorHAnsi" w:hAnsiTheme="majorHAnsi" w:cstheme="majorHAnsi"/>
                </w:rPr>
                <w:t>Two Types of Sweat Glands</w:t>
              </w:r>
            </w:hyperlink>
          </w:p>
          <w:p w14:paraId="2C605C58" w14:textId="77777777" w:rsidR="00F57270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D752B3">
              <w:rPr>
                <w:rFonts w:asciiTheme="majorHAnsi" w:hAnsiTheme="majorHAnsi" w:cstheme="majorHAnsi"/>
                <w:b/>
                <w:bCs/>
              </w:rPr>
              <w:t>Vocabulary: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proofErr w:type="gramStart"/>
            <w:r w:rsidRPr="00D752B3">
              <w:rPr>
                <w:rFonts w:asciiTheme="majorHAnsi" w:hAnsiTheme="majorHAnsi" w:cstheme="majorHAnsi"/>
              </w:rPr>
              <w:t>whorls ;</w:t>
            </w:r>
            <w:proofErr w:type="gramEnd"/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>
              <w:rPr>
                <w:rFonts w:asciiTheme="majorHAnsi" w:hAnsiTheme="majorHAnsi" w:cstheme="majorHAnsi"/>
              </w:rPr>
              <w:t>pore ; eccrine sweat gland ; apocrine sweat gland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; </w:t>
            </w:r>
            <w:r w:rsidRPr="00D752B3">
              <w:rPr>
                <w:rFonts w:asciiTheme="majorHAnsi" w:hAnsiTheme="majorHAnsi" w:cstheme="majorHAnsi"/>
              </w:rPr>
              <w:t>sebaceous gland</w:t>
            </w:r>
          </w:p>
          <w:p w14:paraId="1A34AD3B" w14:textId="07C35A03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b/>
                <w:bCs/>
              </w:rPr>
              <w:t xml:space="preserve">Activity:  </w:t>
            </w:r>
            <w:r w:rsidRPr="00036B33">
              <w:rPr>
                <w:rFonts w:asciiTheme="majorHAnsi" w:hAnsiTheme="majorHAnsi" w:cstheme="majorHAnsi"/>
              </w:rPr>
              <w:t>Take and examine family fingerprints (</w:t>
            </w:r>
            <w:hyperlink r:id="rId89" w:history="1">
              <w:r w:rsidRPr="00036B33">
                <w:rPr>
                  <w:rStyle w:val="Hyperlink"/>
                  <w:rFonts w:asciiTheme="majorHAnsi" w:hAnsiTheme="majorHAnsi" w:cstheme="majorHAnsi"/>
                </w:rPr>
                <w:t>instructions on taking fingerprints</w:t>
              </w:r>
            </w:hyperlink>
            <w:r w:rsidRPr="00036B33">
              <w:rPr>
                <w:rFonts w:asciiTheme="majorHAnsi" w:hAnsiTheme="majorHAnsi" w:cstheme="majorHAnsi"/>
              </w:rPr>
              <w:t xml:space="preserve"> and article on </w:t>
            </w:r>
            <w:hyperlink r:id="rId90" w:history="1">
              <w:r w:rsidRPr="00036B33">
                <w:rPr>
                  <w:rStyle w:val="Hyperlink"/>
                  <w:rFonts w:asciiTheme="majorHAnsi" w:hAnsiTheme="majorHAnsi" w:cstheme="majorHAnsi"/>
                </w:rPr>
                <w:t>fingerprint patterns</w:t>
              </w:r>
            </w:hyperlink>
            <w:r>
              <w:rPr>
                <w:rFonts w:asciiTheme="majorHAnsi" w:hAnsiTheme="majorHAnsi" w:cstheme="majorHAnsi"/>
              </w:rPr>
              <w:t xml:space="preserve"> ; This </w:t>
            </w:r>
            <w:hyperlink r:id="rId91" w:history="1">
              <w:r w:rsidRPr="00036B33">
                <w:rPr>
                  <w:rStyle w:val="Hyperlink"/>
                  <w:rFonts w:asciiTheme="majorHAnsi" w:hAnsiTheme="majorHAnsi" w:cstheme="majorHAnsi"/>
                </w:rPr>
                <w:t>activity page</w:t>
              </w:r>
            </w:hyperlink>
            <w:r>
              <w:rPr>
                <w:rFonts w:asciiTheme="majorHAnsi" w:hAnsiTheme="majorHAnsi" w:cstheme="majorHAnsi"/>
              </w:rPr>
              <w:t xml:space="preserve"> includes easy fingerprinting instructions and information)</w:t>
            </w:r>
          </w:p>
        </w:tc>
      </w:tr>
      <w:tr w:rsidR="00F57270" w14:paraId="082E3395" w14:textId="77777777" w:rsidTr="00B14FD2">
        <w:tc>
          <w:tcPr>
            <w:tcW w:w="985" w:type="dxa"/>
            <w:vMerge w:val="restart"/>
          </w:tcPr>
          <w:p w14:paraId="0D845A10" w14:textId="0D5C6733" w:rsidR="00F57270" w:rsidRDefault="00F57270" w:rsidP="00686F66">
            <w:r>
              <w:t>23</w:t>
            </w:r>
          </w:p>
        </w:tc>
        <w:tc>
          <w:tcPr>
            <w:tcW w:w="8365" w:type="dxa"/>
            <w:gridSpan w:val="2"/>
          </w:tcPr>
          <w:p w14:paraId="24D7DC61" w14:textId="0E09B626" w:rsidR="00F57270" w:rsidRPr="00616872" w:rsidRDefault="00F57270" w:rsidP="00022E45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Sense of Touch</w:t>
            </w:r>
          </w:p>
        </w:tc>
      </w:tr>
      <w:tr w:rsidR="00F57270" w14:paraId="15AC09ED" w14:textId="77777777" w:rsidTr="0040319A">
        <w:tc>
          <w:tcPr>
            <w:tcW w:w="985" w:type="dxa"/>
            <w:vMerge/>
          </w:tcPr>
          <w:p w14:paraId="111D6E60" w14:textId="77777777" w:rsidR="00F57270" w:rsidRDefault="00F57270" w:rsidP="00686F66"/>
        </w:tc>
        <w:tc>
          <w:tcPr>
            <w:tcW w:w="8365" w:type="dxa"/>
            <w:gridSpan w:val="2"/>
          </w:tcPr>
          <w:p w14:paraId="25A8AF7A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Pr="009362B2">
              <w:rPr>
                <w:rFonts w:asciiTheme="majorHAnsi" w:hAnsiTheme="majorHAnsi" w:cstheme="majorHAnsi"/>
                <w:i/>
                <w:iCs/>
              </w:rPr>
              <w:t>The Sense Organs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48, 51 (start at “There are a number…”) – </w:t>
            </w:r>
            <w:proofErr w:type="gramStart"/>
            <w:r>
              <w:rPr>
                <w:rFonts w:asciiTheme="majorHAnsi" w:hAnsiTheme="majorHAnsi" w:cstheme="majorHAnsi"/>
              </w:rPr>
              <w:t>55 ;</w:t>
            </w:r>
            <w:proofErr w:type="gramEnd"/>
            <w:r>
              <w:rPr>
                <w:rFonts w:asciiTheme="majorHAnsi" w:hAnsiTheme="majorHAnsi" w:cstheme="majorHAnsi"/>
              </w:rPr>
              <w:t xml:space="preserve"> </w:t>
            </w:r>
            <w:r w:rsidRPr="004C1B5A">
              <w:rPr>
                <w:rFonts w:asciiTheme="majorHAnsi" w:hAnsiTheme="majorHAnsi" w:cstheme="majorHAnsi"/>
              </w:rPr>
              <w:t>or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Pr="00941E32">
              <w:rPr>
                <w:rFonts w:asciiTheme="majorHAnsi" w:hAnsiTheme="majorHAnsi" w:cstheme="majorHAnsi"/>
                <w:i/>
                <w:iCs/>
              </w:rPr>
              <w:t>Big Brain Book</w:t>
            </w:r>
            <w:r>
              <w:rPr>
                <w:rFonts w:asciiTheme="majorHAnsi" w:hAnsiTheme="majorHAnsi" w:cstheme="majorHAnsi"/>
              </w:rPr>
              <w:t xml:space="preserve"> pg. 90 - 94</w:t>
            </w:r>
          </w:p>
          <w:p w14:paraId="5360A0DA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92" w:history="1">
              <w:r w:rsidRPr="00EB4526">
                <w:rPr>
                  <w:rStyle w:val="Hyperlink"/>
                  <w:rFonts w:asciiTheme="majorHAnsi" w:hAnsiTheme="majorHAnsi" w:cstheme="majorHAnsi"/>
                </w:rPr>
                <w:t>The Sense of Touch</w:t>
              </w:r>
            </w:hyperlink>
            <w:r>
              <w:rPr>
                <w:rFonts w:asciiTheme="majorHAnsi" w:hAnsiTheme="majorHAnsi" w:cstheme="majorHAnsi"/>
              </w:rPr>
              <w:t xml:space="preserve"> (3:59 min)</w:t>
            </w:r>
          </w:p>
          <w:p w14:paraId="3D07BA9D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hyperlink r:id="rId93" w:history="1">
              <w:r w:rsidRPr="00D42758">
                <w:rPr>
                  <w:rStyle w:val="Hyperlink"/>
                  <w:rFonts w:asciiTheme="majorHAnsi" w:hAnsiTheme="majorHAnsi" w:cstheme="majorHAnsi"/>
                </w:rPr>
                <w:t>Sense of Touch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94" w:history="1">
              <w:r w:rsidRPr="002702FF">
                <w:rPr>
                  <w:rStyle w:val="Hyperlink"/>
                  <w:rFonts w:asciiTheme="majorHAnsi" w:hAnsiTheme="majorHAnsi" w:cstheme="majorHAnsi"/>
                </w:rPr>
                <w:t>Cutaneous Sensory Receptors</w:t>
              </w:r>
            </w:hyperlink>
          </w:p>
          <w:p w14:paraId="37F38E6F" w14:textId="6C8EF6B1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>
              <w:rPr>
                <w:rFonts w:asciiTheme="majorHAnsi" w:hAnsiTheme="majorHAnsi" w:cstheme="majorHAnsi"/>
              </w:rPr>
              <w:t xml:space="preserve">cutaneous </w:t>
            </w:r>
            <w:r w:rsidRPr="004F1723">
              <w:rPr>
                <w:rFonts w:asciiTheme="majorHAnsi" w:hAnsiTheme="majorHAnsi" w:cstheme="majorHAnsi"/>
              </w:rPr>
              <w:t>receptors</w:t>
            </w:r>
            <w:r>
              <w:rPr>
                <w:rFonts w:asciiTheme="majorHAnsi" w:hAnsiTheme="majorHAnsi" w:cstheme="majorHAnsi"/>
              </w:rPr>
              <w:t>: mechanoreceptors (touch &amp; pressure); thermoreceptors (warm &amp; cold); pain receptors</w:t>
            </w:r>
          </w:p>
        </w:tc>
      </w:tr>
      <w:tr w:rsidR="00F57270" w14:paraId="3BDF299B" w14:textId="77777777" w:rsidTr="004019F7">
        <w:tc>
          <w:tcPr>
            <w:tcW w:w="985" w:type="dxa"/>
            <w:vMerge w:val="restart"/>
          </w:tcPr>
          <w:p w14:paraId="6F7D9366" w14:textId="06F8D971" w:rsidR="00F57270" w:rsidRDefault="00F57270" w:rsidP="00686F66">
            <w:r>
              <w:t>24</w:t>
            </w:r>
          </w:p>
        </w:tc>
        <w:tc>
          <w:tcPr>
            <w:tcW w:w="8365" w:type="dxa"/>
            <w:gridSpan w:val="2"/>
          </w:tcPr>
          <w:p w14:paraId="0FF16C94" w14:textId="437CFA0F" w:rsidR="00F57270" w:rsidRPr="00616872" w:rsidRDefault="00F57270" w:rsidP="00022E45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Hair &amp; Nails</w:t>
            </w:r>
          </w:p>
        </w:tc>
      </w:tr>
      <w:tr w:rsidR="00F57270" w14:paraId="596959A8" w14:textId="77777777" w:rsidTr="00D03E00">
        <w:tc>
          <w:tcPr>
            <w:tcW w:w="985" w:type="dxa"/>
            <w:vMerge/>
          </w:tcPr>
          <w:p w14:paraId="51120948" w14:textId="77777777" w:rsidR="00F57270" w:rsidRDefault="00F57270" w:rsidP="00686F66"/>
        </w:tc>
        <w:tc>
          <w:tcPr>
            <w:tcW w:w="8365" w:type="dxa"/>
            <w:gridSpan w:val="2"/>
          </w:tcPr>
          <w:p w14:paraId="5359D722" w14:textId="0042ADCD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CF2FB2" w:rsidRPr="00CF2FB2">
              <w:rPr>
                <w:rFonts w:asciiTheme="majorHAnsi" w:hAnsiTheme="majorHAnsi" w:cstheme="majorHAnsi"/>
              </w:rPr>
              <w:t>n/a</w:t>
            </w:r>
          </w:p>
          <w:p w14:paraId="389F2146" w14:textId="3EF78333" w:rsidR="00F57270" w:rsidRPr="002A752C" w:rsidRDefault="00F57270" w:rsidP="005C5A7F">
            <w:pPr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95" w:history="1">
              <w:r w:rsidR="005C5A7F" w:rsidRPr="005C5A7F">
                <w:rPr>
                  <w:rStyle w:val="Hyperlink"/>
                  <w:rFonts w:asciiTheme="majorHAnsi" w:hAnsiTheme="majorHAnsi" w:cstheme="majorHAnsi"/>
                </w:rPr>
                <w:t>Why Does Hair Grow the Way It Does?</w:t>
              </w:r>
            </w:hyperlink>
            <w:r w:rsidR="005C5A7F">
              <w:rPr>
                <w:rFonts w:asciiTheme="majorHAnsi" w:hAnsiTheme="majorHAnsi" w:cstheme="majorHAnsi"/>
              </w:rPr>
              <w:t xml:space="preserve"> (5:39 min) ;</w:t>
            </w:r>
            <w:r w:rsidR="00894628">
              <w:rPr>
                <w:rFonts w:asciiTheme="majorHAnsi" w:hAnsiTheme="majorHAnsi" w:cstheme="majorHAnsi"/>
              </w:rPr>
              <w:t xml:space="preserve"> </w:t>
            </w:r>
            <w:hyperlink r:id="rId96" w:history="1">
              <w:r w:rsidR="00894628" w:rsidRPr="00894628">
                <w:rPr>
                  <w:rStyle w:val="Hyperlink"/>
                  <w:rFonts w:asciiTheme="majorHAnsi" w:hAnsiTheme="majorHAnsi" w:cstheme="majorHAnsi"/>
                </w:rPr>
                <w:t>Structure of Nails</w:t>
              </w:r>
            </w:hyperlink>
            <w:r w:rsidR="00894628">
              <w:rPr>
                <w:rFonts w:asciiTheme="majorHAnsi" w:hAnsiTheme="majorHAnsi" w:cstheme="majorHAnsi"/>
              </w:rPr>
              <w:t xml:space="preserve"> (2:07 min) </w:t>
            </w:r>
            <w:r w:rsidR="00CF2FB2">
              <w:rPr>
                <w:rFonts w:asciiTheme="majorHAnsi" w:hAnsiTheme="majorHAnsi" w:cstheme="majorHAnsi"/>
              </w:rPr>
              <w:t>and/</w:t>
            </w:r>
            <w:r w:rsidR="00894628">
              <w:rPr>
                <w:rFonts w:asciiTheme="majorHAnsi" w:hAnsiTheme="majorHAnsi" w:cstheme="majorHAnsi"/>
              </w:rPr>
              <w:t>or</w:t>
            </w:r>
            <w:r w:rsidR="005C5A7F">
              <w:rPr>
                <w:rFonts w:asciiTheme="majorHAnsi" w:hAnsiTheme="majorHAnsi" w:cstheme="majorHAnsi"/>
              </w:rPr>
              <w:t xml:space="preserve">  </w:t>
            </w:r>
            <w:hyperlink r:id="rId97" w:history="1">
              <w:r w:rsidR="00894628" w:rsidRPr="00894628">
                <w:rPr>
                  <w:rStyle w:val="Hyperlink"/>
                  <w:rFonts w:asciiTheme="majorHAnsi" w:hAnsiTheme="majorHAnsi" w:cstheme="majorHAnsi"/>
                </w:rPr>
                <w:t>Integumentary System: Your Nails</w:t>
              </w:r>
            </w:hyperlink>
            <w:r w:rsidR="00894628">
              <w:rPr>
                <w:rFonts w:asciiTheme="majorHAnsi" w:hAnsiTheme="majorHAnsi" w:cstheme="majorHAnsi"/>
              </w:rPr>
              <w:t xml:space="preserve"> (2:27 min)</w:t>
            </w:r>
          </w:p>
          <w:p w14:paraId="4BCC3FD0" w14:textId="1C49813A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 w:rsidR="00561BE7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98" w:history="1">
              <w:r w:rsidR="00561BE7" w:rsidRPr="00561BE7">
                <w:rPr>
                  <w:rStyle w:val="Hyperlink"/>
                  <w:rFonts w:asciiTheme="majorHAnsi" w:hAnsiTheme="majorHAnsi" w:cstheme="majorHAnsi"/>
                </w:rPr>
                <w:t>Hair Follicle Diagram ;</w:t>
              </w:r>
              <w:r w:rsidR="00561BE7" w:rsidRPr="00561BE7">
                <w:rPr>
                  <w:rStyle w:val="Hyperlink"/>
                  <w:rFonts w:asciiTheme="majorHAnsi" w:hAnsiTheme="majorHAnsi" w:cstheme="majorHAnsi"/>
                  <w:b/>
                  <w:bCs/>
                </w:rPr>
                <w:t xml:space="preserve"> </w:t>
              </w:r>
            </w:hyperlink>
            <w:r w:rsidRPr="002A752C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99" w:history="1">
              <w:r w:rsidR="00561BE7" w:rsidRPr="00561BE7">
                <w:rPr>
                  <w:rStyle w:val="Hyperlink"/>
                  <w:rFonts w:asciiTheme="majorHAnsi" w:hAnsiTheme="majorHAnsi" w:cstheme="majorHAnsi"/>
                </w:rPr>
                <w:t>Nail Anatomy Terms and Diagram</w:t>
              </w:r>
            </w:hyperlink>
            <w:r w:rsidR="00561BE7" w:rsidRPr="00561BE7">
              <w:rPr>
                <w:rFonts w:asciiTheme="majorHAnsi" w:hAnsiTheme="majorHAnsi" w:cstheme="majorHAnsi"/>
              </w:rPr>
              <w:t xml:space="preserve"> (Wikipedia) </w:t>
            </w:r>
          </w:p>
          <w:p w14:paraId="2544BF3D" w14:textId="48D28086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="00561BE7" w:rsidRPr="00561BE7">
              <w:rPr>
                <w:rFonts w:asciiTheme="majorHAnsi" w:hAnsiTheme="majorHAnsi" w:cstheme="majorHAnsi"/>
              </w:rPr>
              <w:t xml:space="preserve"> hair </w:t>
            </w:r>
            <w:proofErr w:type="gramStart"/>
            <w:r w:rsidR="00561BE7">
              <w:rPr>
                <w:rFonts w:asciiTheme="majorHAnsi" w:hAnsiTheme="majorHAnsi" w:cstheme="majorHAnsi"/>
              </w:rPr>
              <w:t>f</w:t>
            </w:r>
            <w:r w:rsidR="00561BE7" w:rsidRPr="00561BE7">
              <w:rPr>
                <w:rFonts w:asciiTheme="majorHAnsi" w:hAnsiTheme="majorHAnsi" w:cstheme="majorHAnsi"/>
              </w:rPr>
              <w:t>ollicle ;</w:t>
            </w:r>
            <w:proofErr w:type="gramEnd"/>
            <w:r w:rsidR="00561BE7" w:rsidRPr="00561BE7">
              <w:rPr>
                <w:rFonts w:asciiTheme="majorHAnsi" w:hAnsiTheme="majorHAnsi" w:cstheme="majorHAnsi"/>
              </w:rPr>
              <w:t xml:space="preserve"> hair strand ; hair root ; </w:t>
            </w:r>
            <w:r w:rsidR="00561BE7">
              <w:rPr>
                <w:rFonts w:asciiTheme="majorHAnsi" w:hAnsiTheme="majorHAnsi" w:cstheme="majorHAnsi"/>
              </w:rPr>
              <w:t>n</w:t>
            </w:r>
            <w:r w:rsidR="00561BE7" w:rsidRPr="00561BE7">
              <w:rPr>
                <w:rFonts w:asciiTheme="majorHAnsi" w:hAnsiTheme="majorHAnsi" w:cstheme="majorHAnsi"/>
              </w:rPr>
              <w:t xml:space="preserve">ail </w:t>
            </w:r>
            <w:r w:rsidR="00561BE7">
              <w:rPr>
                <w:rFonts w:asciiTheme="majorHAnsi" w:hAnsiTheme="majorHAnsi" w:cstheme="majorHAnsi"/>
              </w:rPr>
              <w:t>p</w:t>
            </w:r>
            <w:r w:rsidR="00561BE7" w:rsidRPr="00561BE7">
              <w:rPr>
                <w:rFonts w:asciiTheme="majorHAnsi" w:hAnsiTheme="majorHAnsi" w:cstheme="majorHAnsi"/>
              </w:rPr>
              <w:t xml:space="preserve">late ; </w:t>
            </w:r>
            <w:r w:rsidR="00561BE7">
              <w:rPr>
                <w:rFonts w:asciiTheme="majorHAnsi" w:hAnsiTheme="majorHAnsi" w:cstheme="majorHAnsi"/>
              </w:rPr>
              <w:t>l</w:t>
            </w:r>
            <w:r w:rsidR="00561BE7" w:rsidRPr="00561BE7">
              <w:rPr>
                <w:rFonts w:asciiTheme="majorHAnsi" w:hAnsiTheme="majorHAnsi" w:cstheme="majorHAnsi"/>
              </w:rPr>
              <w:t xml:space="preserve">unula ; </w:t>
            </w:r>
            <w:r w:rsidR="00561BE7">
              <w:rPr>
                <w:rFonts w:asciiTheme="majorHAnsi" w:hAnsiTheme="majorHAnsi" w:cstheme="majorHAnsi"/>
              </w:rPr>
              <w:t>n</w:t>
            </w:r>
            <w:r w:rsidR="00561BE7" w:rsidRPr="00561BE7">
              <w:rPr>
                <w:rFonts w:asciiTheme="majorHAnsi" w:hAnsiTheme="majorHAnsi" w:cstheme="majorHAnsi"/>
              </w:rPr>
              <w:t xml:space="preserve">ail </w:t>
            </w:r>
            <w:r w:rsidR="00561BE7">
              <w:rPr>
                <w:rFonts w:asciiTheme="majorHAnsi" w:hAnsiTheme="majorHAnsi" w:cstheme="majorHAnsi"/>
              </w:rPr>
              <w:t>b</w:t>
            </w:r>
            <w:r w:rsidR="00561BE7" w:rsidRPr="00561BE7">
              <w:rPr>
                <w:rFonts w:asciiTheme="majorHAnsi" w:hAnsiTheme="majorHAnsi" w:cstheme="majorHAnsi"/>
              </w:rPr>
              <w:t>ed ;</w:t>
            </w:r>
            <w:r w:rsidR="00561BE7">
              <w:rPr>
                <w:rFonts w:asciiTheme="majorHAnsi" w:hAnsiTheme="majorHAnsi" w:cstheme="majorHAnsi"/>
              </w:rPr>
              <w:t xml:space="preserve"> n</w:t>
            </w:r>
            <w:r w:rsidR="00561BE7" w:rsidRPr="00561BE7">
              <w:rPr>
                <w:rFonts w:asciiTheme="majorHAnsi" w:hAnsiTheme="majorHAnsi" w:cstheme="majorHAnsi"/>
              </w:rPr>
              <w:t xml:space="preserve">ail </w:t>
            </w:r>
            <w:r w:rsidR="00561BE7">
              <w:rPr>
                <w:rFonts w:asciiTheme="majorHAnsi" w:hAnsiTheme="majorHAnsi" w:cstheme="majorHAnsi"/>
              </w:rPr>
              <w:t>m</w:t>
            </w:r>
            <w:r w:rsidR="00561BE7" w:rsidRPr="00561BE7">
              <w:rPr>
                <w:rFonts w:asciiTheme="majorHAnsi" w:hAnsiTheme="majorHAnsi" w:cstheme="majorHAnsi"/>
              </w:rPr>
              <w:t>atrix</w:t>
            </w:r>
          </w:p>
        </w:tc>
      </w:tr>
    </w:tbl>
    <w:p w14:paraId="74694CA6" w14:textId="77777777" w:rsidR="0077674F" w:rsidRDefault="0077674F" w:rsidP="00DD0C22"/>
    <w:p w14:paraId="7CCD8CFF" w14:textId="77777777" w:rsidR="00DD0C22" w:rsidRDefault="00DD0C22" w:rsidP="00DD0C22"/>
    <w:p w14:paraId="6B714E10" w14:textId="77EA2BE9" w:rsidR="00744933" w:rsidRDefault="00744933">
      <w:r>
        <w:br w:type="page"/>
      </w:r>
    </w:p>
    <w:p w14:paraId="6D1C39C9" w14:textId="77777777" w:rsidR="00744933" w:rsidRDefault="00744933" w:rsidP="00DD0C22"/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895"/>
        <w:gridCol w:w="8640"/>
      </w:tblGrid>
      <w:tr w:rsidR="0077674F" w14:paraId="13B358AB" w14:textId="77777777" w:rsidTr="00932932">
        <w:tc>
          <w:tcPr>
            <w:tcW w:w="9535" w:type="dxa"/>
            <w:gridSpan w:val="2"/>
          </w:tcPr>
          <w:p w14:paraId="0D947759" w14:textId="44FB29F7" w:rsidR="0077674F" w:rsidRDefault="0077674F" w:rsidP="007E7293">
            <w:pPr>
              <w:pStyle w:val="Heading1"/>
            </w:pPr>
            <w:bookmarkStart w:id="5" w:name="_Toc155939926"/>
            <w:r w:rsidRPr="00592B68">
              <w:rPr>
                <w:rFonts w:asciiTheme="minorHAnsi" w:eastAsiaTheme="minorHAnsi" w:hAnsiTheme="minorHAnsi" w:cstheme="minorHAnsi"/>
              </w:rPr>
              <w:t>Immune System</w:t>
            </w:r>
            <w:r w:rsidRPr="00FF73CB">
              <w:t xml:space="preserve"> </w:t>
            </w:r>
            <w:r w:rsidRPr="00E277B5">
              <w:rPr>
                <w:rFonts w:asciiTheme="majorHAnsi" w:hAnsiTheme="majorHAnsi" w:cstheme="majorHAnsi"/>
                <w:b w:val="0"/>
                <w:bCs w:val="0"/>
              </w:rPr>
              <w:t>(</w:t>
            </w:r>
            <w:r w:rsidR="00686F66">
              <w:rPr>
                <w:rFonts w:asciiTheme="majorHAnsi" w:hAnsiTheme="majorHAnsi" w:cstheme="majorHAnsi"/>
                <w:b w:val="0"/>
                <w:bCs w:val="0"/>
              </w:rPr>
              <w:t>5</w:t>
            </w:r>
            <w:r w:rsidRPr="00E277B5">
              <w:rPr>
                <w:rFonts w:asciiTheme="majorHAnsi" w:hAnsiTheme="majorHAnsi" w:cstheme="majorHAnsi"/>
                <w:b w:val="0"/>
                <w:bCs w:val="0"/>
              </w:rPr>
              <w:t xml:space="preserve"> weeks)</w:t>
            </w:r>
            <w:bookmarkEnd w:id="5"/>
          </w:p>
        </w:tc>
      </w:tr>
      <w:tr w:rsidR="00F57270" w14:paraId="1C3DB57B" w14:textId="77777777" w:rsidTr="00400DBD">
        <w:tc>
          <w:tcPr>
            <w:tcW w:w="895" w:type="dxa"/>
            <w:vMerge w:val="restart"/>
          </w:tcPr>
          <w:p w14:paraId="625D4899" w14:textId="1D647E23" w:rsidR="00F57270" w:rsidRDefault="00F57270" w:rsidP="007E7293">
            <w:r>
              <w:t>25</w:t>
            </w:r>
          </w:p>
        </w:tc>
        <w:tc>
          <w:tcPr>
            <w:tcW w:w="8640" w:type="dxa"/>
          </w:tcPr>
          <w:p w14:paraId="1B0B5161" w14:textId="399B8097" w:rsidR="00F57270" w:rsidRPr="00616872" w:rsidRDefault="00F57270" w:rsidP="00744933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Germs</w:t>
            </w:r>
          </w:p>
        </w:tc>
      </w:tr>
      <w:tr w:rsidR="00F57270" w14:paraId="102495B4" w14:textId="77777777" w:rsidTr="00A15793">
        <w:tc>
          <w:tcPr>
            <w:tcW w:w="895" w:type="dxa"/>
            <w:vMerge/>
          </w:tcPr>
          <w:p w14:paraId="5EA5A44C" w14:textId="77777777" w:rsidR="00F57270" w:rsidRDefault="00F57270" w:rsidP="007E7293"/>
        </w:tc>
        <w:tc>
          <w:tcPr>
            <w:tcW w:w="8640" w:type="dxa"/>
          </w:tcPr>
          <w:p w14:paraId="3144E59D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Daring Cell Defenders </w:t>
            </w:r>
            <w:proofErr w:type="spellStart"/>
            <w:r>
              <w:rPr>
                <w:rFonts w:asciiTheme="majorHAnsi" w:hAnsiTheme="majorHAnsi" w:cstheme="majorHAnsi"/>
                <w:i/>
                <w:iCs/>
              </w:rPr>
              <w:t>ch</w:t>
            </w:r>
            <w:proofErr w:type="spellEnd"/>
            <w:r>
              <w:rPr>
                <w:rFonts w:asciiTheme="majorHAnsi" w:hAnsiTheme="majorHAnsi" w:cstheme="majorHAnsi"/>
                <w:i/>
                <w:iCs/>
              </w:rPr>
              <w:t xml:space="preserve"> 1</w:t>
            </w:r>
          </w:p>
          <w:p w14:paraId="3B299339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 </w:t>
            </w:r>
            <w:hyperlink r:id="rId100" w:history="1">
              <w:r w:rsidRPr="000F52D5">
                <w:rPr>
                  <w:rStyle w:val="Hyperlink"/>
                  <w:rFonts w:asciiTheme="majorHAnsi" w:hAnsiTheme="majorHAnsi" w:cstheme="majorHAnsi"/>
                </w:rPr>
                <w:t xml:space="preserve">What are </w:t>
              </w:r>
              <w:proofErr w:type="spellStart"/>
              <w:r w:rsidRPr="000F52D5">
                <w:rPr>
                  <w:rStyle w:val="Hyperlink"/>
                  <w:rFonts w:asciiTheme="majorHAnsi" w:hAnsiTheme="majorHAnsi" w:cstheme="majorHAnsi"/>
                </w:rPr>
                <w:t>Miocrobes</w:t>
              </w:r>
              <w:proofErr w:type="spellEnd"/>
              <w:r w:rsidRPr="000F52D5">
                <w:rPr>
                  <w:rStyle w:val="Hyperlink"/>
                  <w:rFonts w:asciiTheme="majorHAnsi" w:hAnsiTheme="majorHAnsi" w:cstheme="majorHAnsi"/>
                </w:rPr>
                <w:t>?</w:t>
              </w:r>
            </w:hyperlink>
            <w:r w:rsidRPr="000F52D5">
              <w:rPr>
                <w:rFonts w:asciiTheme="majorHAnsi" w:hAnsiTheme="majorHAnsi" w:cstheme="majorHAnsi"/>
              </w:rPr>
              <w:t xml:space="preserve"> (</w:t>
            </w:r>
            <w:r>
              <w:rPr>
                <w:rFonts w:asciiTheme="majorHAnsi" w:hAnsiTheme="majorHAnsi" w:cstheme="majorHAnsi"/>
              </w:rPr>
              <w:t>2:12 min)</w:t>
            </w:r>
            <w:r w:rsidRPr="000F52D5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: </w:t>
            </w:r>
            <w:hyperlink r:id="rId101" w:history="1">
              <w:r w:rsidRPr="007E00D6">
                <w:rPr>
                  <w:rStyle w:val="Hyperlink"/>
                  <w:rFonts w:asciiTheme="majorHAnsi" w:hAnsiTheme="majorHAnsi" w:cstheme="majorHAnsi"/>
                </w:rPr>
                <w:t>Viruses vs. Bacteria</w:t>
              </w:r>
            </w:hyperlink>
            <w:r>
              <w:rPr>
                <w:rFonts w:asciiTheme="majorHAnsi" w:hAnsiTheme="majorHAnsi" w:cstheme="majorHAnsi"/>
              </w:rPr>
              <w:t xml:space="preserve"> (5:49 min) ; </w:t>
            </w:r>
            <w:hyperlink r:id="rId102" w:history="1">
              <w:r w:rsidRPr="007140A2">
                <w:rPr>
                  <w:rStyle w:val="Hyperlink"/>
                  <w:rFonts w:asciiTheme="majorHAnsi" w:hAnsiTheme="majorHAnsi" w:cstheme="majorHAnsi"/>
                </w:rPr>
                <w:t>How a Virus Works</w:t>
              </w:r>
            </w:hyperlink>
            <w:r>
              <w:rPr>
                <w:rFonts w:asciiTheme="majorHAnsi" w:hAnsiTheme="majorHAnsi" w:cstheme="majorHAnsi"/>
              </w:rPr>
              <w:t xml:space="preserve"> (2:39 min) </w:t>
            </w:r>
          </w:p>
          <w:p w14:paraId="4501CDB8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hyperlink r:id="rId103" w:history="1">
              <w:r w:rsidRPr="00932932">
                <w:rPr>
                  <w:rStyle w:val="Hyperlink"/>
                  <w:rFonts w:asciiTheme="majorHAnsi" w:hAnsiTheme="majorHAnsi" w:cstheme="majorHAnsi"/>
                </w:rPr>
                <w:t>Virus vs. Bacteria</w:t>
              </w:r>
            </w:hyperlink>
            <w:r>
              <w:rPr>
                <w:rFonts w:asciiTheme="majorHAnsi" w:hAnsiTheme="majorHAnsi" w:cstheme="majorHAnsi"/>
              </w:rPr>
              <w:t xml:space="preserve"> (Venn diagram in article)</w:t>
            </w:r>
          </w:p>
          <w:p w14:paraId="4F2CCBBD" w14:textId="77777777" w:rsidR="00F57270" w:rsidRDefault="00F57270" w:rsidP="00F57270">
            <w:pPr>
              <w:rPr>
                <w:rFonts w:asciiTheme="majorHAnsi" w:hAnsiTheme="majorHAnsi" w:cstheme="majorHAnsi"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proofErr w:type="gramStart"/>
            <w:r w:rsidRPr="002F130E">
              <w:rPr>
                <w:rFonts w:asciiTheme="majorHAnsi" w:hAnsiTheme="majorHAnsi" w:cstheme="majorHAnsi"/>
              </w:rPr>
              <w:t xml:space="preserve">microbes </w:t>
            </w:r>
            <w:r>
              <w:rPr>
                <w:rFonts w:asciiTheme="majorHAnsi" w:hAnsiTheme="majorHAnsi" w:cstheme="majorHAnsi"/>
              </w:rPr>
              <w:t>;</w:t>
            </w:r>
            <w:proofErr w:type="gramEnd"/>
            <w:r>
              <w:rPr>
                <w:rFonts w:asciiTheme="majorHAnsi" w:hAnsiTheme="majorHAnsi" w:cstheme="majorHAnsi"/>
              </w:rPr>
              <w:t xml:space="preserve"> </w:t>
            </w:r>
            <w:r w:rsidRPr="00D47702">
              <w:rPr>
                <w:rFonts w:asciiTheme="majorHAnsi" w:hAnsiTheme="majorHAnsi" w:cstheme="majorHAnsi"/>
              </w:rPr>
              <w:t>bacteria ; virus</w:t>
            </w:r>
          </w:p>
          <w:p w14:paraId="02ABB3FD" w14:textId="4D0113E5" w:rsidR="004D7B29" w:rsidRPr="002A752C" w:rsidRDefault="004D7B29" w:rsidP="00F57270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Activity:  </w:t>
            </w:r>
            <w:hyperlink r:id="rId104" w:history="1">
              <w:r w:rsidRPr="004D7B29">
                <w:rPr>
                  <w:rStyle w:val="Hyperlink"/>
                  <w:rFonts w:asciiTheme="majorHAnsi" w:hAnsiTheme="majorHAnsi" w:cstheme="majorHAnsi"/>
                </w:rPr>
                <w:t>Germ Experiment #2 – Growing Germs</w:t>
              </w:r>
            </w:hyperlink>
          </w:p>
        </w:tc>
      </w:tr>
      <w:tr w:rsidR="00F57270" w14:paraId="48F89308" w14:textId="77777777" w:rsidTr="00421BC7">
        <w:tc>
          <w:tcPr>
            <w:tcW w:w="895" w:type="dxa"/>
            <w:vMerge w:val="restart"/>
          </w:tcPr>
          <w:p w14:paraId="0667EEDA" w14:textId="6177C136" w:rsidR="00F57270" w:rsidRDefault="00F57270" w:rsidP="007E7293">
            <w:r>
              <w:t>26</w:t>
            </w:r>
          </w:p>
        </w:tc>
        <w:tc>
          <w:tcPr>
            <w:tcW w:w="8640" w:type="dxa"/>
          </w:tcPr>
          <w:p w14:paraId="0B9AB403" w14:textId="49663047" w:rsidR="00F57270" w:rsidRPr="00616872" w:rsidRDefault="00F57270" w:rsidP="00744933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Body Barriers</w:t>
            </w:r>
          </w:p>
        </w:tc>
      </w:tr>
      <w:tr w:rsidR="00F57270" w14:paraId="5D68D10C" w14:textId="77777777" w:rsidTr="00083EEE">
        <w:tc>
          <w:tcPr>
            <w:tcW w:w="895" w:type="dxa"/>
            <w:vMerge/>
          </w:tcPr>
          <w:p w14:paraId="73014999" w14:textId="77777777" w:rsidR="00F57270" w:rsidRDefault="00F57270" w:rsidP="007E7293"/>
        </w:tc>
        <w:tc>
          <w:tcPr>
            <w:tcW w:w="8640" w:type="dxa"/>
          </w:tcPr>
          <w:p w14:paraId="15780B21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Daring Cell Defenders </w:t>
            </w:r>
            <w:proofErr w:type="spellStart"/>
            <w:r>
              <w:rPr>
                <w:rFonts w:asciiTheme="majorHAnsi" w:hAnsiTheme="majorHAnsi" w:cstheme="majorHAnsi"/>
                <w:i/>
                <w:iCs/>
              </w:rPr>
              <w:t>ch</w:t>
            </w:r>
            <w:proofErr w:type="spellEnd"/>
            <w:r>
              <w:rPr>
                <w:rFonts w:asciiTheme="majorHAnsi" w:hAnsiTheme="majorHAnsi" w:cstheme="majorHAnsi"/>
                <w:i/>
                <w:iCs/>
              </w:rPr>
              <w:t xml:space="preserve"> 2</w:t>
            </w:r>
          </w:p>
          <w:p w14:paraId="394FBBC4" w14:textId="285A768E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105" w:history="1">
              <w:r w:rsidR="005D745D" w:rsidRPr="005D745D">
                <w:rPr>
                  <w:rStyle w:val="Hyperlink"/>
                  <w:rFonts w:asciiTheme="majorHAnsi" w:hAnsiTheme="majorHAnsi" w:cstheme="majorHAnsi"/>
                </w:rPr>
                <w:t xml:space="preserve">Why do we cry? The Three types of </w:t>
              </w:r>
              <w:r w:rsidR="005D745D">
                <w:rPr>
                  <w:rStyle w:val="Hyperlink"/>
                  <w:rFonts w:asciiTheme="majorHAnsi" w:hAnsiTheme="majorHAnsi" w:cstheme="majorHAnsi"/>
                </w:rPr>
                <w:t>T</w:t>
              </w:r>
              <w:r w:rsidR="005D745D" w:rsidRPr="005D745D">
                <w:rPr>
                  <w:rStyle w:val="Hyperlink"/>
                  <w:rFonts w:asciiTheme="majorHAnsi" w:hAnsiTheme="majorHAnsi" w:cstheme="majorHAnsi"/>
                </w:rPr>
                <w:t>ears</w:t>
              </w:r>
            </w:hyperlink>
            <w:r w:rsidR="005D745D">
              <w:rPr>
                <w:rFonts w:asciiTheme="majorHAnsi" w:hAnsiTheme="majorHAnsi" w:cstheme="majorHAnsi"/>
              </w:rPr>
              <w:t xml:space="preserve"> (3:58 min)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5D745D">
              <w:rPr>
                <w:rFonts w:asciiTheme="majorHAnsi" w:hAnsiTheme="majorHAnsi" w:cstheme="majorHAnsi"/>
              </w:rPr>
              <w:t xml:space="preserve">; </w:t>
            </w:r>
            <w:hyperlink r:id="rId106" w:history="1">
              <w:r w:rsidR="005D745D" w:rsidRPr="005D745D">
                <w:rPr>
                  <w:rStyle w:val="Hyperlink"/>
                  <w:rFonts w:asciiTheme="majorHAnsi" w:hAnsiTheme="majorHAnsi" w:cstheme="majorHAnsi"/>
                </w:rPr>
                <w:t>Everything You Didn’t Want To Know About Snot</w:t>
              </w:r>
            </w:hyperlink>
            <w:r w:rsidR="005D745D">
              <w:rPr>
                <w:rFonts w:asciiTheme="majorHAnsi" w:hAnsiTheme="majorHAnsi" w:cstheme="majorHAnsi"/>
              </w:rPr>
              <w:t xml:space="preserve"> </w:t>
            </w:r>
            <w:r w:rsidR="005D745D" w:rsidRPr="005D745D">
              <w:rPr>
                <w:rFonts w:asciiTheme="majorHAnsi" w:hAnsiTheme="majorHAnsi" w:cstheme="majorHAnsi"/>
              </w:rPr>
              <w:t>(4:</w:t>
            </w:r>
            <w:r w:rsidR="005D745D">
              <w:rPr>
                <w:rFonts w:asciiTheme="majorHAnsi" w:hAnsiTheme="majorHAnsi" w:cstheme="majorHAnsi"/>
              </w:rPr>
              <w:t>25</w:t>
            </w:r>
            <w:r w:rsidR="005D745D" w:rsidRPr="005D745D">
              <w:rPr>
                <w:rFonts w:asciiTheme="majorHAnsi" w:hAnsiTheme="majorHAnsi" w:cstheme="majorHAnsi"/>
              </w:rPr>
              <w:t xml:space="preserve"> min)</w:t>
            </w:r>
            <w:r w:rsidR="005D745D">
              <w:t xml:space="preserve"> ; </w:t>
            </w:r>
            <w:r>
              <w:rPr>
                <w:rFonts w:asciiTheme="majorHAnsi" w:hAnsiTheme="majorHAnsi" w:cstheme="majorHAnsi"/>
              </w:rPr>
              <w:t xml:space="preserve">for advanced students: </w:t>
            </w:r>
            <w:hyperlink r:id="rId107" w:history="1">
              <w:r w:rsidRPr="00712CBC">
                <w:rPr>
                  <w:rStyle w:val="Hyperlink"/>
                  <w:rFonts w:asciiTheme="majorHAnsi" w:hAnsiTheme="majorHAnsi" w:cstheme="majorHAnsi"/>
                </w:rPr>
                <w:t>Immunology in the skin</w:t>
              </w:r>
            </w:hyperlink>
            <w:r>
              <w:rPr>
                <w:rFonts w:asciiTheme="majorHAnsi" w:hAnsiTheme="majorHAnsi" w:cstheme="majorHAnsi"/>
              </w:rPr>
              <w:t xml:space="preserve"> (7:29 min)</w:t>
            </w:r>
          </w:p>
          <w:p w14:paraId="42E332AF" w14:textId="7CFAAB95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r w:rsidR="00803C8A" w:rsidRPr="00803C8A">
              <w:rPr>
                <w:rFonts w:asciiTheme="majorHAnsi" w:hAnsiTheme="majorHAnsi" w:cstheme="majorHAnsi"/>
              </w:rPr>
              <w:t>(see diagrams in book)</w:t>
            </w:r>
          </w:p>
          <w:p w14:paraId="7F118002" w14:textId="1AB597B4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="005D745D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proofErr w:type="gramStart"/>
            <w:r w:rsidR="005D745D" w:rsidRPr="005D745D">
              <w:rPr>
                <w:rFonts w:asciiTheme="majorHAnsi" w:hAnsiTheme="majorHAnsi" w:cstheme="majorHAnsi"/>
              </w:rPr>
              <w:t>tears ;</w:t>
            </w:r>
            <w:proofErr w:type="gramEnd"/>
            <w:r w:rsidR="005D745D" w:rsidRPr="005D745D">
              <w:rPr>
                <w:rFonts w:asciiTheme="majorHAnsi" w:hAnsiTheme="majorHAnsi" w:cstheme="majorHAnsi"/>
              </w:rPr>
              <w:t xml:space="preserve"> mucus</w:t>
            </w:r>
            <w:r w:rsidR="005D745D">
              <w:rPr>
                <w:rFonts w:asciiTheme="majorHAnsi" w:hAnsiTheme="majorHAnsi" w:cstheme="majorHAnsi"/>
              </w:rPr>
              <w:t xml:space="preserve"> ; cilia </w:t>
            </w:r>
          </w:p>
        </w:tc>
      </w:tr>
      <w:tr w:rsidR="00F57270" w14:paraId="529CEDC5" w14:textId="77777777" w:rsidTr="00447F85">
        <w:tc>
          <w:tcPr>
            <w:tcW w:w="895" w:type="dxa"/>
            <w:vMerge w:val="restart"/>
          </w:tcPr>
          <w:p w14:paraId="032D7FBD" w14:textId="0175BCF8" w:rsidR="00F57270" w:rsidRDefault="00F57270" w:rsidP="007E7293">
            <w:r>
              <w:t>27</w:t>
            </w:r>
          </w:p>
        </w:tc>
        <w:tc>
          <w:tcPr>
            <w:tcW w:w="8640" w:type="dxa"/>
          </w:tcPr>
          <w:p w14:paraId="657B9F58" w14:textId="6DB27E4A" w:rsidR="00F57270" w:rsidRPr="00616872" w:rsidRDefault="00F57270" w:rsidP="00744933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First Responders</w:t>
            </w:r>
          </w:p>
        </w:tc>
      </w:tr>
      <w:tr w:rsidR="00F57270" w14:paraId="28974DE6" w14:textId="77777777" w:rsidTr="004F1629">
        <w:tc>
          <w:tcPr>
            <w:tcW w:w="895" w:type="dxa"/>
            <w:vMerge/>
          </w:tcPr>
          <w:p w14:paraId="782A1AD7" w14:textId="77777777" w:rsidR="00F57270" w:rsidRDefault="00F57270" w:rsidP="007E7293"/>
        </w:tc>
        <w:tc>
          <w:tcPr>
            <w:tcW w:w="8640" w:type="dxa"/>
          </w:tcPr>
          <w:p w14:paraId="6A715C8E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Daring Cell Defenders </w:t>
            </w:r>
            <w:proofErr w:type="spellStart"/>
            <w:r>
              <w:rPr>
                <w:rFonts w:asciiTheme="majorHAnsi" w:hAnsiTheme="majorHAnsi" w:cstheme="majorHAnsi"/>
                <w:i/>
                <w:iCs/>
              </w:rPr>
              <w:t>ch</w:t>
            </w:r>
            <w:proofErr w:type="spellEnd"/>
            <w:r>
              <w:rPr>
                <w:rFonts w:asciiTheme="majorHAnsi" w:hAnsiTheme="majorHAnsi" w:cstheme="majorHAnsi"/>
                <w:i/>
                <w:iCs/>
              </w:rPr>
              <w:t xml:space="preserve"> 3</w:t>
            </w:r>
          </w:p>
          <w:p w14:paraId="19F8B5E4" w14:textId="0C9ECF5A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108" w:history="1">
              <w:r w:rsidR="0031054D" w:rsidRPr="0031054D">
                <w:rPr>
                  <w:rStyle w:val="Hyperlink"/>
                  <w:rFonts w:asciiTheme="majorHAnsi" w:hAnsiTheme="majorHAnsi" w:cstheme="majorHAnsi"/>
                </w:rPr>
                <w:t>Immune System</w:t>
              </w:r>
            </w:hyperlink>
            <w:r w:rsidR="0031054D">
              <w:rPr>
                <w:rFonts w:asciiTheme="majorHAnsi" w:hAnsiTheme="majorHAnsi" w:cstheme="majorHAnsi"/>
              </w:rPr>
              <w:t xml:space="preserve"> (to min 2:42)</w:t>
            </w:r>
          </w:p>
          <w:p w14:paraId="75669A6E" w14:textId="06A5BF04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r w:rsidR="00803C8A" w:rsidRPr="00803C8A">
              <w:rPr>
                <w:rFonts w:asciiTheme="majorHAnsi" w:hAnsiTheme="majorHAnsi" w:cstheme="majorHAnsi"/>
              </w:rPr>
              <w:t>(see diagrams in book)</w:t>
            </w:r>
          </w:p>
          <w:p w14:paraId="047571B1" w14:textId="770DE5DF" w:rsidR="00F57270" w:rsidRPr="00376CEC" w:rsidRDefault="00F57270" w:rsidP="00F57270">
            <w:pPr>
              <w:rPr>
                <w:rFonts w:asciiTheme="majorHAnsi" w:hAnsiTheme="majorHAnsi" w:cstheme="majorHAnsi"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="00376CEC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proofErr w:type="gramStart"/>
            <w:r w:rsidR="00376CEC">
              <w:rPr>
                <w:rFonts w:asciiTheme="majorHAnsi" w:hAnsiTheme="majorHAnsi" w:cstheme="majorHAnsi"/>
              </w:rPr>
              <w:t>neutrophils ;</w:t>
            </w:r>
            <w:proofErr w:type="gramEnd"/>
            <w:r w:rsidR="00376CEC">
              <w:rPr>
                <w:rFonts w:asciiTheme="majorHAnsi" w:hAnsiTheme="majorHAnsi" w:cstheme="majorHAnsi"/>
              </w:rPr>
              <w:t xml:space="preserve"> macrophages </w:t>
            </w:r>
            <w:r w:rsidR="0031054D">
              <w:rPr>
                <w:rFonts w:asciiTheme="majorHAnsi" w:hAnsiTheme="majorHAnsi" w:cstheme="majorHAnsi"/>
              </w:rPr>
              <w:t>; pus</w:t>
            </w:r>
          </w:p>
        </w:tc>
      </w:tr>
      <w:tr w:rsidR="00F57270" w14:paraId="0D889A8F" w14:textId="77777777" w:rsidTr="007A5BF7">
        <w:tc>
          <w:tcPr>
            <w:tcW w:w="895" w:type="dxa"/>
            <w:vMerge w:val="restart"/>
          </w:tcPr>
          <w:p w14:paraId="695A8BF6" w14:textId="351FFC2F" w:rsidR="00F57270" w:rsidRDefault="00F57270" w:rsidP="007E7293">
            <w:r>
              <w:t>28</w:t>
            </w:r>
          </w:p>
        </w:tc>
        <w:tc>
          <w:tcPr>
            <w:tcW w:w="8640" w:type="dxa"/>
          </w:tcPr>
          <w:p w14:paraId="2423D3FF" w14:textId="547A9801" w:rsidR="00F57270" w:rsidRPr="00616872" w:rsidRDefault="00F57270" w:rsidP="00744933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Lymphocytes and Anti-bodies </w:t>
            </w:r>
          </w:p>
        </w:tc>
      </w:tr>
      <w:tr w:rsidR="00F57270" w14:paraId="3F339C61" w14:textId="77777777" w:rsidTr="00A42B60">
        <w:tc>
          <w:tcPr>
            <w:tcW w:w="895" w:type="dxa"/>
            <w:vMerge/>
          </w:tcPr>
          <w:p w14:paraId="6647726B" w14:textId="77777777" w:rsidR="00F57270" w:rsidRDefault="00F57270" w:rsidP="007E7293"/>
        </w:tc>
        <w:tc>
          <w:tcPr>
            <w:tcW w:w="8640" w:type="dxa"/>
          </w:tcPr>
          <w:p w14:paraId="07FF04B4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Daring Cell Defenders </w:t>
            </w:r>
            <w:proofErr w:type="spellStart"/>
            <w:r>
              <w:rPr>
                <w:rFonts w:asciiTheme="majorHAnsi" w:hAnsiTheme="majorHAnsi" w:cstheme="majorHAnsi"/>
                <w:i/>
                <w:iCs/>
              </w:rPr>
              <w:t>ch</w:t>
            </w:r>
            <w:proofErr w:type="spellEnd"/>
            <w:r>
              <w:rPr>
                <w:rFonts w:asciiTheme="majorHAnsi" w:hAnsiTheme="majorHAnsi" w:cstheme="majorHAnsi"/>
                <w:i/>
                <w:iCs/>
              </w:rPr>
              <w:t xml:space="preserve"> 4-5</w:t>
            </w:r>
          </w:p>
          <w:p w14:paraId="5D642908" w14:textId="49AF57CE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09" w:history="1">
              <w:r w:rsidRPr="002F130E">
                <w:rPr>
                  <w:rStyle w:val="Hyperlink"/>
                  <w:rFonts w:asciiTheme="majorHAnsi" w:hAnsiTheme="majorHAnsi" w:cstheme="majorHAnsi"/>
                </w:rPr>
                <w:t>How We Fight Off Infections</w:t>
              </w:r>
            </w:hyperlink>
            <w:r>
              <w:rPr>
                <w:rFonts w:asciiTheme="majorHAnsi" w:hAnsiTheme="majorHAnsi" w:cstheme="majorHAnsi"/>
              </w:rPr>
              <w:t xml:space="preserve"> (3:38 min) ; </w:t>
            </w:r>
            <w:hyperlink r:id="rId110" w:history="1">
              <w:r w:rsidR="000478EA" w:rsidRPr="0031054D">
                <w:rPr>
                  <w:rStyle w:val="Hyperlink"/>
                  <w:rFonts w:asciiTheme="majorHAnsi" w:hAnsiTheme="majorHAnsi" w:cstheme="majorHAnsi"/>
                </w:rPr>
                <w:t>Immune System</w:t>
              </w:r>
            </w:hyperlink>
            <w:r w:rsidR="000478EA">
              <w:rPr>
                <w:rFonts w:asciiTheme="majorHAnsi" w:hAnsiTheme="majorHAnsi" w:cstheme="majorHAnsi"/>
              </w:rPr>
              <w:t xml:space="preserve"> (min 2:42 to 7:31)</w:t>
            </w:r>
          </w:p>
          <w:p w14:paraId="66870839" w14:textId="297A9969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r w:rsidR="00803C8A" w:rsidRPr="00803C8A">
              <w:rPr>
                <w:rFonts w:asciiTheme="majorHAnsi" w:hAnsiTheme="majorHAnsi" w:cstheme="majorHAnsi"/>
              </w:rPr>
              <w:t>(see diagrams in book)</w:t>
            </w:r>
          </w:p>
          <w:p w14:paraId="5D4BC78F" w14:textId="46F11F6F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="0031054D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proofErr w:type="gramStart"/>
            <w:r w:rsidR="0031054D" w:rsidRPr="0031054D">
              <w:rPr>
                <w:rFonts w:asciiTheme="majorHAnsi" w:hAnsiTheme="majorHAnsi" w:cstheme="majorHAnsi"/>
              </w:rPr>
              <w:t xml:space="preserve">lymphocytes </w:t>
            </w:r>
            <w:r w:rsidR="0031054D">
              <w:rPr>
                <w:rFonts w:asciiTheme="majorHAnsi" w:hAnsiTheme="majorHAnsi" w:cstheme="majorHAnsi"/>
              </w:rPr>
              <w:t>;</w:t>
            </w:r>
            <w:proofErr w:type="gramEnd"/>
            <w:r w:rsidR="0031054D">
              <w:rPr>
                <w:rFonts w:asciiTheme="majorHAnsi" w:hAnsiTheme="majorHAnsi" w:cstheme="majorHAnsi"/>
              </w:rPr>
              <w:t xml:space="preserve"> helper T Cells ; killer T Cells ; </w:t>
            </w:r>
            <w:r w:rsidR="000478EA">
              <w:rPr>
                <w:rFonts w:asciiTheme="majorHAnsi" w:hAnsiTheme="majorHAnsi" w:cstheme="majorHAnsi"/>
              </w:rPr>
              <w:t>B Cells ; antibody</w:t>
            </w:r>
          </w:p>
        </w:tc>
      </w:tr>
      <w:tr w:rsidR="00F57270" w14:paraId="4C7F72DE" w14:textId="77777777" w:rsidTr="00085F6A">
        <w:tc>
          <w:tcPr>
            <w:tcW w:w="895" w:type="dxa"/>
            <w:vMerge w:val="restart"/>
          </w:tcPr>
          <w:p w14:paraId="4C9E06E9" w14:textId="3A01FE6C" w:rsidR="00F57270" w:rsidRDefault="00F57270" w:rsidP="007E7293">
            <w:r>
              <w:t>29</w:t>
            </w:r>
          </w:p>
        </w:tc>
        <w:tc>
          <w:tcPr>
            <w:tcW w:w="8640" w:type="dxa"/>
          </w:tcPr>
          <w:p w14:paraId="61AD32B7" w14:textId="3C161774" w:rsidR="00F57270" w:rsidRPr="00616872" w:rsidRDefault="00F57270" w:rsidP="00744933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61687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Long term immunity</w:t>
            </w:r>
          </w:p>
        </w:tc>
      </w:tr>
      <w:tr w:rsidR="00F57270" w14:paraId="5189F84A" w14:textId="77777777" w:rsidTr="00851861">
        <w:tc>
          <w:tcPr>
            <w:tcW w:w="895" w:type="dxa"/>
            <w:vMerge/>
          </w:tcPr>
          <w:p w14:paraId="1333C19F" w14:textId="77777777" w:rsidR="00F57270" w:rsidRDefault="00F57270" w:rsidP="007E7293"/>
        </w:tc>
        <w:tc>
          <w:tcPr>
            <w:tcW w:w="8640" w:type="dxa"/>
          </w:tcPr>
          <w:p w14:paraId="6DE861D5" w14:textId="77777777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>
              <w:rPr>
                <w:rFonts w:asciiTheme="majorHAnsi" w:hAnsiTheme="majorHAnsi" w:cstheme="majorHAnsi"/>
                <w:i/>
                <w:iCs/>
              </w:rPr>
              <w:t xml:space="preserve">Daring Cell Defenders </w:t>
            </w:r>
            <w:proofErr w:type="spellStart"/>
            <w:r>
              <w:rPr>
                <w:rFonts w:asciiTheme="majorHAnsi" w:hAnsiTheme="majorHAnsi" w:cstheme="majorHAnsi"/>
                <w:i/>
                <w:iCs/>
              </w:rPr>
              <w:t>ch</w:t>
            </w:r>
            <w:proofErr w:type="spellEnd"/>
            <w:r>
              <w:rPr>
                <w:rFonts w:asciiTheme="majorHAnsi" w:hAnsiTheme="majorHAnsi" w:cstheme="majorHAnsi"/>
                <w:i/>
                <w:iCs/>
              </w:rPr>
              <w:t xml:space="preserve"> 6</w:t>
            </w:r>
          </w:p>
          <w:p w14:paraId="06FE0FA2" w14:textId="596F375B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111" w:history="1">
              <w:r w:rsidRPr="005D013A">
                <w:rPr>
                  <w:rStyle w:val="Hyperlink"/>
                  <w:rFonts w:asciiTheme="majorHAnsi" w:hAnsiTheme="majorHAnsi" w:cstheme="majorHAnsi"/>
                </w:rPr>
                <w:t>How Does Your Immune System Work?</w:t>
              </w:r>
            </w:hyperlink>
            <w:r>
              <w:rPr>
                <w:rFonts w:asciiTheme="majorHAnsi" w:hAnsiTheme="majorHAnsi" w:cstheme="majorHAnsi"/>
              </w:rPr>
              <w:t xml:space="preserve"> (5:22 min)</w:t>
            </w:r>
            <w:r w:rsidR="000478EA">
              <w:rPr>
                <w:rFonts w:asciiTheme="majorHAnsi" w:hAnsiTheme="majorHAnsi" w:cstheme="majorHAnsi"/>
              </w:rPr>
              <w:t xml:space="preserve"> ; </w:t>
            </w:r>
            <w:hyperlink r:id="rId112" w:history="1">
              <w:r w:rsidR="000478EA" w:rsidRPr="0031054D">
                <w:rPr>
                  <w:rStyle w:val="Hyperlink"/>
                  <w:rFonts w:asciiTheme="majorHAnsi" w:hAnsiTheme="majorHAnsi" w:cstheme="majorHAnsi"/>
                </w:rPr>
                <w:t>Immune System</w:t>
              </w:r>
            </w:hyperlink>
            <w:r w:rsidR="000478EA">
              <w:rPr>
                <w:rFonts w:asciiTheme="majorHAnsi" w:hAnsiTheme="majorHAnsi" w:cstheme="majorHAnsi"/>
              </w:rPr>
              <w:t xml:space="preserve"> (min 7:31 to end)</w:t>
            </w:r>
          </w:p>
          <w:p w14:paraId="5BAA78DD" w14:textId="257E1543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r w:rsidR="00803C8A" w:rsidRPr="00803C8A">
              <w:rPr>
                <w:rFonts w:asciiTheme="majorHAnsi" w:hAnsiTheme="majorHAnsi" w:cstheme="majorHAnsi"/>
              </w:rPr>
              <w:t>(see diagrams in book)</w:t>
            </w:r>
          </w:p>
          <w:p w14:paraId="2CB25C41" w14:textId="35941539" w:rsidR="00F57270" w:rsidRPr="002A752C" w:rsidRDefault="00F57270" w:rsidP="00F57270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="000478EA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0478EA" w:rsidRPr="000478EA">
              <w:rPr>
                <w:rFonts w:asciiTheme="majorHAnsi" w:hAnsiTheme="majorHAnsi" w:cstheme="majorHAnsi"/>
              </w:rPr>
              <w:t xml:space="preserve">memory </w:t>
            </w:r>
            <w:proofErr w:type="gramStart"/>
            <w:r w:rsidR="000478EA" w:rsidRPr="000478EA">
              <w:rPr>
                <w:rFonts w:asciiTheme="majorHAnsi" w:hAnsiTheme="majorHAnsi" w:cstheme="majorHAnsi"/>
              </w:rPr>
              <w:t>cells ;</w:t>
            </w:r>
            <w:proofErr w:type="gramEnd"/>
            <w:r w:rsidR="000478EA" w:rsidRPr="000478EA">
              <w:rPr>
                <w:rFonts w:asciiTheme="majorHAnsi" w:hAnsiTheme="majorHAnsi" w:cstheme="majorHAnsi"/>
              </w:rPr>
              <w:t xml:space="preserve"> vaccine</w:t>
            </w:r>
            <w:r w:rsidR="000478EA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</w:tc>
      </w:tr>
    </w:tbl>
    <w:p w14:paraId="19B9FBA0" w14:textId="77777777" w:rsidR="0077674F" w:rsidRDefault="0077674F" w:rsidP="00DD0C22"/>
    <w:p w14:paraId="53DDB7F5" w14:textId="7BE72205" w:rsidR="00616872" w:rsidRDefault="00616872">
      <w:r>
        <w:br w:type="page"/>
      </w:r>
    </w:p>
    <w:p w14:paraId="4EAD4D58" w14:textId="77777777" w:rsidR="00EF2C1A" w:rsidRDefault="00EF2C1A" w:rsidP="00DD0C2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8455"/>
      </w:tblGrid>
      <w:tr w:rsidR="00EF2C1A" w14:paraId="29FFC28E" w14:textId="77777777" w:rsidTr="00B3545C">
        <w:tc>
          <w:tcPr>
            <w:tcW w:w="9350" w:type="dxa"/>
            <w:gridSpan w:val="2"/>
          </w:tcPr>
          <w:p w14:paraId="41D52BD8" w14:textId="77777777" w:rsidR="00EF2C1A" w:rsidRDefault="00EF2C1A" w:rsidP="00B3545C">
            <w:pPr>
              <w:pStyle w:val="Heading1"/>
            </w:pPr>
            <w:bookmarkStart w:id="6" w:name="_Toc155939927"/>
            <w:r w:rsidRPr="00592B68">
              <w:rPr>
                <w:rFonts w:asciiTheme="minorHAnsi" w:eastAsiaTheme="minorHAnsi" w:hAnsiTheme="minorHAnsi" w:cstheme="minorHAnsi"/>
              </w:rPr>
              <w:t>Urinary System</w:t>
            </w:r>
            <w:r>
              <w:t xml:space="preserve"> </w:t>
            </w:r>
            <w:r w:rsidRPr="00E277B5">
              <w:rPr>
                <w:rFonts w:asciiTheme="majorHAnsi" w:hAnsiTheme="majorHAnsi" w:cstheme="majorHAnsi"/>
                <w:b w:val="0"/>
                <w:bCs w:val="0"/>
              </w:rPr>
              <w:t>(3 weeks)</w:t>
            </w:r>
            <w:bookmarkEnd w:id="6"/>
          </w:p>
        </w:tc>
      </w:tr>
      <w:tr w:rsidR="00F57270" w14:paraId="272AD5FC" w14:textId="77777777" w:rsidTr="00E13C2B">
        <w:tc>
          <w:tcPr>
            <w:tcW w:w="895" w:type="dxa"/>
            <w:vMerge w:val="restart"/>
          </w:tcPr>
          <w:p w14:paraId="53D78732" w14:textId="2D84E8F8" w:rsidR="00F57270" w:rsidRPr="00155006" w:rsidRDefault="003603BA" w:rsidP="00B3545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30</w:t>
            </w:r>
          </w:p>
        </w:tc>
        <w:tc>
          <w:tcPr>
            <w:tcW w:w="8455" w:type="dxa"/>
          </w:tcPr>
          <w:p w14:paraId="20EC5FFB" w14:textId="162A00C5" w:rsidR="00F57270" w:rsidRPr="00B17035" w:rsidRDefault="00B17035" w:rsidP="00B3545C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17035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Kidneys</w:t>
            </w:r>
          </w:p>
        </w:tc>
      </w:tr>
      <w:tr w:rsidR="00F57270" w14:paraId="448E2F1C" w14:textId="77777777" w:rsidTr="00B64489">
        <w:tc>
          <w:tcPr>
            <w:tcW w:w="895" w:type="dxa"/>
            <w:vMerge/>
          </w:tcPr>
          <w:p w14:paraId="315FE80F" w14:textId="77777777" w:rsidR="00F57270" w:rsidRPr="00155006" w:rsidRDefault="00F57270" w:rsidP="00B3545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455" w:type="dxa"/>
          </w:tcPr>
          <w:p w14:paraId="4DCA02DB" w14:textId="78645E38" w:rsidR="00B17035" w:rsidRPr="009670DB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9670DB">
              <w:rPr>
                <w:rFonts w:asciiTheme="majorHAnsi" w:hAnsiTheme="majorHAnsi" w:cstheme="majorHAnsi"/>
                <w:i/>
                <w:iCs/>
              </w:rPr>
              <w:t xml:space="preserve">Excretory System </w:t>
            </w:r>
            <w:r w:rsidR="009670DB">
              <w:rPr>
                <w:rFonts w:asciiTheme="majorHAnsi" w:hAnsiTheme="majorHAnsi" w:cstheme="majorHAnsi"/>
              </w:rPr>
              <w:t>pg. 22-27</w:t>
            </w:r>
          </w:p>
          <w:p w14:paraId="59DC6146" w14:textId="4691A7A6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113" w:history="1">
              <w:r w:rsidR="00CC62AA" w:rsidRPr="00CC62AA">
                <w:rPr>
                  <w:rStyle w:val="Hyperlink"/>
                  <w:rFonts w:asciiTheme="majorHAnsi" w:hAnsiTheme="majorHAnsi" w:cstheme="majorHAnsi"/>
                </w:rPr>
                <w:t>What are Kidneys?</w:t>
              </w:r>
            </w:hyperlink>
            <w:r w:rsidR="00CC62AA">
              <w:rPr>
                <w:rFonts w:asciiTheme="majorHAnsi" w:hAnsiTheme="majorHAnsi" w:cstheme="majorHAnsi"/>
              </w:rPr>
              <w:t xml:space="preserve"> (4:54 min)</w:t>
            </w:r>
          </w:p>
          <w:p w14:paraId="768CB2D6" w14:textId="73D02274" w:rsidR="00B17035" w:rsidRPr="00CF4D99" w:rsidRDefault="00B17035" w:rsidP="00B17035">
            <w:pPr>
              <w:rPr>
                <w:rFonts w:asciiTheme="majorHAnsi" w:hAnsiTheme="majorHAnsi" w:cstheme="majorHAnsi"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 w:rsidR="002D13D0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114" w:history="1">
              <w:r w:rsidR="002D13D0" w:rsidRPr="002D13D0">
                <w:rPr>
                  <w:rStyle w:val="Hyperlink"/>
                  <w:rFonts w:asciiTheme="majorHAnsi" w:hAnsiTheme="majorHAnsi" w:cstheme="majorHAnsi"/>
                </w:rPr>
                <w:t>Simple Labeled System</w:t>
              </w:r>
            </w:hyperlink>
            <w:r w:rsidR="002D13D0" w:rsidRPr="002D13D0">
              <w:rPr>
                <w:rFonts w:asciiTheme="majorHAnsi" w:hAnsiTheme="majorHAnsi" w:cstheme="majorHAnsi"/>
              </w:rPr>
              <w:t xml:space="preserve"> ;</w:t>
            </w:r>
            <w:r w:rsidR="002D13D0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2A752C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115" w:history="1">
              <w:r w:rsidR="009478DB" w:rsidRPr="009478DB">
                <w:rPr>
                  <w:rStyle w:val="Hyperlink"/>
                  <w:rFonts w:asciiTheme="majorHAnsi" w:hAnsiTheme="majorHAnsi" w:cstheme="majorHAnsi"/>
                </w:rPr>
                <w:t>Urinary System and Kidney Diagrams</w:t>
              </w:r>
            </w:hyperlink>
            <w:r w:rsidR="00CF4D99" w:rsidRPr="00CF4D99">
              <w:rPr>
                <w:rStyle w:val="Hyperlink"/>
                <w:rFonts w:asciiTheme="majorHAnsi" w:hAnsiTheme="majorHAnsi" w:cstheme="majorHAnsi"/>
                <w:u w:val="none"/>
              </w:rPr>
              <w:t xml:space="preserve"> </w:t>
            </w:r>
            <w:r w:rsidR="00CF4D99" w:rsidRPr="00CF4D9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;</w:t>
            </w:r>
            <w:r w:rsidR="00CF4D99" w:rsidRPr="00CF4D99">
              <w:rPr>
                <w:rStyle w:val="Hyperlink"/>
                <w:rFonts w:asciiTheme="majorHAnsi" w:hAnsiTheme="majorHAnsi" w:cstheme="majorHAnsi"/>
                <w:color w:val="auto"/>
              </w:rPr>
              <w:t xml:space="preserve"> </w:t>
            </w:r>
            <w:hyperlink r:id="rId116" w:history="1">
              <w:r w:rsidR="00CF4D99" w:rsidRPr="00CF4D99">
                <w:rPr>
                  <w:rStyle w:val="Hyperlink"/>
                  <w:rFonts w:asciiTheme="majorHAnsi" w:hAnsiTheme="majorHAnsi" w:cstheme="majorHAnsi"/>
                </w:rPr>
                <w:t>Simple Kidney Diagram</w:t>
              </w:r>
            </w:hyperlink>
          </w:p>
          <w:p w14:paraId="55E81C30" w14:textId="4F1D7899" w:rsidR="00F57270" w:rsidRPr="00155006" w:rsidRDefault="00B17035" w:rsidP="00B17035">
            <w:pPr>
              <w:rPr>
                <w:rFonts w:asciiTheme="majorHAnsi" w:hAnsiTheme="majorHAnsi" w:cstheme="majorHAnsi"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proofErr w:type="gramStart"/>
            <w:r w:rsidR="0091073F" w:rsidRPr="0084712A">
              <w:rPr>
                <w:rFonts w:asciiTheme="majorHAnsi" w:hAnsiTheme="majorHAnsi" w:cstheme="majorHAnsi"/>
              </w:rPr>
              <w:t>kidney ;</w:t>
            </w:r>
            <w:proofErr w:type="gramEnd"/>
            <w:r w:rsidR="0091073F" w:rsidRPr="0084712A">
              <w:rPr>
                <w:rFonts w:asciiTheme="majorHAnsi" w:hAnsiTheme="majorHAnsi" w:cstheme="majorHAnsi"/>
              </w:rPr>
              <w:t xml:space="preserve"> </w:t>
            </w:r>
            <w:r w:rsidR="0084712A" w:rsidRPr="0084712A">
              <w:rPr>
                <w:rFonts w:asciiTheme="majorHAnsi" w:hAnsiTheme="majorHAnsi" w:cstheme="majorHAnsi"/>
              </w:rPr>
              <w:t xml:space="preserve">renal artery ; renal vein ; renal </w:t>
            </w:r>
            <w:proofErr w:type="spellStart"/>
            <w:r w:rsidR="0084712A" w:rsidRPr="0084712A">
              <w:rPr>
                <w:rFonts w:asciiTheme="majorHAnsi" w:hAnsiTheme="majorHAnsi" w:cstheme="majorHAnsi"/>
              </w:rPr>
              <w:t>copsule</w:t>
            </w:r>
            <w:proofErr w:type="spellEnd"/>
            <w:r w:rsidR="0084712A" w:rsidRPr="0084712A">
              <w:rPr>
                <w:rFonts w:asciiTheme="majorHAnsi" w:hAnsiTheme="majorHAnsi" w:cstheme="majorHAnsi"/>
              </w:rPr>
              <w:t xml:space="preserve"> ; cortex ; medulla ; renal pelvis</w:t>
            </w:r>
          </w:p>
        </w:tc>
      </w:tr>
      <w:tr w:rsidR="00F57270" w14:paraId="32914D71" w14:textId="77777777" w:rsidTr="00A223CC">
        <w:tc>
          <w:tcPr>
            <w:tcW w:w="895" w:type="dxa"/>
            <w:vMerge w:val="restart"/>
          </w:tcPr>
          <w:p w14:paraId="1DB21E90" w14:textId="282A7888" w:rsidR="00F57270" w:rsidRPr="00155006" w:rsidRDefault="003603BA" w:rsidP="00B3545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</w:t>
            </w:r>
          </w:p>
        </w:tc>
        <w:tc>
          <w:tcPr>
            <w:tcW w:w="8455" w:type="dxa"/>
          </w:tcPr>
          <w:p w14:paraId="442AA1E3" w14:textId="4787A1A6" w:rsidR="00F57270" w:rsidRPr="00155006" w:rsidRDefault="00B17035" w:rsidP="00B3545C">
            <w:pPr>
              <w:rPr>
                <w:rFonts w:asciiTheme="majorHAnsi" w:hAnsiTheme="majorHAnsi" w:cstheme="majorHAnsi"/>
              </w:rPr>
            </w:pPr>
            <w:r w:rsidRPr="00B17035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Nephron</w:t>
            </w:r>
            <w:r w:rsidR="009670DB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&amp; Urine</w:t>
            </w:r>
          </w:p>
        </w:tc>
      </w:tr>
      <w:tr w:rsidR="00F57270" w14:paraId="2C382FA3" w14:textId="77777777" w:rsidTr="002A722E">
        <w:tc>
          <w:tcPr>
            <w:tcW w:w="895" w:type="dxa"/>
            <w:vMerge/>
          </w:tcPr>
          <w:p w14:paraId="40F4CC77" w14:textId="77777777" w:rsidR="00F57270" w:rsidRPr="00155006" w:rsidRDefault="00F57270" w:rsidP="00B3545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455" w:type="dxa"/>
          </w:tcPr>
          <w:p w14:paraId="2157BD84" w14:textId="5CB53658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9670DB">
              <w:rPr>
                <w:rFonts w:asciiTheme="majorHAnsi" w:hAnsiTheme="majorHAnsi" w:cstheme="majorHAnsi"/>
                <w:i/>
                <w:iCs/>
              </w:rPr>
              <w:t xml:space="preserve">Excretory System </w:t>
            </w:r>
            <w:r w:rsidR="009670DB">
              <w:rPr>
                <w:rFonts w:asciiTheme="majorHAnsi" w:hAnsiTheme="majorHAnsi" w:cstheme="majorHAnsi"/>
              </w:rPr>
              <w:t>pg. 28-33</w:t>
            </w:r>
          </w:p>
          <w:p w14:paraId="3E0E275A" w14:textId="654BD92F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="00CC62AA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117" w:history="1">
              <w:r w:rsidR="00CF4D99" w:rsidRPr="00CF4D99">
                <w:rPr>
                  <w:rStyle w:val="Hyperlink"/>
                  <w:rFonts w:asciiTheme="majorHAnsi" w:hAnsiTheme="majorHAnsi" w:cstheme="majorHAnsi"/>
                </w:rPr>
                <w:t>How Do Your Kidneys Work? (3:54 min)</w:t>
              </w:r>
              <w:r w:rsidR="00CC62AA" w:rsidRPr="00CF4D99">
                <w:rPr>
                  <w:rStyle w:val="Hyperlink"/>
                  <w:rFonts w:asciiTheme="majorHAnsi" w:hAnsiTheme="majorHAnsi" w:cstheme="majorHAnsi"/>
                  <w:b/>
                  <w:bCs/>
                </w:rPr>
                <w:t xml:space="preserve"> </w:t>
              </w:r>
            </w:hyperlink>
            <w:r w:rsidR="00CC62AA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CC62AA" w:rsidRPr="00CF4D99">
              <w:rPr>
                <w:rFonts w:asciiTheme="majorHAnsi" w:hAnsiTheme="majorHAnsi" w:cstheme="majorHAnsi"/>
              </w:rPr>
              <w:t xml:space="preserve">; </w:t>
            </w:r>
            <w:r w:rsidR="00CC62AA" w:rsidRPr="00CC62AA">
              <w:rPr>
                <w:rFonts w:asciiTheme="majorHAnsi" w:hAnsiTheme="majorHAnsi" w:cstheme="majorHAnsi"/>
              </w:rPr>
              <w:t>for more advanced student or teacher reference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118" w:history="1">
              <w:r w:rsidR="00CC62AA" w:rsidRPr="00CC62AA">
                <w:rPr>
                  <w:rStyle w:val="Hyperlink"/>
                  <w:rFonts w:asciiTheme="majorHAnsi" w:hAnsiTheme="majorHAnsi" w:cstheme="majorHAnsi"/>
                </w:rPr>
                <w:t>Formation of Urine – Nephron Function</w:t>
              </w:r>
            </w:hyperlink>
            <w:r w:rsidR="00CC62AA">
              <w:rPr>
                <w:rFonts w:asciiTheme="majorHAnsi" w:hAnsiTheme="majorHAnsi" w:cstheme="majorHAnsi"/>
              </w:rPr>
              <w:t xml:space="preserve"> (6:55 min)</w:t>
            </w:r>
          </w:p>
          <w:p w14:paraId="40087C97" w14:textId="1999C6C9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Reference:</w:t>
            </w:r>
            <w:r w:rsidR="002D13D0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2A752C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119" w:history="1">
              <w:r w:rsidR="009478DB" w:rsidRPr="009478DB">
                <w:rPr>
                  <w:rStyle w:val="Hyperlink"/>
                  <w:rFonts w:asciiTheme="majorHAnsi" w:hAnsiTheme="majorHAnsi" w:cstheme="majorHAnsi"/>
                </w:rPr>
                <w:t>Nephron Diagram</w:t>
              </w:r>
            </w:hyperlink>
          </w:p>
          <w:p w14:paraId="6EF44641" w14:textId="3DA694E6" w:rsidR="00F57270" w:rsidRPr="00155006" w:rsidRDefault="00B17035" w:rsidP="00B17035">
            <w:pPr>
              <w:rPr>
                <w:rFonts w:asciiTheme="majorHAnsi" w:hAnsiTheme="majorHAnsi" w:cstheme="majorHAnsi"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="0091073F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proofErr w:type="gramStart"/>
            <w:r w:rsidR="0091073F" w:rsidRPr="0091073F">
              <w:rPr>
                <w:rFonts w:asciiTheme="majorHAnsi" w:hAnsiTheme="majorHAnsi" w:cstheme="majorHAnsi"/>
              </w:rPr>
              <w:t>nephron ;</w:t>
            </w:r>
            <w:proofErr w:type="gramEnd"/>
            <w:r w:rsidR="0091073F" w:rsidRPr="0091073F">
              <w:rPr>
                <w:rFonts w:asciiTheme="majorHAnsi" w:hAnsiTheme="majorHAnsi" w:cstheme="majorHAnsi"/>
              </w:rPr>
              <w:t xml:space="preserve"> glomerulus ; Bowman’s capsule ; renal tubule </w:t>
            </w:r>
          </w:p>
        </w:tc>
      </w:tr>
      <w:tr w:rsidR="00F57270" w14:paraId="1A34E5E1" w14:textId="77777777" w:rsidTr="006F1416">
        <w:tc>
          <w:tcPr>
            <w:tcW w:w="895" w:type="dxa"/>
            <w:vMerge w:val="restart"/>
          </w:tcPr>
          <w:p w14:paraId="207C2A27" w14:textId="446D2192" w:rsidR="00F57270" w:rsidRPr="00155006" w:rsidRDefault="003603BA" w:rsidP="00B3545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32</w:t>
            </w:r>
          </w:p>
        </w:tc>
        <w:tc>
          <w:tcPr>
            <w:tcW w:w="8455" w:type="dxa"/>
          </w:tcPr>
          <w:p w14:paraId="341163F8" w14:textId="5D0ECAE6" w:rsidR="00F57270" w:rsidRPr="00155006" w:rsidRDefault="00B17035" w:rsidP="00B3545C">
            <w:pPr>
              <w:rPr>
                <w:rFonts w:asciiTheme="majorHAnsi" w:hAnsiTheme="majorHAnsi" w:cstheme="majorHAnsi"/>
              </w:rPr>
            </w:pPr>
            <w:r w:rsidRPr="00B17035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Bladder </w:t>
            </w:r>
            <w:r w:rsidR="009670DB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&amp;</w:t>
            </w:r>
            <w:r w:rsidRPr="00B17035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Urethra</w:t>
            </w:r>
          </w:p>
        </w:tc>
      </w:tr>
      <w:tr w:rsidR="00F57270" w14:paraId="3403B49F" w14:textId="77777777" w:rsidTr="004C12A2">
        <w:tc>
          <w:tcPr>
            <w:tcW w:w="895" w:type="dxa"/>
            <w:vMerge/>
          </w:tcPr>
          <w:p w14:paraId="4D5EEE21" w14:textId="77777777" w:rsidR="00F57270" w:rsidRPr="00155006" w:rsidRDefault="00F57270" w:rsidP="00B3545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455" w:type="dxa"/>
          </w:tcPr>
          <w:p w14:paraId="483419A8" w14:textId="1DFD1A0F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9670DB">
              <w:rPr>
                <w:rFonts w:asciiTheme="majorHAnsi" w:hAnsiTheme="majorHAnsi" w:cstheme="majorHAnsi"/>
                <w:i/>
                <w:iCs/>
              </w:rPr>
              <w:t xml:space="preserve">Excretory System </w:t>
            </w:r>
            <w:r w:rsidR="009670DB">
              <w:rPr>
                <w:rFonts w:asciiTheme="majorHAnsi" w:hAnsiTheme="majorHAnsi" w:cstheme="majorHAnsi"/>
              </w:rPr>
              <w:t>pg. 38-41</w:t>
            </w:r>
          </w:p>
          <w:p w14:paraId="11C91DE5" w14:textId="1FC49C49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120" w:history="1">
              <w:r w:rsidR="00CF4D99" w:rsidRPr="0022268A">
                <w:rPr>
                  <w:rStyle w:val="Hyperlink"/>
                  <w:rFonts w:asciiTheme="majorHAnsi" w:hAnsiTheme="majorHAnsi" w:cstheme="majorHAnsi"/>
                </w:rPr>
                <w:t>How Do We Pee?</w:t>
              </w:r>
            </w:hyperlink>
            <w:r w:rsidR="0022268A">
              <w:rPr>
                <w:rFonts w:asciiTheme="majorHAnsi" w:hAnsiTheme="majorHAnsi" w:cstheme="majorHAnsi"/>
              </w:rPr>
              <w:t xml:space="preserve"> (2:41 min) ; </w:t>
            </w:r>
            <w:hyperlink r:id="rId121" w:history="1">
              <w:r w:rsidR="0022268A" w:rsidRPr="0022268A">
                <w:rPr>
                  <w:rStyle w:val="Hyperlink"/>
                  <w:rFonts w:asciiTheme="majorHAnsi" w:hAnsiTheme="majorHAnsi" w:cstheme="majorHAnsi"/>
                </w:rPr>
                <w:t>Is It Bad to Hold Your Pee?</w:t>
              </w:r>
            </w:hyperlink>
            <w:r w:rsidR="0022268A">
              <w:rPr>
                <w:rFonts w:asciiTheme="majorHAnsi" w:hAnsiTheme="majorHAnsi" w:cstheme="majorHAnsi"/>
              </w:rPr>
              <w:t xml:space="preserve"> (3:58 min)</w:t>
            </w:r>
          </w:p>
          <w:p w14:paraId="6B8CA830" w14:textId="60BC0831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hyperlink r:id="rId122" w:history="1">
              <w:r w:rsidR="0091073F" w:rsidRPr="0091073F">
                <w:rPr>
                  <w:rStyle w:val="Hyperlink"/>
                  <w:rFonts w:asciiTheme="majorHAnsi" w:hAnsiTheme="majorHAnsi" w:cstheme="majorHAnsi"/>
                </w:rPr>
                <w:t>Bladder diagram (Wikipedia)</w:t>
              </w:r>
            </w:hyperlink>
          </w:p>
          <w:p w14:paraId="7F45CE2E" w14:textId="240ECBFA" w:rsidR="00F57270" w:rsidRPr="00155006" w:rsidRDefault="00B17035" w:rsidP="00B17035">
            <w:pPr>
              <w:rPr>
                <w:rFonts w:asciiTheme="majorHAnsi" w:hAnsiTheme="majorHAnsi" w:cstheme="majorHAnsi"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="0091073F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proofErr w:type="gramStart"/>
            <w:r w:rsidR="0091073F" w:rsidRPr="0091073F">
              <w:rPr>
                <w:rFonts w:asciiTheme="majorHAnsi" w:hAnsiTheme="majorHAnsi" w:cstheme="majorHAnsi"/>
              </w:rPr>
              <w:t>bladder ;</w:t>
            </w:r>
            <w:proofErr w:type="gramEnd"/>
            <w:r w:rsidR="0091073F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91073F" w:rsidRPr="0091073F">
              <w:rPr>
                <w:rFonts w:asciiTheme="majorHAnsi" w:hAnsiTheme="majorHAnsi" w:cstheme="majorHAnsi"/>
              </w:rPr>
              <w:t xml:space="preserve">detrusor muscle ; internal urethral sphincter ; </w:t>
            </w:r>
            <w:r w:rsidR="0022268A" w:rsidRPr="0091073F">
              <w:rPr>
                <w:rFonts w:asciiTheme="majorHAnsi" w:hAnsiTheme="majorHAnsi" w:cstheme="majorHAnsi"/>
              </w:rPr>
              <w:t xml:space="preserve">urethra </w:t>
            </w:r>
            <w:r w:rsidR="0022268A">
              <w:rPr>
                <w:rFonts w:asciiTheme="majorHAnsi" w:hAnsiTheme="majorHAnsi" w:cstheme="majorHAnsi"/>
              </w:rPr>
              <w:t xml:space="preserve">; </w:t>
            </w:r>
            <w:r w:rsidR="0091073F" w:rsidRPr="0091073F">
              <w:rPr>
                <w:rFonts w:asciiTheme="majorHAnsi" w:hAnsiTheme="majorHAnsi" w:cstheme="majorHAnsi"/>
              </w:rPr>
              <w:t xml:space="preserve">external urethral sphincter </w:t>
            </w:r>
          </w:p>
        </w:tc>
      </w:tr>
    </w:tbl>
    <w:p w14:paraId="31067FC5" w14:textId="77777777" w:rsidR="0077674F" w:rsidRDefault="0077674F" w:rsidP="00DD0C22"/>
    <w:p w14:paraId="5EDC3B20" w14:textId="73D3B7A0" w:rsidR="00616872" w:rsidRDefault="00B17035">
      <w:r w:rsidRPr="00B17035">
        <w:rPr>
          <w:rFonts w:asciiTheme="majorHAnsi" w:hAnsiTheme="majorHAnsi" w:cstheme="majorHAnsi"/>
        </w:rPr>
        <w:t>Optional: Replace Readings above with the digitally available</w:t>
      </w:r>
      <w:r>
        <w:t xml:space="preserve"> </w:t>
      </w:r>
      <w:hyperlink r:id="rId123" w:history="1">
        <w:r w:rsidRPr="00B17035">
          <w:rPr>
            <w:rStyle w:val="Hyperlink"/>
            <w:rFonts w:asciiTheme="majorHAnsi" w:hAnsiTheme="majorHAnsi" w:cstheme="majorHAnsi"/>
            <w:i/>
            <w:iCs/>
          </w:rPr>
          <w:t>The Excretory System: How Living Creatures Get Rid of Waste</w:t>
        </w:r>
      </w:hyperlink>
      <w:r w:rsidRPr="00B17035">
        <w:rPr>
          <w:rFonts w:asciiTheme="majorHAnsi" w:hAnsiTheme="majorHAnsi" w:cstheme="majorHAnsi"/>
        </w:rPr>
        <w:t xml:space="preserve"> by Alvin Silverstein and Virginia Silverstein </w:t>
      </w:r>
      <w:r w:rsidR="00616872">
        <w:br w:type="page"/>
      </w:r>
    </w:p>
    <w:p w14:paraId="7635F2E9" w14:textId="77777777" w:rsidR="00EF2C1A" w:rsidRDefault="00EF2C1A" w:rsidP="00DD0C2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8365"/>
      </w:tblGrid>
      <w:tr w:rsidR="0077674F" w14:paraId="073E20F7" w14:textId="77777777" w:rsidTr="007E0FA7">
        <w:tc>
          <w:tcPr>
            <w:tcW w:w="9350" w:type="dxa"/>
            <w:gridSpan w:val="2"/>
          </w:tcPr>
          <w:p w14:paraId="6DC059B3" w14:textId="6269723A" w:rsidR="0077674F" w:rsidRDefault="0077674F" w:rsidP="0077674F">
            <w:pPr>
              <w:pStyle w:val="Heading1"/>
            </w:pPr>
            <w:bookmarkStart w:id="7" w:name="_Toc155939928"/>
            <w:r w:rsidRPr="00FF73CB">
              <w:t>Reproducti</w:t>
            </w:r>
            <w:r w:rsidR="00546EE0">
              <w:t>ve System</w:t>
            </w:r>
            <w:r w:rsidRPr="00FF73CB">
              <w:t xml:space="preserve"> </w:t>
            </w:r>
            <w:r w:rsidRPr="0077674F">
              <w:rPr>
                <w:rFonts w:asciiTheme="majorHAnsi" w:hAnsiTheme="majorHAnsi" w:cstheme="majorHAnsi"/>
                <w:b w:val="0"/>
                <w:bCs w:val="0"/>
              </w:rPr>
              <w:t>(4 weeks)</w:t>
            </w:r>
            <w:bookmarkEnd w:id="7"/>
          </w:p>
        </w:tc>
      </w:tr>
      <w:tr w:rsidR="00F57270" w14:paraId="36314913" w14:textId="77777777" w:rsidTr="00F07AA6">
        <w:tc>
          <w:tcPr>
            <w:tcW w:w="985" w:type="dxa"/>
            <w:vMerge w:val="restart"/>
          </w:tcPr>
          <w:p w14:paraId="75835DA6" w14:textId="3C978174" w:rsidR="00F57270" w:rsidRDefault="003603BA">
            <w:r>
              <w:t>33</w:t>
            </w:r>
          </w:p>
        </w:tc>
        <w:tc>
          <w:tcPr>
            <w:tcW w:w="8365" w:type="dxa"/>
          </w:tcPr>
          <w:p w14:paraId="3688B916" w14:textId="176AF194" w:rsidR="00F57270" w:rsidRDefault="00014C76">
            <w:r>
              <w:t>Asexual vs Sexual Reproduction</w:t>
            </w:r>
          </w:p>
        </w:tc>
      </w:tr>
      <w:tr w:rsidR="00F57270" w14:paraId="5463C724" w14:textId="77777777" w:rsidTr="00557BF1">
        <w:tc>
          <w:tcPr>
            <w:tcW w:w="985" w:type="dxa"/>
            <w:vMerge/>
          </w:tcPr>
          <w:p w14:paraId="1BCD2DB4" w14:textId="77777777" w:rsidR="00F57270" w:rsidRDefault="00F57270"/>
        </w:tc>
        <w:tc>
          <w:tcPr>
            <w:tcW w:w="8365" w:type="dxa"/>
          </w:tcPr>
          <w:p w14:paraId="12BA746F" w14:textId="144B4FA8" w:rsidR="00B17035" w:rsidRPr="00014C76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014C76">
              <w:rPr>
                <w:rFonts w:asciiTheme="majorHAnsi" w:hAnsiTheme="majorHAnsi" w:cstheme="majorHAnsi"/>
                <w:i/>
                <w:iCs/>
              </w:rPr>
              <w:t xml:space="preserve">The Reproductive System </w:t>
            </w:r>
            <w:r w:rsidR="00014C76">
              <w:rPr>
                <w:rFonts w:asciiTheme="majorHAnsi" w:hAnsiTheme="majorHAnsi" w:cstheme="majorHAnsi"/>
              </w:rPr>
              <w:t>pg. 8-9, 12-19</w:t>
            </w:r>
          </w:p>
          <w:p w14:paraId="400329B4" w14:textId="0F6AD8AF" w:rsidR="00F57270" w:rsidRDefault="00B17035" w:rsidP="00B17035"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="00651705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651705" w:rsidRPr="00651705">
              <w:rPr>
                <w:rFonts w:asciiTheme="majorHAnsi" w:hAnsiTheme="majorHAnsi" w:cstheme="majorHAnsi"/>
              </w:rPr>
              <w:t>asexual vs sexual reproduction</w:t>
            </w:r>
            <w:r w:rsidR="0065170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57270" w14:paraId="78C4DE4B" w14:textId="77777777" w:rsidTr="00A570E0">
        <w:tc>
          <w:tcPr>
            <w:tcW w:w="985" w:type="dxa"/>
            <w:vMerge w:val="restart"/>
          </w:tcPr>
          <w:p w14:paraId="12DB875F" w14:textId="12CE6E56" w:rsidR="00F57270" w:rsidRDefault="003603BA">
            <w:r>
              <w:t>34</w:t>
            </w:r>
          </w:p>
        </w:tc>
        <w:tc>
          <w:tcPr>
            <w:tcW w:w="8365" w:type="dxa"/>
          </w:tcPr>
          <w:p w14:paraId="1101451B" w14:textId="5A9FEF01" w:rsidR="00F57270" w:rsidRDefault="00014C76">
            <w:r>
              <w:t>Reproductive Organs</w:t>
            </w:r>
          </w:p>
        </w:tc>
      </w:tr>
      <w:tr w:rsidR="00F57270" w14:paraId="34337530" w14:textId="77777777" w:rsidTr="000C0026">
        <w:tc>
          <w:tcPr>
            <w:tcW w:w="985" w:type="dxa"/>
            <w:vMerge/>
          </w:tcPr>
          <w:p w14:paraId="3390DA02" w14:textId="77777777" w:rsidR="00F57270" w:rsidRDefault="00F57270"/>
        </w:tc>
        <w:tc>
          <w:tcPr>
            <w:tcW w:w="8365" w:type="dxa"/>
          </w:tcPr>
          <w:p w14:paraId="7030849F" w14:textId="3F16662C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014C76">
              <w:rPr>
                <w:rFonts w:asciiTheme="majorHAnsi" w:hAnsiTheme="majorHAnsi" w:cstheme="majorHAnsi"/>
                <w:i/>
                <w:iCs/>
              </w:rPr>
              <w:t xml:space="preserve">The Reproductive System </w:t>
            </w:r>
            <w:r w:rsidR="00014C76">
              <w:rPr>
                <w:rFonts w:asciiTheme="majorHAnsi" w:hAnsiTheme="majorHAnsi" w:cstheme="majorHAnsi"/>
              </w:rPr>
              <w:t>pg. 24-29</w:t>
            </w:r>
          </w:p>
          <w:p w14:paraId="4EE3C958" w14:textId="6FAF02EF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r w:rsidR="00651705" w:rsidRPr="00651705">
              <w:rPr>
                <w:rFonts w:asciiTheme="majorHAnsi" w:hAnsiTheme="majorHAnsi" w:cstheme="majorHAnsi"/>
              </w:rPr>
              <w:t>(diagrams in book)</w:t>
            </w:r>
          </w:p>
          <w:p w14:paraId="75AACAD0" w14:textId="40EB80A6" w:rsidR="00F57270" w:rsidRDefault="00B17035" w:rsidP="00B17035"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="00651705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651705" w:rsidRPr="00651705">
              <w:rPr>
                <w:rFonts w:asciiTheme="majorHAnsi" w:hAnsiTheme="majorHAnsi" w:cstheme="majorHAnsi"/>
              </w:rPr>
              <w:t>penis, scrotum, testis, sperm, vas deferens, ovum, fallopian tubes, uterus, vagina</w:t>
            </w:r>
          </w:p>
        </w:tc>
      </w:tr>
      <w:tr w:rsidR="00F57270" w14:paraId="6BA278B6" w14:textId="77777777" w:rsidTr="000C0026">
        <w:tc>
          <w:tcPr>
            <w:tcW w:w="985" w:type="dxa"/>
            <w:vMerge w:val="restart"/>
          </w:tcPr>
          <w:p w14:paraId="32069FD5" w14:textId="6016A6AF" w:rsidR="00F57270" w:rsidRDefault="003603BA">
            <w:r>
              <w:t>35</w:t>
            </w:r>
          </w:p>
        </w:tc>
        <w:tc>
          <w:tcPr>
            <w:tcW w:w="8365" w:type="dxa"/>
          </w:tcPr>
          <w:p w14:paraId="432E8B4A" w14:textId="7844ED6D" w:rsidR="00F57270" w:rsidRDefault="00014C76">
            <w:r>
              <w:t>Menstruation &amp; Fertilization</w:t>
            </w:r>
          </w:p>
        </w:tc>
      </w:tr>
      <w:tr w:rsidR="00F57270" w14:paraId="25769C0D" w14:textId="77777777" w:rsidTr="000C0026">
        <w:tc>
          <w:tcPr>
            <w:tcW w:w="985" w:type="dxa"/>
            <w:vMerge/>
          </w:tcPr>
          <w:p w14:paraId="24E28A8C" w14:textId="77777777" w:rsidR="00F57270" w:rsidRDefault="00F57270"/>
        </w:tc>
        <w:tc>
          <w:tcPr>
            <w:tcW w:w="8365" w:type="dxa"/>
          </w:tcPr>
          <w:p w14:paraId="64DE853D" w14:textId="1B9E6F3A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014C76">
              <w:rPr>
                <w:rFonts w:asciiTheme="majorHAnsi" w:hAnsiTheme="majorHAnsi" w:cstheme="majorHAnsi"/>
                <w:i/>
                <w:iCs/>
              </w:rPr>
              <w:t xml:space="preserve">The Reproductive System </w:t>
            </w:r>
            <w:r w:rsidR="00014C76">
              <w:rPr>
                <w:rFonts w:asciiTheme="majorHAnsi" w:hAnsiTheme="majorHAnsi" w:cstheme="majorHAnsi"/>
              </w:rPr>
              <w:t>pg. 32-36</w:t>
            </w:r>
          </w:p>
          <w:p w14:paraId="47AA67F3" w14:textId="050F156B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="007F4D79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124" w:history="1">
              <w:r w:rsidR="007F4D79" w:rsidRPr="007F4D79">
                <w:rPr>
                  <w:rStyle w:val="Hyperlink"/>
                  <w:rFonts w:asciiTheme="majorHAnsi" w:hAnsiTheme="majorHAnsi" w:cstheme="majorHAnsi"/>
                </w:rPr>
                <w:t>Menstrual Cycle Basics</w:t>
              </w:r>
            </w:hyperlink>
            <w:r w:rsidR="007F4D79" w:rsidRPr="007F4D79">
              <w:rPr>
                <w:rFonts w:asciiTheme="majorHAnsi" w:hAnsiTheme="majorHAnsi" w:cstheme="majorHAnsi"/>
              </w:rPr>
              <w:t xml:space="preserve"> (0:47 min) ;</w:t>
            </w:r>
            <w:r w:rsidR="007F4D79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125" w:history="1">
              <w:r w:rsidR="007F4D79" w:rsidRPr="007F4D79">
                <w:rPr>
                  <w:rStyle w:val="Hyperlink"/>
                  <w:rFonts w:asciiTheme="majorHAnsi" w:hAnsiTheme="majorHAnsi" w:cstheme="majorHAnsi"/>
                </w:rPr>
                <w:t>Conception to Fetus</w:t>
              </w:r>
            </w:hyperlink>
            <w:r w:rsidR="007F4D79">
              <w:rPr>
                <w:rFonts w:asciiTheme="majorHAnsi" w:hAnsiTheme="majorHAnsi" w:cstheme="majorHAnsi"/>
              </w:rPr>
              <w:t xml:space="preserve"> (2:44 min)</w:t>
            </w:r>
          </w:p>
          <w:p w14:paraId="6F62B99B" w14:textId="5B571844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hyperlink r:id="rId126" w:history="1">
              <w:r w:rsidR="00A32F61" w:rsidRPr="00CE1D8A">
                <w:rPr>
                  <w:rStyle w:val="Hyperlink"/>
                  <w:rFonts w:asciiTheme="majorHAnsi" w:hAnsiTheme="majorHAnsi" w:cstheme="majorHAnsi"/>
                </w:rPr>
                <w:t>Stages of Menstrual Cycle</w:t>
              </w:r>
            </w:hyperlink>
            <w:r w:rsidR="00BE4891">
              <w:rPr>
                <w:rFonts w:asciiTheme="majorHAnsi" w:hAnsiTheme="majorHAnsi" w:cstheme="majorHAnsi"/>
              </w:rPr>
              <w:t xml:space="preserve">  ; </w:t>
            </w:r>
            <w:hyperlink r:id="rId127" w:history="1">
              <w:r w:rsidR="00BE4891" w:rsidRPr="004F2DF3">
                <w:rPr>
                  <w:rStyle w:val="Hyperlink"/>
                  <w:rFonts w:asciiTheme="majorHAnsi" w:hAnsiTheme="majorHAnsi" w:cstheme="majorHAnsi"/>
                </w:rPr>
                <w:t>Diagram of Menstrual Cycle</w:t>
              </w:r>
            </w:hyperlink>
            <w:r w:rsidR="004F2DF3">
              <w:rPr>
                <w:rFonts w:asciiTheme="majorHAnsi" w:hAnsiTheme="majorHAnsi" w:cstheme="majorHAnsi"/>
              </w:rPr>
              <w:t xml:space="preserve"> ; </w:t>
            </w:r>
            <w:hyperlink r:id="rId128" w:history="1">
              <w:r w:rsidR="004F2DF3" w:rsidRPr="004F2DF3">
                <w:rPr>
                  <w:rStyle w:val="Hyperlink"/>
                  <w:rFonts w:asciiTheme="majorHAnsi" w:hAnsiTheme="majorHAnsi" w:cstheme="majorHAnsi"/>
                </w:rPr>
                <w:t>egg fertilization</w:t>
              </w:r>
            </w:hyperlink>
          </w:p>
          <w:p w14:paraId="21E9E804" w14:textId="46061576" w:rsidR="00F57270" w:rsidRPr="00651705" w:rsidRDefault="00B17035" w:rsidP="00B17035"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="00651705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A32F61">
              <w:rPr>
                <w:rFonts w:asciiTheme="majorHAnsi" w:hAnsiTheme="majorHAnsi" w:cstheme="majorHAnsi"/>
              </w:rPr>
              <w:t xml:space="preserve">ovarian </w:t>
            </w:r>
            <w:proofErr w:type="gramStart"/>
            <w:r w:rsidR="00A32F61">
              <w:rPr>
                <w:rFonts w:asciiTheme="majorHAnsi" w:hAnsiTheme="majorHAnsi" w:cstheme="majorHAnsi"/>
              </w:rPr>
              <w:t>follicle ;</w:t>
            </w:r>
            <w:proofErr w:type="gramEnd"/>
            <w:r w:rsidR="00A32F61">
              <w:rPr>
                <w:rFonts w:asciiTheme="majorHAnsi" w:hAnsiTheme="majorHAnsi" w:cstheme="majorHAnsi"/>
              </w:rPr>
              <w:t xml:space="preserve"> endometrium</w:t>
            </w:r>
            <w:r w:rsidR="003F458A">
              <w:rPr>
                <w:rFonts w:asciiTheme="majorHAnsi" w:hAnsiTheme="majorHAnsi" w:cstheme="majorHAnsi"/>
              </w:rPr>
              <w:t xml:space="preserve"> ; </w:t>
            </w:r>
            <w:r w:rsidR="00A32F61">
              <w:rPr>
                <w:rFonts w:asciiTheme="majorHAnsi" w:hAnsiTheme="majorHAnsi" w:cstheme="majorHAnsi"/>
              </w:rPr>
              <w:t xml:space="preserve"> menstrual cycle</w:t>
            </w:r>
            <w:r w:rsidR="003F458A">
              <w:rPr>
                <w:rFonts w:asciiTheme="majorHAnsi" w:hAnsiTheme="majorHAnsi" w:cstheme="majorHAnsi"/>
              </w:rPr>
              <w:t xml:space="preserve"> ;</w:t>
            </w:r>
            <w:r w:rsidR="00A32F61">
              <w:rPr>
                <w:rFonts w:asciiTheme="majorHAnsi" w:hAnsiTheme="majorHAnsi" w:cstheme="majorHAnsi"/>
              </w:rPr>
              <w:t xml:space="preserve"> </w:t>
            </w:r>
            <w:r w:rsidR="00BE4891">
              <w:rPr>
                <w:rFonts w:asciiTheme="majorHAnsi" w:hAnsiTheme="majorHAnsi" w:cstheme="majorHAnsi"/>
              </w:rPr>
              <w:t>zygote</w:t>
            </w:r>
            <w:r w:rsidR="00A32F61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57270" w14:paraId="273C5153" w14:textId="77777777" w:rsidTr="000C0026">
        <w:tc>
          <w:tcPr>
            <w:tcW w:w="985" w:type="dxa"/>
            <w:vMerge w:val="restart"/>
          </w:tcPr>
          <w:p w14:paraId="5753D783" w14:textId="4BEF54BA" w:rsidR="00F57270" w:rsidRDefault="003603BA">
            <w:r>
              <w:t>36</w:t>
            </w:r>
          </w:p>
        </w:tc>
        <w:tc>
          <w:tcPr>
            <w:tcW w:w="8365" w:type="dxa"/>
          </w:tcPr>
          <w:p w14:paraId="467F9322" w14:textId="5CB616A7" w:rsidR="00F57270" w:rsidRDefault="00014C76">
            <w:r>
              <w:t xml:space="preserve">Pregnancy </w:t>
            </w:r>
          </w:p>
        </w:tc>
      </w:tr>
      <w:tr w:rsidR="00F57270" w14:paraId="6019F210" w14:textId="77777777" w:rsidTr="000C0026">
        <w:tc>
          <w:tcPr>
            <w:tcW w:w="985" w:type="dxa"/>
            <w:vMerge/>
          </w:tcPr>
          <w:p w14:paraId="351F5C45" w14:textId="77777777" w:rsidR="00F57270" w:rsidRDefault="00F57270"/>
        </w:tc>
        <w:tc>
          <w:tcPr>
            <w:tcW w:w="8365" w:type="dxa"/>
          </w:tcPr>
          <w:p w14:paraId="317D1A1F" w14:textId="550C8812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Read:</w:t>
            </w:r>
            <w:r w:rsidRPr="002A752C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014C76">
              <w:rPr>
                <w:rFonts w:asciiTheme="majorHAnsi" w:hAnsiTheme="majorHAnsi" w:cstheme="majorHAnsi"/>
                <w:i/>
                <w:iCs/>
              </w:rPr>
              <w:t xml:space="preserve">The Reproductive System </w:t>
            </w:r>
            <w:r w:rsidR="00014C76">
              <w:rPr>
                <w:rFonts w:asciiTheme="majorHAnsi" w:hAnsiTheme="majorHAnsi" w:cstheme="majorHAnsi"/>
              </w:rPr>
              <w:t>pg. 44-</w:t>
            </w:r>
            <w:r w:rsidR="008B3045">
              <w:rPr>
                <w:rFonts w:asciiTheme="majorHAnsi" w:hAnsiTheme="majorHAnsi" w:cstheme="majorHAnsi"/>
              </w:rPr>
              <w:t>45, 48-51, 56-57</w:t>
            </w:r>
          </w:p>
          <w:p w14:paraId="275FF393" w14:textId="41299172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>Watch:</w:t>
            </w:r>
            <w:r w:rsidRPr="002A752C">
              <w:rPr>
                <w:rFonts w:asciiTheme="majorHAnsi" w:hAnsiTheme="majorHAnsi" w:cstheme="majorHAnsi"/>
              </w:rPr>
              <w:t xml:space="preserve"> </w:t>
            </w:r>
            <w:hyperlink r:id="rId129" w:history="1">
              <w:r w:rsidR="00521097" w:rsidRPr="00521097">
                <w:rPr>
                  <w:rStyle w:val="Hyperlink"/>
                  <w:rFonts w:asciiTheme="majorHAnsi" w:hAnsiTheme="majorHAnsi" w:cstheme="majorHAnsi"/>
                </w:rPr>
                <w:t>Pregnancy 101</w:t>
              </w:r>
            </w:hyperlink>
            <w:r w:rsidR="00521097">
              <w:rPr>
                <w:rFonts w:asciiTheme="majorHAnsi" w:hAnsiTheme="majorHAnsi" w:cstheme="majorHAnsi"/>
              </w:rPr>
              <w:t xml:space="preserve"> (3:53 min)</w:t>
            </w:r>
          </w:p>
          <w:p w14:paraId="27101FDA" w14:textId="262AEEC4" w:rsidR="00B17035" w:rsidRPr="002A752C" w:rsidRDefault="00B17035" w:rsidP="00B17035">
            <w:pPr>
              <w:rPr>
                <w:rFonts w:asciiTheme="majorHAnsi" w:hAnsiTheme="majorHAnsi" w:cstheme="majorHAnsi"/>
                <w:b/>
                <w:bCs/>
              </w:rPr>
            </w:pPr>
            <w:r w:rsidRPr="002A752C">
              <w:rPr>
                <w:rFonts w:asciiTheme="majorHAnsi" w:hAnsiTheme="majorHAnsi" w:cstheme="majorHAnsi"/>
                <w:b/>
                <w:bCs/>
              </w:rPr>
              <w:t xml:space="preserve">Reference: </w:t>
            </w:r>
            <w:hyperlink r:id="rId130" w:history="1">
              <w:r w:rsidR="005E5182" w:rsidRPr="005E5182">
                <w:rPr>
                  <w:rStyle w:val="Hyperlink"/>
                  <w:rFonts w:asciiTheme="majorHAnsi" w:hAnsiTheme="majorHAnsi" w:cstheme="majorHAnsi"/>
                </w:rPr>
                <w:t>Prenatal Development of the Fetus</w:t>
              </w:r>
            </w:hyperlink>
          </w:p>
          <w:p w14:paraId="0F238109" w14:textId="481064EA" w:rsidR="00F57270" w:rsidRDefault="00B17035" w:rsidP="00B17035">
            <w:r w:rsidRPr="002A752C">
              <w:rPr>
                <w:rFonts w:asciiTheme="majorHAnsi" w:hAnsiTheme="majorHAnsi" w:cstheme="majorHAnsi"/>
                <w:b/>
                <w:bCs/>
              </w:rPr>
              <w:t>Vocabulary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="00521097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proofErr w:type="gramStart"/>
            <w:r w:rsidR="00521097" w:rsidRPr="00521097">
              <w:rPr>
                <w:rFonts w:asciiTheme="majorHAnsi" w:hAnsiTheme="majorHAnsi" w:cstheme="majorHAnsi"/>
              </w:rPr>
              <w:t>blastocyst ;</w:t>
            </w:r>
            <w:proofErr w:type="gramEnd"/>
            <w:r w:rsidR="00521097" w:rsidRPr="00521097">
              <w:rPr>
                <w:rFonts w:asciiTheme="majorHAnsi" w:hAnsiTheme="majorHAnsi" w:cstheme="majorHAnsi"/>
              </w:rPr>
              <w:t xml:space="preserve"> amniotic sac ; umbilical cord ; fetus ; labor</w:t>
            </w:r>
          </w:p>
        </w:tc>
      </w:tr>
    </w:tbl>
    <w:p w14:paraId="5DD2B762" w14:textId="77777777" w:rsidR="00DC7185" w:rsidRDefault="00DC7185"/>
    <w:sectPr w:rsidR="00DC7185" w:rsidSect="006F3416">
      <w:headerReference w:type="default" r:id="rId131"/>
      <w:footerReference w:type="even" r:id="rId132"/>
      <w:footerReference w:type="default" r:id="rId133"/>
      <w:pgSz w:w="12240" w:h="15840"/>
      <w:pgMar w:top="1269" w:right="1440" w:bottom="1179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3AE2A3" w14:textId="77777777" w:rsidR="006F3416" w:rsidRDefault="006F3416" w:rsidP="00DD0C22">
      <w:r>
        <w:separator/>
      </w:r>
    </w:p>
  </w:endnote>
  <w:endnote w:type="continuationSeparator" w:id="0">
    <w:p w14:paraId="18D797AB" w14:textId="77777777" w:rsidR="006F3416" w:rsidRDefault="006F3416" w:rsidP="00DD0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75466839"/>
      <w:docPartObj>
        <w:docPartGallery w:val="Page Numbers (Bottom of Page)"/>
        <w:docPartUnique/>
      </w:docPartObj>
    </w:sdtPr>
    <w:sdtContent>
      <w:p w14:paraId="3751C6F5" w14:textId="4E3AF31A" w:rsidR="00B0403D" w:rsidRDefault="00B0403D" w:rsidP="0082560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5181104" w14:textId="77777777" w:rsidR="00B0403D" w:rsidRDefault="00B0403D" w:rsidP="00B0403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sz w:val="22"/>
        <w:szCs w:val="22"/>
      </w:rPr>
      <w:id w:val="-1710332639"/>
      <w:docPartObj>
        <w:docPartGallery w:val="Page Numbers (Bottom of Page)"/>
        <w:docPartUnique/>
      </w:docPartObj>
    </w:sdtPr>
    <w:sdtEndPr>
      <w:rPr>
        <w:rStyle w:val="PageNumber"/>
        <w:sz w:val="40"/>
        <w:szCs w:val="40"/>
      </w:rPr>
    </w:sdtEndPr>
    <w:sdtContent>
      <w:p w14:paraId="785E2187" w14:textId="2FCE46F2" w:rsidR="00B0403D" w:rsidRPr="00616872" w:rsidRDefault="00B0403D" w:rsidP="0082560B">
        <w:pPr>
          <w:pStyle w:val="Footer"/>
          <w:framePr w:wrap="none" w:vAnchor="text" w:hAnchor="margin" w:xAlign="right" w:y="1"/>
          <w:rPr>
            <w:rStyle w:val="PageNumber"/>
            <w:sz w:val="22"/>
            <w:szCs w:val="22"/>
          </w:rPr>
        </w:pPr>
        <w:r w:rsidRPr="00616872">
          <w:rPr>
            <w:rStyle w:val="PageNumber"/>
            <w:sz w:val="22"/>
            <w:szCs w:val="22"/>
          </w:rPr>
          <w:fldChar w:fldCharType="begin"/>
        </w:r>
        <w:r w:rsidRPr="00616872">
          <w:rPr>
            <w:rStyle w:val="PageNumber"/>
            <w:sz w:val="22"/>
            <w:szCs w:val="22"/>
          </w:rPr>
          <w:instrText xml:space="preserve"> PAGE </w:instrText>
        </w:r>
        <w:r w:rsidRPr="00616872">
          <w:rPr>
            <w:rStyle w:val="PageNumber"/>
            <w:sz w:val="22"/>
            <w:szCs w:val="22"/>
          </w:rPr>
          <w:fldChar w:fldCharType="separate"/>
        </w:r>
        <w:r w:rsidRPr="00616872">
          <w:rPr>
            <w:rStyle w:val="PageNumber"/>
            <w:noProof/>
            <w:sz w:val="22"/>
            <w:szCs w:val="22"/>
          </w:rPr>
          <w:t>2</w:t>
        </w:r>
        <w:r w:rsidRPr="00616872">
          <w:rPr>
            <w:rStyle w:val="PageNumber"/>
            <w:sz w:val="22"/>
            <w:szCs w:val="22"/>
          </w:rPr>
          <w:fldChar w:fldCharType="end"/>
        </w:r>
      </w:p>
    </w:sdtContent>
  </w:sdt>
  <w:p w14:paraId="0821DF2A" w14:textId="77777777" w:rsidR="00EB4115" w:rsidRDefault="00DD0C22" w:rsidP="00DD0C22">
    <w:pPr>
      <w:pStyle w:val="Footer"/>
      <w:rPr>
        <w:rFonts w:asciiTheme="majorHAnsi" w:hAnsiTheme="majorHAnsi" w:cstheme="majorHAnsi"/>
        <w:sz w:val="15"/>
        <w:szCs w:val="15"/>
        <w:lang w:val="mi-NZ"/>
      </w:rPr>
    </w:pPr>
    <w:r w:rsidRPr="004D41E5">
      <w:rPr>
        <w:rFonts w:asciiTheme="majorHAnsi" w:hAnsiTheme="majorHAnsi" w:cstheme="majorHAnsi"/>
        <w:sz w:val="15"/>
        <w:szCs w:val="15"/>
        <w:lang w:val="mi-NZ"/>
      </w:rPr>
      <w:t>Prepared by Lisa Cotting of amblingtogether.com</w:t>
    </w:r>
    <w:r w:rsidR="00EB4115">
      <w:rPr>
        <w:rFonts w:asciiTheme="majorHAnsi" w:hAnsiTheme="majorHAnsi" w:cstheme="majorHAnsi"/>
        <w:sz w:val="15"/>
        <w:szCs w:val="15"/>
        <w:lang w:val="mi-NZ"/>
      </w:rPr>
      <w:t xml:space="preserve"> </w:t>
    </w:r>
  </w:p>
  <w:p w14:paraId="3A1AE255" w14:textId="77777777" w:rsidR="00DD0C22" w:rsidRDefault="00DD0C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0A7C4" w14:textId="77777777" w:rsidR="006F3416" w:rsidRDefault="006F3416" w:rsidP="00DD0C22">
      <w:r>
        <w:separator/>
      </w:r>
    </w:p>
  </w:footnote>
  <w:footnote w:type="continuationSeparator" w:id="0">
    <w:p w14:paraId="7DADFBF1" w14:textId="77777777" w:rsidR="006F3416" w:rsidRDefault="006F3416" w:rsidP="00DD0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7B8D7" w14:textId="05B2F244" w:rsidR="00DD0C22" w:rsidRPr="004D41E5" w:rsidRDefault="00DD0C22" w:rsidP="00DD0C22">
    <w:pPr>
      <w:pStyle w:val="Header"/>
      <w:rPr>
        <w:sz w:val="28"/>
        <w:szCs w:val="28"/>
        <w:lang w:val="mi-NZ"/>
      </w:rPr>
    </w:pPr>
    <w:r w:rsidRPr="004D41E5">
      <w:rPr>
        <w:sz w:val="28"/>
        <w:szCs w:val="28"/>
        <w:lang w:val="mi-NZ"/>
      </w:rPr>
      <w:t xml:space="preserve">Year </w:t>
    </w:r>
    <w:r w:rsidR="00B32CB1">
      <w:rPr>
        <w:sz w:val="28"/>
        <w:szCs w:val="28"/>
        <w:lang w:val="mi-NZ"/>
      </w:rPr>
      <w:t>6</w:t>
    </w:r>
    <w:r w:rsidRPr="004D41E5">
      <w:rPr>
        <w:sz w:val="28"/>
        <w:szCs w:val="28"/>
        <w:lang w:val="mi-NZ"/>
      </w:rPr>
      <w:t>: Anatomy</w:t>
    </w:r>
  </w:p>
  <w:p w14:paraId="2AB8DA41" w14:textId="77777777" w:rsidR="00DD0C22" w:rsidRDefault="00DD0C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B7935"/>
    <w:multiLevelType w:val="hybridMultilevel"/>
    <w:tmpl w:val="7AC0BC02"/>
    <w:lvl w:ilvl="0" w:tplc="0F7C78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080911"/>
    <w:multiLevelType w:val="hybridMultilevel"/>
    <w:tmpl w:val="F800A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425653"/>
    <w:multiLevelType w:val="hybridMultilevel"/>
    <w:tmpl w:val="E0D27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357129"/>
    <w:multiLevelType w:val="hybridMultilevel"/>
    <w:tmpl w:val="0B24C4B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55F311D8"/>
    <w:multiLevelType w:val="hybridMultilevel"/>
    <w:tmpl w:val="A22E66B6"/>
    <w:lvl w:ilvl="0" w:tplc="0F7C78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B5731A"/>
    <w:multiLevelType w:val="hybridMultilevel"/>
    <w:tmpl w:val="072EC7E4"/>
    <w:lvl w:ilvl="0" w:tplc="0F7C78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71C3"/>
    <w:multiLevelType w:val="hybridMultilevel"/>
    <w:tmpl w:val="314CAD9C"/>
    <w:lvl w:ilvl="0" w:tplc="0F7C78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51174F"/>
    <w:multiLevelType w:val="hybridMultilevel"/>
    <w:tmpl w:val="9EACC6E4"/>
    <w:lvl w:ilvl="0" w:tplc="5808AD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6637836">
    <w:abstractNumId w:val="6"/>
  </w:num>
  <w:num w:numId="2" w16cid:durableId="1712728709">
    <w:abstractNumId w:val="5"/>
  </w:num>
  <w:num w:numId="3" w16cid:durableId="1922370783">
    <w:abstractNumId w:val="4"/>
  </w:num>
  <w:num w:numId="4" w16cid:durableId="1062603831">
    <w:abstractNumId w:val="2"/>
  </w:num>
  <w:num w:numId="5" w16cid:durableId="123736401">
    <w:abstractNumId w:val="0"/>
  </w:num>
  <w:num w:numId="6" w16cid:durableId="1269695835">
    <w:abstractNumId w:val="7"/>
  </w:num>
  <w:num w:numId="7" w16cid:durableId="76027286">
    <w:abstractNumId w:val="3"/>
  </w:num>
  <w:num w:numId="8" w16cid:durableId="525023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C22"/>
    <w:rsid w:val="00005E9E"/>
    <w:rsid w:val="000112E8"/>
    <w:rsid w:val="00011A76"/>
    <w:rsid w:val="00012B5E"/>
    <w:rsid w:val="0001376F"/>
    <w:rsid w:val="00014C76"/>
    <w:rsid w:val="00017070"/>
    <w:rsid w:val="0002234F"/>
    <w:rsid w:val="00022E45"/>
    <w:rsid w:val="00036B33"/>
    <w:rsid w:val="00044124"/>
    <w:rsid w:val="000478EA"/>
    <w:rsid w:val="00050AC4"/>
    <w:rsid w:val="00053F5F"/>
    <w:rsid w:val="00065A3F"/>
    <w:rsid w:val="00067783"/>
    <w:rsid w:val="00077FFA"/>
    <w:rsid w:val="000A1AD9"/>
    <w:rsid w:val="000A60BD"/>
    <w:rsid w:val="000B68DA"/>
    <w:rsid w:val="000C2866"/>
    <w:rsid w:val="000C5C1A"/>
    <w:rsid w:val="000F17DE"/>
    <w:rsid w:val="000F52D5"/>
    <w:rsid w:val="00103917"/>
    <w:rsid w:val="001104BF"/>
    <w:rsid w:val="00123B7B"/>
    <w:rsid w:val="0014175A"/>
    <w:rsid w:val="00155006"/>
    <w:rsid w:val="00173FC0"/>
    <w:rsid w:val="00183291"/>
    <w:rsid w:val="00193637"/>
    <w:rsid w:val="00197F10"/>
    <w:rsid w:val="001B52AC"/>
    <w:rsid w:val="001F78D0"/>
    <w:rsid w:val="00212032"/>
    <w:rsid w:val="0022268A"/>
    <w:rsid w:val="00235E36"/>
    <w:rsid w:val="00247D47"/>
    <w:rsid w:val="0026277E"/>
    <w:rsid w:val="002702FF"/>
    <w:rsid w:val="0027616B"/>
    <w:rsid w:val="0029232D"/>
    <w:rsid w:val="002A752C"/>
    <w:rsid w:val="002B489E"/>
    <w:rsid w:val="002C5242"/>
    <w:rsid w:val="002D13D0"/>
    <w:rsid w:val="002E36A9"/>
    <w:rsid w:val="002E51C8"/>
    <w:rsid w:val="002F130E"/>
    <w:rsid w:val="002F431E"/>
    <w:rsid w:val="002F5950"/>
    <w:rsid w:val="002F6BA6"/>
    <w:rsid w:val="00303847"/>
    <w:rsid w:val="00304DF1"/>
    <w:rsid w:val="0031054D"/>
    <w:rsid w:val="00310B9C"/>
    <w:rsid w:val="00313041"/>
    <w:rsid w:val="00314B76"/>
    <w:rsid w:val="00330A0D"/>
    <w:rsid w:val="00342704"/>
    <w:rsid w:val="00353FBC"/>
    <w:rsid w:val="00357968"/>
    <w:rsid w:val="003603BA"/>
    <w:rsid w:val="00376CEC"/>
    <w:rsid w:val="00380DF0"/>
    <w:rsid w:val="00380F88"/>
    <w:rsid w:val="00382FB5"/>
    <w:rsid w:val="00392789"/>
    <w:rsid w:val="0039582D"/>
    <w:rsid w:val="003C50BA"/>
    <w:rsid w:val="003F458A"/>
    <w:rsid w:val="00413865"/>
    <w:rsid w:val="0042247B"/>
    <w:rsid w:val="00427E90"/>
    <w:rsid w:val="00453184"/>
    <w:rsid w:val="00475D68"/>
    <w:rsid w:val="00476984"/>
    <w:rsid w:val="004819B1"/>
    <w:rsid w:val="00493B8B"/>
    <w:rsid w:val="004975B8"/>
    <w:rsid w:val="004A4151"/>
    <w:rsid w:val="004A49D3"/>
    <w:rsid w:val="004C1B5A"/>
    <w:rsid w:val="004D7B29"/>
    <w:rsid w:val="004F02E1"/>
    <w:rsid w:val="004F1723"/>
    <w:rsid w:val="004F1F4E"/>
    <w:rsid w:val="004F2DF3"/>
    <w:rsid w:val="004F5D03"/>
    <w:rsid w:val="004F6570"/>
    <w:rsid w:val="00512F8B"/>
    <w:rsid w:val="00521097"/>
    <w:rsid w:val="0052630F"/>
    <w:rsid w:val="00527F54"/>
    <w:rsid w:val="00546EE0"/>
    <w:rsid w:val="00553049"/>
    <w:rsid w:val="0055584F"/>
    <w:rsid w:val="00561BE7"/>
    <w:rsid w:val="00566674"/>
    <w:rsid w:val="00581B62"/>
    <w:rsid w:val="00585B23"/>
    <w:rsid w:val="005867BC"/>
    <w:rsid w:val="00590A27"/>
    <w:rsid w:val="005925AA"/>
    <w:rsid w:val="00592B68"/>
    <w:rsid w:val="00595168"/>
    <w:rsid w:val="00597AC3"/>
    <w:rsid w:val="005B1AC9"/>
    <w:rsid w:val="005B31B4"/>
    <w:rsid w:val="005B635F"/>
    <w:rsid w:val="005C5A7F"/>
    <w:rsid w:val="005D013A"/>
    <w:rsid w:val="005D745D"/>
    <w:rsid w:val="005E3469"/>
    <w:rsid w:val="005E5182"/>
    <w:rsid w:val="00610FD8"/>
    <w:rsid w:val="00616872"/>
    <w:rsid w:val="00622C5C"/>
    <w:rsid w:val="006266BC"/>
    <w:rsid w:val="00641CB6"/>
    <w:rsid w:val="00651705"/>
    <w:rsid w:val="0065239E"/>
    <w:rsid w:val="00673A74"/>
    <w:rsid w:val="00674ED5"/>
    <w:rsid w:val="00686F66"/>
    <w:rsid w:val="006B2FDF"/>
    <w:rsid w:val="006C11CD"/>
    <w:rsid w:val="006C5DCC"/>
    <w:rsid w:val="006D3AC3"/>
    <w:rsid w:val="006D6D1F"/>
    <w:rsid w:val="006E104B"/>
    <w:rsid w:val="006F3416"/>
    <w:rsid w:val="006F5239"/>
    <w:rsid w:val="006F527D"/>
    <w:rsid w:val="00712CBC"/>
    <w:rsid w:val="007140A2"/>
    <w:rsid w:val="0072346C"/>
    <w:rsid w:val="00744933"/>
    <w:rsid w:val="00754752"/>
    <w:rsid w:val="00767415"/>
    <w:rsid w:val="0077674F"/>
    <w:rsid w:val="007867DD"/>
    <w:rsid w:val="00794946"/>
    <w:rsid w:val="007A4934"/>
    <w:rsid w:val="007C23D3"/>
    <w:rsid w:val="007D7973"/>
    <w:rsid w:val="007E00D6"/>
    <w:rsid w:val="007E501F"/>
    <w:rsid w:val="007F0808"/>
    <w:rsid w:val="007F4D79"/>
    <w:rsid w:val="00803C8A"/>
    <w:rsid w:val="0080532F"/>
    <w:rsid w:val="00805A26"/>
    <w:rsid w:val="00816FA2"/>
    <w:rsid w:val="00816FC5"/>
    <w:rsid w:val="00816FDA"/>
    <w:rsid w:val="00824625"/>
    <w:rsid w:val="0082596B"/>
    <w:rsid w:val="00844172"/>
    <w:rsid w:val="0084712A"/>
    <w:rsid w:val="00851D85"/>
    <w:rsid w:val="00880C17"/>
    <w:rsid w:val="00885A9E"/>
    <w:rsid w:val="00894628"/>
    <w:rsid w:val="008974BB"/>
    <w:rsid w:val="008A1389"/>
    <w:rsid w:val="008A410C"/>
    <w:rsid w:val="008B2CE0"/>
    <w:rsid w:val="008B3045"/>
    <w:rsid w:val="008D1A7B"/>
    <w:rsid w:val="008D5142"/>
    <w:rsid w:val="008E2BEC"/>
    <w:rsid w:val="008E5389"/>
    <w:rsid w:val="009037CE"/>
    <w:rsid w:val="0091073F"/>
    <w:rsid w:val="00910E89"/>
    <w:rsid w:val="00915755"/>
    <w:rsid w:val="00932932"/>
    <w:rsid w:val="009362B2"/>
    <w:rsid w:val="00937EF7"/>
    <w:rsid w:val="00941273"/>
    <w:rsid w:val="00941E32"/>
    <w:rsid w:val="00944288"/>
    <w:rsid w:val="009478DB"/>
    <w:rsid w:val="00966FA3"/>
    <w:rsid w:val="009670DB"/>
    <w:rsid w:val="00981B1A"/>
    <w:rsid w:val="009969FA"/>
    <w:rsid w:val="009A2D8E"/>
    <w:rsid w:val="009B0351"/>
    <w:rsid w:val="009B38A5"/>
    <w:rsid w:val="00A1011D"/>
    <w:rsid w:val="00A170B3"/>
    <w:rsid w:val="00A32F61"/>
    <w:rsid w:val="00A35165"/>
    <w:rsid w:val="00A443B4"/>
    <w:rsid w:val="00A46036"/>
    <w:rsid w:val="00A57CC2"/>
    <w:rsid w:val="00A63928"/>
    <w:rsid w:val="00A77C8A"/>
    <w:rsid w:val="00A91471"/>
    <w:rsid w:val="00A96B46"/>
    <w:rsid w:val="00AA2567"/>
    <w:rsid w:val="00AB7F94"/>
    <w:rsid w:val="00AE68B9"/>
    <w:rsid w:val="00AF1A2F"/>
    <w:rsid w:val="00AF63CB"/>
    <w:rsid w:val="00AF6934"/>
    <w:rsid w:val="00B0403D"/>
    <w:rsid w:val="00B17035"/>
    <w:rsid w:val="00B32CB1"/>
    <w:rsid w:val="00B3469D"/>
    <w:rsid w:val="00B44F72"/>
    <w:rsid w:val="00B5001F"/>
    <w:rsid w:val="00B536A1"/>
    <w:rsid w:val="00B64CD7"/>
    <w:rsid w:val="00B66005"/>
    <w:rsid w:val="00B721D2"/>
    <w:rsid w:val="00B726A5"/>
    <w:rsid w:val="00B774C4"/>
    <w:rsid w:val="00B7774D"/>
    <w:rsid w:val="00B81123"/>
    <w:rsid w:val="00B958E8"/>
    <w:rsid w:val="00BA26A9"/>
    <w:rsid w:val="00BB3B31"/>
    <w:rsid w:val="00BC4CBD"/>
    <w:rsid w:val="00BE11D4"/>
    <w:rsid w:val="00BE3D18"/>
    <w:rsid w:val="00BE4891"/>
    <w:rsid w:val="00BF147E"/>
    <w:rsid w:val="00BF3244"/>
    <w:rsid w:val="00BF73A1"/>
    <w:rsid w:val="00C00E24"/>
    <w:rsid w:val="00C041C5"/>
    <w:rsid w:val="00C042D9"/>
    <w:rsid w:val="00C423EE"/>
    <w:rsid w:val="00C47A6D"/>
    <w:rsid w:val="00C5346B"/>
    <w:rsid w:val="00C62007"/>
    <w:rsid w:val="00C644FD"/>
    <w:rsid w:val="00C71D5F"/>
    <w:rsid w:val="00CB38FD"/>
    <w:rsid w:val="00CB492B"/>
    <w:rsid w:val="00CC4A1F"/>
    <w:rsid w:val="00CC62AA"/>
    <w:rsid w:val="00CD3353"/>
    <w:rsid w:val="00CD4126"/>
    <w:rsid w:val="00CE1D8A"/>
    <w:rsid w:val="00CF04AE"/>
    <w:rsid w:val="00CF2FB2"/>
    <w:rsid w:val="00CF4D99"/>
    <w:rsid w:val="00CF75E0"/>
    <w:rsid w:val="00D42758"/>
    <w:rsid w:val="00D44D51"/>
    <w:rsid w:val="00D47702"/>
    <w:rsid w:val="00D56973"/>
    <w:rsid w:val="00D57E70"/>
    <w:rsid w:val="00D67A3C"/>
    <w:rsid w:val="00D752B3"/>
    <w:rsid w:val="00D75E2D"/>
    <w:rsid w:val="00D92066"/>
    <w:rsid w:val="00DA7320"/>
    <w:rsid w:val="00DB3219"/>
    <w:rsid w:val="00DC1ED1"/>
    <w:rsid w:val="00DC6D8A"/>
    <w:rsid w:val="00DC7185"/>
    <w:rsid w:val="00DD0C22"/>
    <w:rsid w:val="00DD2191"/>
    <w:rsid w:val="00DE6C69"/>
    <w:rsid w:val="00DF79E6"/>
    <w:rsid w:val="00E05320"/>
    <w:rsid w:val="00E131C2"/>
    <w:rsid w:val="00E21867"/>
    <w:rsid w:val="00E23339"/>
    <w:rsid w:val="00E235F4"/>
    <w:rsid w:val="00E277B5"/>
    <w:rsid w:val="00E7039A"/>
    <w:rsid w:val="00E74A97"/>
    <w:rsid w:val="00E87C0E"/>
    <w:rsid w:val="00EA35E3"/>
    <w:rsid w:val="00EB1533"/>
    <w:rsid w:val="00EB4115"/>
    <w:rsid w:val="00EB4526"/>
    <w:rsid w:val="00EB6A43"/>
    <w:rsid w:val="00EC2D78"/>
    <w:rsid w:val="00EC3F6A"/>
    <w:rsid w:val="00ED2F4D"/>
    <w:rsid w:val="00ED6026"/>
    <w:rsid w:val="00EF2C1A"/>
    <w:rsid w:val="00EF4FB0"/>
    <w:rsid w:val="00F058BB"/>
    <w:rsid w:val="00F21BE8"/>
    <w:rsid w:val="00F31ACC"/>
    <w:rsid w:val="00F57270"/>
    <w:rsid w:val="00F73F06"/>
    <w:rsid w:val="00F765F7"/>
    <w:rsid w:val="00F85AE2"/>
    <w:rsid w:val="00F916E9"/>
    <w:rsid w:val="00FA74FB"/>
    <w:rsid w:val="00FC24B8"/>
    <w:rsid w:val="00FC5FDC"/>
    <w:rsid w:val="00FC6719"/>
    <w:rsid w:val="00FF0F6D"/>
    <w:rsid w:val="00FF2C53"/>
    <w:rsid w:val="00FF7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96765"/>
  <w15:chartTrackingRefBased/>
  <w15:docId w15:val="{D55A1B0E-7AA6-1247-ACBB-9FB897CE3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C22"/>
  </w:style>
  <w:style w:type="paragraph" w:styleId="Heading1">
    <w:name w:val="heading 1"/>
    <w:basedOn w:val="Normal"/>
    <w:link w:val="Heading1Char"/>
    <w:uiPriority w:val="9"/>
    <w:qFormat/>
    <w:rsid w:val="00DD0C2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C2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39"/>
    <w:rsid w:val="00DD0C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D0C2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D0C2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D0C22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D0C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0C22"/>
  </w:style>
  <w:style w:type="paragraph" w:styleId="Footer">
    <w:name w:val="footer"/>
    <w:basedOn w:val="Normal"/>
    <w:link w:val="FooterChar"/>
    <w:uiPriority w:val="99"/>
    <w:unhideWhenUsed/>
    <w:rsid w:val="00DD0C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0C22"/>
  </w:style>
  <w:style w:type="character" w:styleId="UnresolvedMention">
    <w:name w:val="Unresolved Mention"/>
    <w:basedOn w:val="DefaultParagraphFont"/>
    <w:uiPriority w:val="99"/>
    <w:semiHidden/>
    <w:unhideWhenUsed/>
    <w:rsid w:val="00512F8B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B0403D"/>
  </w:style>
  <w:style w:type="paragraph" w:styleId="NoSpacing">
    <w:name w:val="No Spacing"/>
    <w:link w:val="NoSpacingChar"/>
    <w:uiPriority w:val="1"/>
    <w:qFormat/>
    <w:rsid w:val="00B0403D"/>
    <w:rPr>
      <w:rFonts w:eastAsiaTheme="minorEastAsia"/>
      <w:sz w:val="22"/>
      <w:szCs w:val="22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B0403D"/>
    <w:rPr>
      <w:rFonts w:eastAsiaTheme="minorEastAsia"/>
      <w:sz w:val="22"/>
      <w:szCs w:val="22"/>
      <w:lang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B0403D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B0403D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B0403D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B0403D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B0403D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B0403D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B0403D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B0403D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B0403D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B0403D"/>
    <w:pPr>
      <w:ind w:left="1920"/>
    </w:pPr>
    <w:rPr>
      <w:rFonts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youtube.com/watch?v=FN3MFhYPWWo" TargetMode="External"/><Relationship Id="rId21" Type="http://schemas.openxmlformats.org/officeDocument/2006/relationships/hyperlink" Target="https://www.youtube.com/watch?v=hxm7HZ4HwuA" TargetMode="External"/><Relationship Id="rId42" Type="http://schemas.openxmlformats.org/officeDocument/2006/relationships/hyperlink" Target="https://www.youtube.com/watch?v=3-xKZKxXuu0" TargetMode="External"/><Relationship Id="rId63" Type="http://schemas.openxmlformats.org/officeDocument/2006/relationships/hyperlink" Target="https://www.researchgate.net/figure/Taste-receptor-cells-buds-and-papillaea-Taste-buds-left-are-composed-of-50-150-TRCs_fig5_232779441" TargetMode="External"/><Relationship Id="rId84" Type="http://schemas.openxmlformats.org/officeDocument/2006/relationships/hyperlink" Target="https://www.youtube.com/watch?v=c2_aN98p0RM" TargetMode="External"/><Relationship Id="rId16" Type="http://schemas.openxmlformats.org/officeDocument/2006/relationships/hyperlink" Target="https://www.amazon.com/Daring-Defenders-Microquests-Rebecca-Johnson/dp/0822571404/ref=sr_1_1?crid=2OO5PNLTYW04I&amp;keywords=daring+cell+defenders&amp;qid=1700336291&amp;sprefix=daring+cell+defenders%2Caps%2C185&amp;sr=8-1" TargetMode="External"/><Relationship Id="rId107" Type="http://schemas.openxmlformats.org/officeDocument/2006/relationships/hyperlink" Target="https://www.youtube.com/watch?v=_VhcZTGv0CU" TargetMode="External"/><Relationship Id="rId11" Type="http://schemas.openxmlformats.org/officeDocument/2006/relationships/hyperlink" Target="https://archive.org/details/storyofyourear0000silv/mode/2up?view=theater" TargetMode="External"/><Relationship Id="rId32" Type="http://schemas.openxmlformats.org/officeDocument/2006/relationships/hyperlink" Target="https://kids.britannica.com/students/article/nervous-system/276055" TargetMode="External"/><Relationship Id="rId37" Type="http://schemas.openxmlformats.org/officeDocument/2006/relationships/hyperlink" Target="https://www.youtube.com/watch?v=r1sDjWfDa4w" TargetMode="External"/><Relationship Id="rId53" Type="http://schemas.openxmlformats.org/officeDocument/2006/relationships/hyperlink" Target="https://www.youtube.com/watch?v=ryGMI3SpxCE" TargetMode="External"/><Relationship Id="rId58" Type="http://schemas.openxmlformats.org/officeDocument/2006/relationships/hyperlink" Target="https://www.youtube.com/watch?v=snJnO6OpjCs" TargetMode="External"/><Relationship Id="rId74" Type="http://schemas.openxmlformats.org/officeDocument/2006/relationships/hyperlink" Target="https://medialibrary.nei.nih.gov/media/3718" TargetMode="External"/><Relationship Id="rId79" Type="http://schemas.openxmlformats.org/officeDocument/2006/relationships/hyperlink" Target="https://www.amazon.com/Doctor-Eye-Eyes-Patricia-Scientists/dp/1943147310/ref=sr_1_6?crid=3PQPJOJ4JWPM&amp;keywords=Dr.+with+an+eye+for+eyes&amp;qid=1703965723&amp;sprefix=dr.+with+an+eye+for+eyes%2Caps%2C244&amp;sr=8-6" TargetMode="External"/><Relationship Id="rId102" Type="http://schemas.openxmlformats.org/officeDocument/2006/relationships/hyperlink" Target="https://www.youtube.com/watch?v=SBfv-0g3EvE" TargetMode="External"/><Relationship Id="rId123" Type="http://schemas.openxmlformats.org/officeDocument/2006/relationships/hyperlink" Target="https://archive.org/details/excretorysystemh00silv/page/n3/mode/2up?view=theater" TargetMode="External"/><Relationship Id="rId128" Type="http://schemas.openxmlformats.org/officeDocument/2006/relationships/hyperlink" Target="https://biologydictionary.net/wp-content/uploads/2016/11/Fertilisation.jpg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www.forensicsciencesimplified.org/prints/principles.html" TargetMode="External"/><Relationship Id="rId95" Type="http://schemas.openxmlformats.org/officeDocument/2006/relationships/hyperlink" Target="https://www.youtube.com/watch?v=sMCgOQj37IY" TargetMode="External"/><Relationship Id="rId22" Type="http://schemas.openxmlformats.org/officeDocument/2006/relationships/hyperlink" Target="https://my.clevelandclinic.org/-/scassets/images/org/health/articles/21202-nervous-system" TargetMode="External"/><Relationship Id="rId27" Type="http://schemas.openxmlformats.org/officeDocument/2006/relationships/hyperlink" Target="https://www.youtube.com/watch?v=_fs8Eqmb6Is" TargetMode="External"/><Relationship Id="rId43" Type="http://schemas.openxmlformats.org/officeDocument/2006/relationships/hyperlink" Target="https://www.youtube.com/watch?v=IjFLfFcP1uY" TargetMode="External"/><Relationship Id="rId48" Type="http://schemas.openxmlformats.org/officeDocument/2006/relationships/hyperlink" Target="https://i.pinimg.com/originals/1a/c2/fa/1ac2fa662d5d9acf62f2827b23030fae.png" TargetMode="External"/><Relationship Id="rId64" Type="http://schemas.openxmlformats.org/officeDocument/2006/relationships/hyperlink" Target="http://www.reachoutmichigan.org/funexperiments/agesubject/lessons/tastebud.html" TargetMode="External"/><Relationship Id="rId69" Type="http://schemas.openxmlformats.org/officeDocument/2006/relationships/hyperlink" Target="https://www.youtube.com/watch?v=TY1giZgddAs" TargetMode="External"/><Relationship Id="rId113" Type="http://schemas.openxmlformats.org/officeDocument/2006/relationships/hyperlink" Target="https://www.youtube.com/watch?v=Bn8czDqPUvY" TargetMode="External"/><Relationship Id="rId118" Type="http://schemas.openxmlformats.org/officeDocument/2006/relationships/hyperlink" Target="https://www.youtube.com/watch?v=9_h0ZXx1lFw" TargetMode="External"/><Relationship Id="rId134" Type="http://schemas.openxmlformats.org/officeDocument/2006/relationships/fontTable" Target="fontTable.xml"/><Relationship Id="rId80" Type="http://schemas.openxmlformats.org/officeDocument/2006/relationships/hyperlink" Target="https://www.youtube.com/watch?v=OxPlCkTKhzY" TargetMode="External"/><Relationship Id="rId85" Type="http://schemas.openxmlformats.org/officeDocument/2006/relationships/hyperlink" Target="https://www.youtube.com/watch?v=FLFd85y7MUM" TargetMode="External"/><Relationship Id="rId12" Type="http://schemas.openxmlformats.org/officeDocument/2006/relationships/hyperlink" Target="https://archive.org/details/sensesseeinghear0000scot/page/48/mode/2up" TargetMode="External"/><Relationship Id="rId17" Type="http://schemas.openxmlformats.org/officeDocument/2006/relationships/hyperlink" Target="https://archive.org/details/excretorysystemh00silv/page/n3/mode/2up?view=theater" TargetMode="External"/><Relationship Id="rId33" Type="http://schemas.openxmlformats.org/officeDocument/2006/relationships/hyperlink" Target="https://www.youtube.com/watch?v=D96mSg2_h0c" TargetMode="External"/><Relationship Id="rId38" Type="http://schemas.openxmlformats.org/officeDocument/2006/relationships/hyperlink" Target="https://www.youtube.com/watch?v=_nWMP68DqHE" TargetMode="External"/><Relationship Id="rId59" Type="http://schemas.openxmlformats.org/officeDocument/2006/relationships/hyperlink" Target="https://www.youtube.com/watch?v=vY-HbcPInXw" TargetMode="External"/><Relationship Id="rId103" Type="http://schemas.openxmlformats.org/officeDocument/2006/relationships/hyperlink" Target="https://www.mdpi.com/1996-1944/14/7/1577" TargetMode="External"/><Relationship Id="rId108" Type="http://schemas.openxmlformats.org/officeDocument/2006/relationships/hyperlink" Target="https://www.youtube.com/watch?v=fSEFXl2XQpc" TargetMode="External"/><Relationship Id="rId124" Type="http://schemas.openxmlformats.org/officeDocument/2006/relationships/hyperlink" Target="https://www.youtube.com/watch?v=zcvo9VLVHWc" TargetMode="External"/><Relationship Id="rId129" Type="http://schemas.openxmlformats.org/officeDocument/2006/relationships/hyperlink" Target="https://www.youtube.com/watch?v=XEfnq4Q4bfk" TargetMode="External"/><Relationship Id="rId54" Type="http://schemas.openxmlformats.org/officeDocument/2006/relationships/hyperlink" Target="https://cdn.britannica.com/86/4086-004-EA855487/vestibular-system-labyrinth-balance-organs-cristae-maculae.jpg?s=1500x700&amp;q=85" TargetMode="External"/><Relationship Id="rId70" Type="http://schemas.openxmlformats.org/officeDocument/2006/relationships/hyperlink" Target="https://lookafteryoureyes.org/eye-care/how-your-eye-works/" TargetMode="External"/><Relationship Id="rId75" Type="http://schemas.openxmlformats.org/officeDocument/2006/relationships/hyperlink" Target="https://www.youtube.com/watch?v=YcedXDN6a88&amp;list=RDQMxnsAJ_S_awI&amp;index=3" TargetMode="External"/><Relationship Id="rId91" Type="http://schemas.openxmlformats.org/officeDocument/2006/relationships/hyperlink" Target="https://www.sfi.ie/site-files/primary-science/media/pdfs/col/myself.pdf" TargetMode="External"/><Relationship Id="rId96" Type="http://schemas.openxmlformats.org/officeDocument/2006/relationships/hyperlink" Target="https://www.youtube.com/watch?v=8YrW8AjxytI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s://www.youtube.com/watch?v=4Dcj6nYcbLI" TargetMode="External"/><Relationship Id="rId28" Type="http://schemas.openxmlformats.org/officeDocument/2006/relationships/hyperlink" Target="https://www.brainframe-kids.com/brain/facts-lobes.htm" TargetMode="External"/><Relationship Id="rId49" Type="http://schemas.openxmlformats.org/officeDocument/2006/relationships/hyperlink" Target="https://kidshealth.org/en/kids/bfs-earsactivity.html" TargetMode="External"/><Relationship Id="rId114" Type="http://schemas.openxmlformats.org/officeDocument/2006/relationships/hyperlink" Target="https://www.stanfordchildrens.org/en/topic/default?id=anatomy-of-the-urinary-system-85-P01468" TargetMode="External"/><Relationship Id="rId119" Type="http://schemas.openxmlformats.org/officeDocument/2006/relationships/hyperlink" Target="https://nurseslabs.com/urinary-system/" TargetMode="External"/><Relationship Id="rId44" Type="http://schemas.openxmlformats.org/officeDocument/2006/relationships/hyperlink" Target="https://www.youtube.com/watch?v=GiuTQS1EyBM" TargetMode="External"/><Relationship Id="rId60" Type="http://schemas.openxmlformats.org/officeDocument/2006/relationships/hyperlink" Target="https://www.brainfacts.org/-/media/Brainfacts/Article-Multimedia/Sensing-Thinking-and-Behaving/Senses-and-Perception/Olfactory_system.png" TargetMode="External"/><Relationship Id="rId65" Type="http://schemas.openxmlformats.org/officeDocument/2006/relationships/hyperlink" Target="https://www.brainfacts.org/thinking-sensing-and-behaving/taste/2012/taste-and-smell" TargetMode="External"/><Relationship Id="rId81" Type="http://schemas.openxmlformats.org/officeDocument/2006/relationships/hyperlink" Target="https://www.hopkinsmedicine.org/health/skin/anatomy-of-the-skin" TargetMode="External"/><Relationship Id="rId86" Type="http://schemas.openxmlformats.org/officeDocument/2006/relationships/hyperlink" Target="https://sites.rutgers.edu/fingerprinting/wp-content/uploads/sites/223/2019/08/types-of-fp.jpg" TargetMode="External"/><Relationship Id="rId130" Type="http://schemas.openxmlformats.org/officeDocument/2006/relationships/hyperlink" Target="https://pressbooks.cuny.edu/app/uploads/sites/16/2022/04/Prenatal-Development-Chart-of-Fetal-Development.png" TargetMode="External"/><Relationship Id="rId135" Type="http://schemas.openxmlformats.org/officeDocument/2006/relationships/theme" Target="theme/theme1.xml"/><Relationship Id="rId13" Type="http://schemas.openxmlformats.org/officeDocument/2006/relationships/hyperlink" Target="https://archive.org/details/senseorgansourli0000silv/page/46/mode/2up" TargetMode="External"/><Relationship Id="rId18" Type="http://schemas.openxmlformats.org/officeDocument/2006/relationships/hyperlink" Target="https://archive.org/details/reproductivesyst00silv/mode/2up?view=theater" TargetMode="External"/><Relationship Id="rId39" Type="http://schemas.openxmlformats.org/officeDocument/2006/relationships/hyperlink" Target="https://www.youtube.com/watch?v=j4Sli1dsCrA" TargetMode="External"/><Relationship Id="rId109" Type="http://schemas.openxmlformats.org/officeDocument/2006/relationships/hyperlink" Target="https://www.youtube.com/watch?v=wjzppoUEfvw" TargetMode="External"/><Relationship Id="rId34" Type="http://schemas.openxmlformats.org/officeDocument/2006/relationships/hyperlink" Target="https://www.youtube.com/watch?v=VAEmxt78bBI" TargetMode="External"/><Relationship Id="rId50" Type="http://schemas.openxmlformats.org/officeDocument/2006/relationships/hyperlink" Target="https://www.youtube.com/watch?v=eQEaiZ2j9oc" TargetMode="External"/><Relationship Id="rId55" Type="http://schemas.openxmlformats.org/officeDocument/2006/relationships/hyperlink" Target="https://www.britannica.com/science/human-nervous-system/The-vestibular-system" TargetMode="External"/><Relationship Id="rId76" Type="http://schemas.openxmlformats.org/officeDocument/2006/relationships/hyperlink" Target="https://www.youtube.com/watch?v=hsh2kPdgazo" TargetMode="External"/><Relationship Id="rId97" Type="http://schemas.openxmlformats.org/officeDocument/2006/relationships/hyperlink" Target="https://www.youtube.com/watch?v=aWxgDN30y80" TargetMode="External"/><Relationship Id="rId104" Type="http://schemas.openxmlformats.org/officeDocument/2006/relationships/hyperlink" Target="https://learning-center.homesciencetools.com/article/germ-science-projects-for-elementary/" TargetMode="External"/><Relationship Id="rId120" Type="http://schemas.openxmlformats.org/officeDocument/2006/relationships/hyperlink" Target="https://www.youtube.com/watch?v=J2AgZE5kTUU" TargetMode="External"/><Relationship Id="rId125" Type="http://schemas.openxmlformats.org/officeDocument/2006/relationships/hyperlink" Target="https://www.youtube.com/watch?v=WhpbWkrLs9g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youtube.com/watch?v=mIvSc_sg06o" TargetMode="External"/><Relationship Id="rId92" Type="http://schemas.openxmlformats.org/officeDocument/2006/relationships/hyperlink" Target="https://www.youtube.com/watch?v=mWeTqNdSQlE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youtube.com/watch?v=rsMjUvMXxpE" TargetMode="External"/><Relationship Id="rId24" Type="http://schemas.openxmlformats.org/officeDocument/2006/relationships/hyperlink" Target="https://www.youtube.com/watch?v=L2fYuZW4tg4" TargetMode="External"/><Relationship Id="rId40" Type="http://schemas.openxmlformats.org/officeDocument/2006/relationships/hyperlink" Target="https://www.nidcd.nih.gov/health/how-do-we-hear" TargetMode="External"/><Relationship Id="rId45" Type="http://schemas.openxmlformats.org/officeDocument/2006/relationships/hyperlink" Target="https://simple.m.wikipedia.org/wiki/File:Auditory_ossicles-en.svg" TargetMode="External"/><Relationship Id="rId66" Type="http://schemas.openxmlformats.org/officeDocument/2006/relationships/hyperlink" Target="https://www.youtube.com/watch?v=3NFTa9kTVRU" TargetMode="External"/><Relationship Id="rId87" Type="http://schemas.openxmlformats.org/officeDocument/2006/relationships/hyperlink" Target="https://www.istockphoto.com/vector/diagram-of-body-odor-and-sweat-glands-human-skin-layer-illustration-for-medical-and-gm1193095529-339229792" TargetMode="External"/><Relationship Id="rId110" Type="http://schemas.openxmlformats.org/officeDocument/2006/relationships/hyperlink" Target="https://www.youtube.com/watch?v=fSEFXl2XQpc" TargetMode="External"/><Relationship Id="rId115" Type="http://schemas.openxmlformats.org/officeDocument/2006/relationships/hyperlink" Target="https://nurseslabs.com/urinary-system/" TargetMode="External"/><Relationship Id="rId131" Type="http://schemas.openxmlformats.org/officeDocument/2006/relationships/header" Target="header1.xml"/><Relationship Id="rId61" Type="http://schemas.openxmlformats.org/officeDocument/2006/relationships/hyperlink" Target="https://www.youtube.com/watch?v=SneTFJc7u7Y" TargetMode="External"/><Relationship Id="rId82" Type="http://schemas.openxmlformats.org/officeDocument/2006/relationships/hyperlink" Target="https://www.youtube.com/watch?v=7s2ZUDrCIEg" TargetMode="External"/><Relationship Id="rId19" Type="http://schemas.openxmlformats.org/officeDocument/2006/relationships/hyperlink" Target="https://www.amazon.com/Doctor-Eye-Eyes-Patricia-Scientists/dp/1943147310/ref=sr_1_6?crid=3PQPJOJ4JWPM&amp;keywords=Dr.+with+an+eye+for+eyes&amp;qid=1703965723&amp;sprefix=dr.+with+an+eye+for+eyes%2Caps%2C244&amp;sr=8-6" TargetMode="External"/><Relationship Id="rId14" Type="http://schemas.openxmlformats.org/officeDocument/2006/relationships/hyperlink" Target="https://www.amazon.com/Eye-How-Works-David-Macaulay/dp/1626722137/ref=sr_1_1?crid=1A7XM2WF29AEC&amp;keywords=-+Eye%3A+How+it+Works&amp;qid=1703902904&amp;sprefix=eye+how+it+works+%2Caps%2C181&amp;sr=8-1" TargetMode="External"/><Relationship Id="rId30" Type="http://schemas.openxmlformats.org/officeDocument/2006/relationships/hyperlink" Target="https://www.researchgate.net/figure/Structure-of-a-basic-neuron_fig1_342511210" TargetMode="External"/><Relationship Id="rId35" Type="http://schemas.openxmlformats.org/officeDocument/2006/relationships/hyperlink" Target="https://www.simplypsychology.org/wp-content/uploads/ANS-nervous-system-1536x1152.jpeg" TargetMode="External"/><Relationship Id="rId56" Type="http://schemas.openxmlformats.org/officeDocument/2006/relationships/hyperlink" Target="https://www.youtube.com/watch?v=8Qezy4Gb6V8" TargetMode="External"/><Relationship Id="rId77" Type="http://schemas.openxmlformats.org/officeDocument/2006/relationships/hyperlink" Target="https://www.youtube.com/watch?v=KoUyMuMVJQY" TargetMode="External"/><Relationship Id="rId100" Type="http://schemas.openxmlformats.org/officeDocument/2006/relationships/hyperlink" Target="https://www.youtube.com/watch?v=_Vj0cIgwpQI" TargetMode="External"/><Relationship Id="rId105" Type="http://schemas.openxmlformats.org/officeDocument/2006/relationships/hyperlink" Target="https://www.youtube.com/watch?v=keMF8YzQoRM" TargetMode="External"/><Relationship Id="rId126" Type="http://schemas.openxmlformats.org/officeDocument/2006/relationships/hyperlink" Target="https://goauntflow.com/blog/4-stages-of-the-menstrual-cycle/" TargetMode="External"/><Relationship Id="rId8" Type="http://schemas.openxmlformats.org/officeDocument/2006/relationships/hyperlink" Target="https://archive.org/details/wondersofhumanbo00ravi" TargetMode="External"/><Relationship Id="rId51" Type="http://schemas.openxmlformats.org/officeDocument/2006/relationships/hyperlink" Target="https://s7d1.scene7.com/is/image/CENODS/09214-cover-eardiagram?$responsive$&amp;wid=700&amp;qlt=90,0&amp;resMode=sharp2" TargetMode="External"/><Relationship Id="rId72" Type="http://schemas.openxmlformats.org/officeDocument/2006/relationships/hyperlink" Target="https://www.youtube.com/watch?v=rDzSM6LlxSQ" TargetMode="External"/><Relationship Id="rId93" Type="http://schemas.openxmlformats.org/officeDocument/2006/relationships/hyperlink" Target="https://learning-center.homesciencetools.com/article/skin-touch/" TargetMode="External"/><Relationship Id="rId98" Type="http://schemas.openxmlformats.org/officeDocument/2006/relationships/hyperlink" Target="https://my.clevelandclinic.org/health/body/23435-hair-follicle" TargetMode="External"/><Relationship Id="rId121" Type="http://schemas.openxmlformats.org/officeDocument/2006/relationships/hyperlink" Target="https://www.youtube.com/watch?v=Ze4Qmpq48AQ" TargetMode="External"/><Relationship Id="rId3" Type="http://schemas.openxmlformats.org/officeDocument/2006/relationships/styles" Target="styles.xml"/><Relationship Id="rId25" Type="http://schemas.openxmlformats.org/officeDocument/2006/relationships/hyperlink" Target="https://www.pw.live/exams/school/diagram-of-brain-structure-part-of-brain/" TargetMode="External"/><Relationship Id="rId46" Type="http://schemas.openxmlformats.org/officeDocument/2006/relationships/hyperlink" Target="https://www.youtube.com/watch?v=sSgZXrdlIlM" TargetMode="External"/><Relationship Id="rId67" Type="http://schemas.openxmlformats.org/officeDocument/2006/relationships/hyperlink" Target="https://www.brainfacts.org/-/media/Brainfacts2/Thinking-Sensing-and-Behaving/Taste/Article-Images/TasteSmell.jpg" TargetMode="External"/><Relationship Id="rId116" Type="http://schemas.openxmlformats.org/officeDocument/2006/relationships/hyperlink" Target="https://free-resources.anatomystuff.co.uk/the-kidneys-freeposter-download/" TargetMode="External"/><Relationship Id="rId20" Type="http://schemas.openxmlformats.org/officeDocument/2006/relationships/hyperlink" Target="https://www.homesciencetools.com/product/4d-human-anatomy-ear-model/" TargetMode="External"/><Relationship Id="rId41" Type="http://schemas.openxmlformats.org/officeDocument/2006/relationships/hyperlink" Target="https://upload.wikimedia.org/wikipedia/commons/d/d2/Anatomy_of_the_Human_Ear.svg" TargetMode="External"/><Relationship Id="rId62" Type="http://schemas.openxmlformats.org/officeDocument/2006/relationships/hyperlink" Target="https://www.youtube.com/watch?v=K9JSBzEEA0o" TargetMode="External"/><Relationship Id="rId83" Type="http://schemas.openxmlformats.org/officeDocument/2006/relationships/hyperlink" Target="https://www.youtube.com/watch?v=WZL7OpFq0fw" TargetMode="External"/><Relationship Id="rId88" Type="http://schemas.openxmlformats.org/officeDocument/2006/relationships/hyperlink" Target="https://www.mayoclinic.org/diseases-conditions/hyperhidrosis/multimedia/sweat-glands/img-20007980" TargetMode="External"/><Relationship Id="rId111" Type="http://schemas.openxmlformats.org/officeDocument/2006/relationships/hyperlink" Target="https://www.youtube.com/watch?v=PSRJfaAYkW4&amp;list=PLJicmE8fK0Eg0HDP30K_xcvpgXOOYJPpn&amp;index=13" TargetMode="External"/><Relationship Id="rId132" Type="http://schemas.openxmlformats.org/officeDocument/2006/relationships/footer" Target="footer1.xml"/><Relationship Id="rId15" Type="http://schemas.openxmlformats.org/officeDocument/2006/relationships/hyperlink" Target="https://archive.org/details/yourskin00zimh/page/16/mode/2up" TargetMode="External"/><Relationship Id="rId36" Type="http://schemas.openxmlformats.org/officeDocument/2006/relationships/hyperlink" Target="https://www.christopherreeve.org/todays-care/living-with-paralysis/health/secondary-conditions/autonomic-dysreflexia/" TargetMode="External"/><Relationship Id="rId57" Type="http://schemas.openxmlformats.org/officeDocument/2006/relationships/hyperlink" Target="https://en.wikipedia.org/wiki/Olfactory_system" TargetMode="External"/><Relationship Id="rId106" Type="http://schemas.openxmlformats.org/officeDocument/2006/relationships/hyperlink" Target="https://www.youtube.com/watch?v=shEPwQPQG4I" TargetMode="External"/><Relationship Id="rId127" Type="http://schemas.openxmlformats.org/officeDocument/2006/relationships/hyperlink" Target="https://www.create-health.com.au/uploads/images/90/WEB_typical-menstrual-cycle.jpg" TargetMode="External"/><Relationship Id="rId10" Type="http://schemas.openxmlformats.org/officeDocument/2006/relationships/hyperlink" Target="https://www.amazon.com/Big-Brain-Book-Works-Quirks/dp/1433830450/ref=sr_1_1?crid=1B60H5SOG3DYU&amp;keywords=-+Big+Brain+Book%3A+How+it+Works+and+All+Its+Quirks&amp;qid=1703377162&amp;sprefix=big+brain+book+how+it+works+and+all+its+quirks+%2Caps%2C286&amp;sr=8-1" TargetMode="External"/><Relationship Id="rId31" Type="http://schemas.openxmlformats.org/officeDocument/2006/relationships/hyperlink" Target="https://superstarworksheets.com/science-worksheets/neuron-cell-worksheets/" TargetMode="External"/><Relationship Id="rId52" Type="http://schemas.openxmlformats.org/officeDocument/2006/relationships/hyperlink" Target="https://www.youtube.com/watch?v=tUfnCqKt6-o" TargetMode="External"/><Relationship Id="rId73" Type="http://schemas.openxmlformats.org/officeDocument/2006/relationships/hyperlink" Target="https://www.news-medical.net/health/Anatomy-of-the-Human-Eye.aspx" TargetMode="External"/><Relationship Id="rId78" Type="http://schemas.openxmlformats.org/officeDocument/2006/relationships/hyperlink" Target="https://my.clevelandclinic.org/-/scassets/images/org/health/articles/22694-retina" TargetMode="External"/><Relationship Id="rId94" Type="http://schemas.openxmlformats.org/officeDocument/2006/relationships/hyperlink" Target="https://www.researchgate.net/figure/Schematic-of-the-skin-anatomy-with-cutaneous-sensory-receptors_fig4_349459034" TargetMode="External"/><Relationship Id="rId99" Type="http://schemas.openxmlformats.org/officeDocument/2006/relationships/hyperlink" Target="https://en.wikipedia.org/wiki/Nail_%28anatomy%29" TargetMode="External"/><Relationship Id="rId101" Type="http://schemas.openxmlformats.org/officeDocument/2006/relationships/hyperlink" Target="https://www.youtube.com/watch?v=P_9DXEnEd-Q" TargetMode="External"/><Relationship Id="rId122" Type="http://schemas.openxmlformats.org/officeDocument/2006/relationships/hyperlink" Target="https://en.m.wikipedia.org/wiki/File:2605_The_Bladder.jp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rchive.org/details/joekaufmanshowwe00kauf/page/46/mode/2up?view=theater" TargetMode="External"/><Relationship Id="rId26" Type="http://schemas.openxmlformats.org/officeDocument/2006/relationships/hyperlink" Target="https://www.education.com/worksheet/article/the-brain/" TargetMode="External"/><Relationship Id="rId47" Type="http://schemas.openxmlformats.org/officeDocument/2006/relationships/hyperlink" Target="https://www.youtube.com/watch?v=WeQluId1hnQ" TargetMode="External"/><Relationship Id="rId68" Type="http://schemas.openxmlformats.org/officeDocument/2006/relationships/hyperlink" Target="https://www.youtube.com/watch?v=8gRpjwmbdJQ" TargetMode="External"/><Relationship Id="rId89" Type="http://schemas.openxmlformats.org/officeDocument/2006/relationships/hyperlink" Target="https://frugalfun4boys.com/detective-science-fingerprinting/" TargetMode="External"/><Relationship Id="rId112" Type="http://schemas.openxmlformats.org/officeDocument/2006/relationships/hyperlink" Target="https://www.youtube.com/watch?v=fSEFXl2XQpc" TargetMode="External"/><Relationship Id="rId133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C1FB828-1020-E74D-B3CA-117E14789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1056</TotalTime>
  <Pages>11</Pages>
  <Words>3444</Words>
  <Characters>19632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Year 6:       Human Anatomy</vt:lpstr>
    </vt:vector>
  </TitlesOfParts>
  <Company/>
  <LinksUpToDate>false</LinksUpToDate>
  <CharactersWithSpaces>23030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6:       Human Anatomy</dc:title>
  <dc:subject/>
  <dc:creator>Lisa Cotting</dc:creator>
  <cp:keywords/>
  <dc:description/>
  <cp:lastModifiedBy>Lisa Cotting</cp:lastModifiedBy>
  <cp:revision>189</cp:revision>
  <dcterms:created xsi:type="dcterms:W3CDTF">2023-06-17T22:27:00Z</dcterms:created>
  <dcterms:modified xsi:type="dcterms:W3CDTF">2024-01-12T16:18:00Z</dcterms:modified>
</cp:coreProperties>
</file>